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AD" w:rsidRPr="00AE5225" w:rsidRDefault="001505C6" w:rsidP="007778A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AE522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895350" y="1104900"/>
            <wp:positionH relativeFrom="margin">
              <wp:align>left</wp:align>
            </wp:positionH>
            <wp:positionV relativeFrom="margin">
              <wp:align>top</wp:align>
            </wp:positionV>
            <wp:extent cx="2390775" cy="3581400"/>
            <wp:effectExtent l="0" t="0" r="952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Günther Zäuner</w:t>
      </w:r>
      <w:r w:rsidR="007778AD" w:rsidRPr="00AE5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</w:t>
      </w:r>
    </w:p>
    <w:p w:rsidR="007778AD" w:rsidRDefault="007778AD" w:rsidP="007778AD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505C6" w:rsidRPr="00453B1C" w:rsidRDefault="001505C6" w:rsidP="00777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Geboren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1957 in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Wien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.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Er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studierte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Geschichte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Zeitgeschichte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und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Klassiche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Philologie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und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absolvierte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eine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musikalische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Ausbildung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. </w:t>
      </w:r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Der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ehemalige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Lehrer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für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Latein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Geschichte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und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Musik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.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Seit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1983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freier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TV-,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Radio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-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und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Print-Journalist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(ORF,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verschiedene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ausländische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TV-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Anstalten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ATVplus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Arbeiten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für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verschiedene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Produktionsfirmen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).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Freier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Schriftsteller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Sachbuch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-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und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Drehbuchautor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Dokumentarfilmer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Regisseur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und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schreibt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auch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für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Theater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und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Kabarett</w:t>
      </w:r>
      <w:proofErr w:type="spellEnd"/>
      <w:r w:rsidR="007634F8"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.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Schwerpunktthemen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: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organisierte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Kriminalität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Drogen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Sekten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Rechtsextremismus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Terrorismus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, Politik.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Redakteur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der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Fachmagazine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„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Die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Kriminalpolizei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“,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und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„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Polizei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“. 1995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Verleihung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der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Goldenen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Ehrennadel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der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Bundeskriminalbeamten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Österreichs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für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besondere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Verdienste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.</w:t>
      </w:r>
    </w:p>
    <w:p w:rsidR="00EA4B13" w:rsidRPr="00453B1C" w:rsidRDefault="00EA4B13" w:rsidP="00EA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sk-SK"/>
        </w:rPr>
      </w:pPr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Im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Jahr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2015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erschien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ihm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proofErr w:type="spellStart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neuer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Roman, "</w:t>
      </w:r>
      <w:proofErr w:type="spellStart"/>
      <w:r w:rsidRPr="00453B1C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sk-SK"/>
        </w:rPr>
        <w:t>Killerdiplomat</w:t>
      </w:r>
      <w:proofErr w:type="spellEnd"/>
      <w:r w:rsidRPr="00453B1C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". </w:t>
      </w:r>
    </w:p>
    <w:p w:rsidR="007778AD" w:rsidRPr="00EA4B13" w:rsidRDefault="007778AD" w:rsidP="00777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k-SK"/>
        </w:rPr>
      </w:pPr>
    </w:p>
    <w:p w:rsidR="00AE5225" w:rsidRDefault="00AE5225" w:rsidP="00AE522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778AD" w:rsidRPr="003334F5" w:rsidRDefault="007778AD" w:rsidP="00AE522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000000"/>
          <w:sz w:val="90"/>
          <w:szCs w:val="90"/>
          <w:lang w:eastAsia="sk-SK"/>
        </w:rPr>
      </w:pPr>
      <w:r w:rsidRPr="003334F5">
        <w:rPr>
          <w:rFonts w:ascii="Times New Roman" w:eastAsia="Times New Roman" w:hAnsi="Times New Roman" w:cs="Times New Roman"/>
          <w:color w:val="000000"/>
          <w:sz w:val="90"/>
          <w:szCs w:val="90"/>
          <w:lang w:eastAsia="sk-SK"/>
        </w:rPr>
        <w:t>Srdečne Vás pozývame</w:t>
      </w:r>
    </w:p>
    <w:p w:rsidR="007778AD" w:rsidRPr="00AE5225" w:rsidRDefault="007778AD" w:rsidP="007778AD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AE5225" w:rsidRPr="00AE5225" w:rsidRDefault="007778AD" w:rsidP="00AE5225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sk-SK"/>
        </w:rPr>
      </w:pPr>
      <w:r w:rsidRPr="00AE5225">
        <w:rPr>
          <w:rFonts w:ascii="Times New Roman" w:eastAsia="Times New Roman" w:hAnsi="Times New Roman" w:cs="Times New Roman"/>
          <w:color w:val="000000"/>
          <w:sz w:val="60"/>
          <w:szCs w:val="60"/>
          <w:lang w:eastAsia="sk-SK"/>
        </w:rPr>
        <w:t xml:space="preserve">na </w:t>
      </w:r>
      <w:r w:rsidRPr="00AE5225"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sk-SK"/>
        </w:rPr>
        <w:t>autorské čítanie</w:t>
      </w:r>
      <w:r w:rsidRPr="00AE5225">
        <w:rPr>
          <w:rFonts w:ascii="Times New Roman" w:eastAsia="Times New Roman" w:hAnsi="Times New Roman" w:cs="Times New Roman"/>
          <w:color w:val="000000"/>
          <w:sz w:val="60"/>
          <w:szCs w:val="60"/>
          <w:lang w:eastAsia="sk-SK"/>
        </w:rPr>
        <w:t xml:space="preserve"> z</w:t>
      </w:r>
      <w:r w:rsidR="00EA4B13" w:rsidRPr="00AE5225">
        <w:rPr>
          <w:rFonts w:ascii="Times New Roman" w:eastAsia="Times New Roman" w:hAnsi="Times New Roman" w:cs="Times New Roman"/>
          <w:color w:val="000000"/>
          <w:sz w:val="60"/>
          <w:szCs w:val="60"/>
          <w:lang w:eastAsia="sk-SK"/>
        </w:rPr>
        <w:t xml:space="preserve"> nového </w:t>
      </w:r>
      <w:r w:rsidRPr="00AE5225">
        <w:rPr>
          <w:rFonts w:ascii="Times New Roman" w:eastAsia="Times New Roman" w:hAnsi="Times New Roman" w:cs="Times New Roman"/>
          <w:color w:val="000000"/>
          <w:sz w:val="60"/>
          <w:szCs w:val="60"/>
          <w:lang w:eastAsia="sk-SK"/>
        </w:rPr>
        <w:t xml:space="preserve">románu </w:t>
      </w:r>
      <w:r w:rsidR="00EA4B13" w:rsidRPr="00AE5225">
        <w:rPr>
          <w:rFonts w:ascii="Times New Roman" w:eastAsia="Times New Roman" w:hAnsi="Times New Roman" w:cs="Times New Roman"/>
          <w:color w:val="000000"/>
          <w:sz w:val="60"/>
          <w:szCs w:val="60"/>
          <w:lang w:eastAsia="sk-SK"/>
        </w:rPr>
        <w:t xml:space="preserve">rakúskeho spisovateľa a publicistu </w:t>
      </w:r>
      <w:proofErr w:type="spellStart"/>
      <w:r w:rsidR="00EA4B13" w:rsidRPr="00AE5225"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sk-SK"/>
        </w:rPr>
        <w:t>Günthera</w:t>
      </w:r>
      <w:proofErr w:type="spellEnd"/>
      <w:r w:rsidR="00EA4B13" w:rsidRPr="00AE5225"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sk-SK"/>
        </w:rPr>
        <w:t xml:space="preserve"> </w:t>
      </w:r>
      <w:proofErr w:type="spellStart"/>
      <w:r w:rsidR="00EA4B13" w:rsidRPr="00AE5225"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sk-SK"/>
        </w:rPr>
        <w:t>Zäunera</w:t>
      </w:r>
      <w:proofErr w:type="spellEnd"/>
      <w:r w:rsidR="00EA4B13" w:rsidRPr="00AE5225"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sk-SK"/>
        </w:rPr>
        <w:t xml:space="preserve"> </w:t>
      </w:r>
    </w:p>
    <w:p w:rsidR="00AE5225" w:rsidRPr="00AE5225" w:rsidRDefault="00AE5225" w:rsidP="00AE5225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AE5225" w:rsidRDefault="00AE5225" w:rsidP="00AE5225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000000"/>
          <w:sz w:val="68"/>
          <w:szCs w:val="68"/>
          <w:lang w:eastAsia="sk-SK"/>
        </w:rPr>
      </w:pPr>
      <w:r w:rsidRPr="00AE5225">
        <w:rPr>
          <w:rFonts w:ascii="Times New Roman" w:eastAsia="Times New Roman" w:hAnsi="Times New Roman" w:cs="Times New Roman"/>
          <w:noProof/>
          <w:color w:val="000000"/>
          <w:sz w:val="68"/>
          <w:szCs w:val="68"/>
          <w:lang w:eastAsia="sk-SK"/>
        </w:rPr>
        <w:drawing>
          <wp:inline distT="0" distB="0" distL="0" distR="0">
            <wp:extent cx="533400" cy="732155"/>
            <wp:effectExtent l="0" t="0" r="0" b="0"/>
            <wp:docPr id="9" name="Obrázok 9" descr="C:\Users\Tkáčová Anna\Documents\Organizac_zalezitosti RK\PodujatiaRK-ponuky-propag_mater\Autorske citania\04 Günther Zäuner\GZ-Killerdiplomat-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áčová Anna\Documents\Organizac_zalezitosti RK\PodujatiaRK-ponuky-propag_mater\Autorske citania\04 Günther Zäuner\GZ-Killerdiplomat-r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48" cy="78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225">
        <w:rPr>
          <w:rFonts w:ascii="Times New Roman" w:eastAsia="Times New Roman" w:hAnsi="Times New Roman" w:cs="Times New Roman"/>
          <w:color w:val="000000"/>
          <w:sz w:val="68"/>
          <w:szCs w:val="68"/>
          <w:lang w:eastAsia="sk-SK"/>
        </w:rPr>
        <w:t xml:space="preserve"> </w:t>
      </w:r>
      <w:r w:rsidR="007778AD" w:rsidRPr="003334F5">
        <w:rPr>
          <w:rFonts w:ascii="Times New Roman" w:eastAsia="Times New Roman" w:hAnsi="Times New Roman" w:cs="Times New Roman"/>
          <w:color w:val="000000"/>
          <w:sz w:val="68"/>
          <w:szCs w:val="68"/>
          <w:lang w:eastAsia="sk-SK"/>
        </w:rPr>
        <w:t>„</w:t>
      </w:r>
      <w:proofErr w:type="spellStart"/>
      <w:r w:rsidR="00EA4B13">
        <w:rPr>
          <w:rFonts w:ascii="Times New Roman" w:eastAsia="Times New Roman" w:hAnsi="Times New Roman" w:cs="Times New Roman"/>
          <w:b/>
          <w:i/>
          <w:color w:val="000000"/>
          <w:sz w:val="68"/>
          <w:szCs w:val="68"/>
          <w:lang w:eastAsia="sk-SK"/>
        </w:rPr>
        <w:t>Killerdiplomat</w:t>
      </w:r>
      <w:proofErr w:type="spellEnd"/>
      <w:r w:rsidR="007778AD" w:rsidRPr="003334F5">
        <w:rPr>
          <w:rFonts w:ascii="Times New Roman" w:eastAsia="Times New Roman" w:hAnsi="Times New Roman" w:cs="Times New Roman"/>
          <w:color w:val="000000"/>
          <w:sz w:val="68"/>
          <w:szCs w:val="68"/>
          <w:lang w:eastAsia="sk-SK"/>
        </w:rPr>
        <w:t>“</w:t>
      </w:r>
      <w:r>
        <w:rPr>
          <w:rFonts w:ascii="Times New Roman" w:eastAsia="Times New Roman" w:hAnsi="Times New Roman" w:cs="Times New Roman"/>
          <w:color w:val="000000"/>
          <w:sz w:val="68"/>
          <w:szCs w:val="68"/>
          <w:lang w:eastAsia="sk-SK"/>
        </w:rPr>
        <w:t>,</w:t>
      </w:r>
    </w:p>
    <w:p w:rsidR="00AE5225" w:rsidRPr="00AE5225" w:rsidRDefault="00AE5225" w:rsidP="00AE5225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E5225" w:rsidRDefault="007778AD" w:rsidP="00AE5225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8"/>
          <w:szCs w:val="68"/>
          <w:lang w:eastAsia="sk-SK"/>
        </w:rPr>
      </w:pPr>
      <w:r w:rsidRPr="00AE5225">
        <w:rPr>
          <w:rFonts w:ascii="Times New Roman" w:eastAsia="Times New Roman" w:hAnsi="Times New Roman" w:cs="Times New Roman"/>
          <w:color w:val="000000"/>
          <w:sz w:val="60"/>
          <w:szCs w:val="60"/>
          <w:lang w:eastAsia="sk-SK"/>
        </w:rPr>
        <w:t xml:space="preserve">ktoré sa uskutoční dňa </w:t>
      </w:r>
      <w:r w:rsidR="00EA4B13" w:rsidRPr="00AE5225"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sk-SK"/>
        </w:rPr>
        <w:t>07</w:t>
      </w:r>
      <w:r w:rsidRPr="00AE5225"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sk-SK"/>
        </w:rPr>
        <w:t>.10.201</w:t>
      </w:r>
      <w:r w:rsidR="00EA4B13" w:rsidRPr="00AE5225"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sk-SK"/>
        </w:rPr>
        <w:t>5</w:t>
      </w:r>
      <w:r w:rsidRPr="00AE5225"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sk-SK"/>
        </w:rPr>
        <w:t xml:space="preserve"> o 15:00 hod.</w:t>
      </w:r>
      <w:r w:rsidRPr="00AE5225">
        <w:rPr>
          <w:rFonts w:ascii="Times New Roman" w:eastAsia="Times New Roman" w:hAnsi="Times New Roman" w:cs="Times New Roman"/>
          <w:color w:val="000000"/>
          <w:sz w:val="60"/>
          <w:szCs w:val="60"/>
          <w:lang w:eastAsia="sk-SK"/>
        </w:rPr>
        <w:t xml:space="preserve"> v</w:t>
      </w:r>
      <w:r w:rsidRPr="00AE5225"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sk-SK"/>
        </w:rPr>
        <w:t> </w:t>
      </w:r>
      <w:r w:rsidRPr="00AE5225">
        <w:rPr>
          <w:rFonts w:ascii="Times New Roman" w:eastAsia="Times New Roman" w:hAnsi="Times New Roman" w:cs="Times New Roman"/>
          <w:color w:val="000000"/>
          <w:sz w:val="60"/>
          <w:szCs w:val="60"/>
          <w:lang w:eastAsia="sk-SK"/>
        </w:rPr>
        <w:t xml:space="preserve">priestoroch </w:t>
      </w:r>
      <w:r w:rsidRPr="00AE5225">
        <w:rPr>
          <w:rFonts w:ascii="Times New Roman" w:eastAsia="Times New Roman" w:hAnsi="Times New Roman" w:cs="Times New Roman"/>
          <w:b/>
          <w:color w:val="000000"/>
          <w:sz w:val="60"/>
          <w:szCs w:val="60"/>
          <w:lang w:eastAsia="sk-SK"/>
        </w:rPr>
        <w:t>Rakúskej knižnice</w:t>
      </w:r>
      <w:bookmarkStart w:id="0" w:name="_GoBack"/>
      <w:bookmarkEnd w:id="0"/>
    </w:p>
    <w:p w:rsidR="00E83636" w:rsidRPr="00AE5225" w:rsidRDefault="00AE5225" w:rsidP="00AE5225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k-SK"/>
        </w:rPr>
      </w:pPr>
      <w:r w:rsidRPr="00AE5225">
        <w:rPr>
          <w:rFonts w:ascii="Times New Roman" w:eastAsia="Times New Roman" w:hAnsi="Times New Roman" w:cs="Times New Roman"/>
          <w:color w:val="000000"/>
          <w:sz w:val="40"/>
          <w:szCs w:val="40"/>
          <w:lang w:eastAsia="sk-SK"/>
        </w:rPr>
        <w:t>(Moyzesova 9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k-SK"/>
        </w:rPr>
        <w:t xml:space="preserve"> – budova Sokrates</w:t>
      </w:r>
      <w:r w:rsidRPr="00AE5225">
        <w:rPr>
          <w:rFonts w:ascii="Times New Roman" w:eastAsia="Times New Roman" w:hAnsi="Times New Roman" w:cs="Times New Roman"/>
          <w:color w:val="000000"/>
          <w:sz w:val="40"/>
          <w:szCs w:val="40"/>
          <w:lang w:eastAsia="sk-SK"/>
        </w:rPr>
        <w:t>, Košice)</w:t>
      </w:r>
    </w:p>
    <w:sectPr w:rsidR="00E83636" w:rsidRPr="00AE5225" w:rsidSect="00E54D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7A02"/>
    <w:multiLevelType w:val="multilevel"/>
    <w:tmpl w:val="C1B0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11805"/>
    <w:multiLevelType w:val="hybridMultilevel"/>
    <w:tmpl w:val="82CC2F62"/>
    <w:lvl w:ilvl="0" w:tplc="44944E2C">
      <w:start w:val="1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04A9"/>
    <w:multiLevelType w:val="multilevel"/>
    <w:tmpl w:val="F8D4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921C67"/>
    <w:multiLevelType w:val="multilevel"/>
    <w:tmpl w:val="8E3E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4305D"/>
    <w:multiLevelType w:val="hybridMultilevel"/>
    <w:tmpl w:val="B31A587C"/>
    <w:lvl w:ilvl="0" w:tplc="19042458">
      <w:start w:val="198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36"/>
    <w:rsid w:val="00135D45"/>
    <w:rsid w:val="001505C6"/>
    <w:rsid w:val="00213A21"/>
    <w:rsid w:val="00222926"/>
    <w:rsid w:val="00252CA0"/>
    <w:rsid w:val="002E1D3A"/>
    <w:rsid w:val="003334F5"/>
    <w:rsid w:val="003548CE"/>
    <w:rsid w:val="00453B1C"/>
    <w:rsid w:val="004D2014"/>
    <w:rsid w:val="0050038E"/>
    <w:rsid w:val="00505B21"/>
    <w:rsid w:val="00542827"/>
    <w:rsid w:val="005E0878"/>
    <w:rsid w:val="006C4DCB"/>
    <w:rsid w:val="006E6AE3"/>
    <w:rsid w:val="007240ED"/>
    <w:rsid w:val="0073239D"/>
    <w:rsid w:val="00737D92"/>
    <w:rsid w:val="007634F8"/>
    <w:rsid w:val="007778AD"/>
    <w:rsid w:val="007B2EB9"/>
    <w:rsid w:val="007C3CE7"/>
    <w:rsid w:val="00890EFB"/>
    <w:rsid w:val="009C6491"/>
    <w:rsid w:val="00A645F1"/>
    <w:rsid w:val="00A8430A"/>
    <w:rsid w:val="00AC2EF4"/>
    <w:rsid w:val="00AD45B0"/>
    <w:rsid w:val="00AE5225"/>
    <w:rsid w:val="00B60A77"/>
    <w:rsid w:val="00BB6D36"/>
    <w:rsid w:val="00BF6C4C"/>
    <w:rsid w:val="00C434B3"/>
    <w:rsid w:val="00C95447"/>
    <w:rsid w:val="00CB66F6"/>
    <w:rsid w:val="00DB2D44"/>
    <w:rsid w:val="00DC2C76"/>
    <w:rsid w:val="00E54D89"/>
    <w:rsid w:val="00E83636"/>
    <w:rsid w:val="00EA4B13"/>
    <w:rsid w:val="00F1745B"/>
    <w:rsid w:val="00F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22E59-3C84-4885-85EC-C858D0FA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63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363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C4DCB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222">
                  <w:marLeft w:val="0"/>
                  <w:marRight w:val="0"/>
                  <w:marTop w:val="0"/>
                  <w:marBottom w:val="0"/>
                  <w:div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divBdr>
                  <w:divsChild>
                    <w:div w:id="1425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FFFFFF"/>
                        <w:right w:val="none" w:sz="0" w:space="0" w:color="auto"/>
                      </w:divBdr>
                      <w:divsChild>
                        <w:div w:id="470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1704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76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269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2604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440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99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617">
                  <w:marLeft w:val="62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6410">
                      <w:marLeft w:val="0"/>
                      <w:marRight w:val="1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6491">
                  <w:marLeft w:val="62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6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3491">
                  <w:marLeft w:val="62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8868">
                  <w:marLeft w:val="62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5690">
                      <w:marLeft w:val="0"/>
                      <w:marRight w:val="1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1093">
                  <w:marLeft w:val="0"/>
                  <w:marRight w:val="0"/>
                  <w:marTop w:val="0"/>
                  <w:marBottom w:val="0"/>
                  <w:divBdr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divBdr>
                  <w:divsChild>
                    <w:div w:id="13151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FFFFFF"/>
                        <w:right w:val="none" w:sz="0" w:space="0" w:color="auto"/>
                      </w:divBdr>
                      <w:divsChild>
                        <w:div w:id="3581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6596">
                              <w:marLeft w:val="0"/>
                              <w:marRight w:val="0"/>
                              <w:marTop w:val="0"/>
                              <w:marBottom w:val="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UPJŠ Košice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Tkáčová Anna</dc:creator>
  <cp:keywords/>
  <dc:description/>
  <cp:lastModifiedBy>Mgr. Anna Tkáčová PhD.</cp:lastModifiedBy>
  <cp:revision>3</cp:revision>
  <cp:lastPrinted>2014-11-18T15:00:00Z</cp:lastPrinted>
  <dcterms:created xsi:type="dcterms:W3CDTF">2015-10-01T12:20:00Z</dcterms:created>
  <dcterms:modified xsi:type="dcterms:W3CDTF">2015-10-01T12:20:00Z</dcterms:modified>
</cp:coreProperties>
</file>