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13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</w:p>
    <w:p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:rsidR="007176C0" w:rsidRPr="00C42E1D" w:rsidRDefault="007176C0" w:rsidP="00C42E1D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Trvanie mobility (v dňoch) okrem dní na cestu:........... </w:t>
      </w: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2"/>
        <w:gridCol w:w="2163"/>
        <w:gridCol w:w="2204"/>
        <w:gridCol w:w="2193"/>
      </w:tblGrid>
      <w:tr w:rsidR="00377526" w:rsidRPr="007A2E98" w:rsidTr="007E5D32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:rsidTr="007E5D32">
        <w:trPr>
          <w:trHeight w:val="412"/>
        </w:trPr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:rsidTr="007E5D32">
        <w:tc>
          <w:tcPr>
            <w:tcW w:w="2232" w:type="dxa"/>
            <w:shd w:val="clear" w:color="auto" w:fill="FFFFFF"/>
          </w:tcPr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="00377526" w:rsidRPr="007A2E98">
              <w:rPr>
                <w:rFonts w:ascii="Verdana" w:hAnsi="Verdana" w:cs="Calibri"/>
                <w:sz w:val="20"/>
                <w:lang w:val="sk-SK"/>
              </w:rPr>
              <w:t>[</w:t>
            </w:r>
            <w:r w:rsidR="00377526" w:rsidRPr="007A2E98">
              <w:rPr>
                <w:rFonts w:ascii="Verdana" w:hAnsi="Verdana" w:cs="Calibri"/>
                <w:i/>
                <w:sz w:val="20"/>
                <w:lang w:val="sk-SK"/>
              </w:rPr>
              <w:t>M/</w:t>
            </w:r>
            <w:r w:rsidRPr="007A2E98">
              <w:rPr>
                <w:rFonts w:ascii="Verdana" w:hAnsi="Verdana" w:cs="Calibri"/>
                <w:i/>
                <w:sz w:val="20"/>
                <w:lang w:val="sk-SK"/>
              </w:rPr>
              <w:t>Ž</w:t>
            </w:r>
            <w:r w:rsidR="00377526" w:rsidRPr="007A2E98">
              <w:rPr>
                <w:rFonts w:ascii="Verdana" w:hAnsi="Verdana" w:cs="Calibri"/>
                <w:sz w:val="20"/>
                <w:lang w:val="sk-SK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0A00D3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Akademický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 xml:space="preserve"> rok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377526" w:rsidRPr="007A2E98" w:rsidTr="007E5D32"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345"/>
        <w:gridCol w:w="2029"/>
        <w:gridCol w:w="2179"/>
      </w:tblGrid>
      <w:tr w:rsidR="00C42E1D" w:rsidRPr="007A2E98" w:rsidTr="00D01849">
        <w:trPr>
          <w:trHeight w:val="371"/>
        </w:trPr>
        <w:tc>
          <w:tcPr>
            <w:tcW w:w="2232" w:type="dxa"/>
            <w:shd w:val="clear" w:color="auto" w:fill="FFFFFF"/>
          </w:tcPr>
          <w:p w:rsidR="00C42E1D" w:rsidRPr="007A2E98" w:rsidRDefault="00C42E1D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42E1D" w:rsidRPr="007A2E98" w:rsidRDefault="00C42E1D" w:rsidP="00C42E1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Univerzita Pavla Jozefa Šafárika v Košiciach</w:t>
            </w:r>
          </w:p>
        </w:tc>
      </w:tr>
      <w:tr w:rsidR="00C42E1D" w:rsidRPr="007A2E98" w:rsidTr="00D01849">
        <w:trPr>
          <w:trHeight w:val="371"/>
        </w:trPr>
        <w:tc>
          <w:tcPr>
            <w:tcW w:w="2232" w:type="dxa"/>
            <w:shd w:val="clear" w:color="auto" w:fill="FFFFFF"/>
          </w:tcPr>
          <w:p w:rsidR="00C42E1D" w:rsidRPr="007A2E98" w:rsidRDefault="00C42E1D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42E1D" w:rsidRDefault="00C42E1D" w:rsidP="00C42E1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C42E1D" w:rsidRPr="007A2E98" w:rsidTr="001E5661">
        <w:trPr>
          <w:trHeight w:val="371"/>
        </w:trPr>
        <w:tc>
          <w:tcPr>
            <w:tcW w:w="2232" w:type="dxa"/>
            <w:shd w:val="clear" w:color="auto" w:fill="FFFFFF"/>
          </w:tcPr>
          <w:p w:rsidR="00C42E1D" w:rsidRPr="007A2E98" w:rsidRDefault="00C42E1D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:rsidR="00C42E1D" w:rsidRPr="007A2E98" w:rsidRDefault="00C42E1D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42E1D" w:rsidRPr="007A2E98" w:rsidRDefault="00C42E1D" w:rsidP="00C42E1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KOSICE02</w:t>
            </w:r>
          </w:p>
        </w:tc>
      </w:tr>
      <w:tr w:rsidR="00377526" w:rsidRPr="007A2E98" w:rsidTr="007E5D32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C42E1D" w:rsidP="00C42E1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sz w:val="20"/>
                <w:lang w:val="sk-SK"/>
              </w:rPr>
              <w:t>SR</w:t>
            </w:r>
          </w:p>
        </w:tc>
      </w:tr>
      <w:tr w:rsidR="00377526" w:rsidRPr="007A2E98" w:rsidTr="007E5D32"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59"/>
        <w:gridCol w:w="2215"/>
        <w:gridCol w:w="2198"/>
      </w:tblGrid>
      <w:tr w:rsidR="007176C0" w:rsidRPr="007A2E98" w:rsidTr="007176C0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2E17" w:rsidRPr="007A2E98" w:rsidRDefault="002B2E17" w:rsidP="002B2E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Typ podniku</w:t>
            </w:r>
          </w:p>
          <w:p w:rsidR="002B2E17" w:rsidRPr="005E466D" w:rsidRDefault="002B2E17" w:rsidP="002B2E1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kód</w:t>
            </w:r>
            <w:proofErr w:type="spellEnd"/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7176C0" w:rsidRPr="007A2E98" w:rsidRDefault="002B2E17" w:rsidP="002B2E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ak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je k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dispozícii</w:t>
            </w:r>
            <w:proofErr w:type="spell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:rsidR="00377526" w:rsidRPr="007A2E98" w:rsidRDefault="00377526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</w:p>
    <w:p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:rsidR="00F609B9" w:rsidRPr="007A2E98" w:rsidRDefault="00F609B9" w:rsidP="00F609B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</w:p>
    <w:p w:rsidR="00377526" w:rsidRPr="007A2E98" w:rsidRDefault="00377526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:rsidR="007176C0" w:rsidRPr="007A2E98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8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:rsidTr="00A85D0A">
        <w:trPr>
          <w:jc w:val="center"/>
        </w:trPr>
        <w:tc>
          <w:tcPr>
            <w:tcW w:w="8876" w:type="dxa"/>
            <w:shd w:val="clear" w:color="auto" w:fill="FFFFFF"/>
          </w:tcPr>
          <w:p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C42E1D" w:rsidRDefault="00C42E1D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C42E1D" w:rsidRPr="007A2E98" w:rsidRDefault="00C42E1D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:rsidTr="00A85D0A">
        <w:trPr>
          <w:jc w:val="center"/>
        </w:trPr>
        <w:tc>
          <w:tcPr>
            <w:tcW w:w="8841" w:type="dxa"/>
            <w:shd w:val="clear" w:color="auto" w:fill="FFFFFF"/>
          </w:tcPr>
          <w:p w:rsidR="00A85D0A" w:rsidRPr="007A2E98" w:rsidRDefault="005234BB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lastRenderedPageBreak/>
              <w:t xml:space="preserve">Vysielajúca inštitúcia/podnik </w:t>
            </w:r>
          </w:p>
          <w:p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</w:t>
            </w:r>
            <w:r w:rsidR="00C42E1D">
              <w:rPr>
                <w:rFonts w:ascii="Verdana" w:hAnsi="Verdana" w:cs="Calibri"/>
                <w:sz w:val="20"/>
                <w:lang w:val="sk-SK"/>
              </w:rPr>
              <w:t xml:space="preserve"> na pracovisku zamestnanca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:rsidR="00A85D0A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  <w:p w:rsidR="00B21C35" w:rsidRDefault="00B21C35" w:rsidP="00B21C3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:rsidR="00B21C35" w:rsidRDefault="00B21C35" w:rsidP="00B21C3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>Prodekan pre zahraničné vzťahy (neplatí pre zamestn</w:t>
            </w:r>
            <w:r w:rsidR="002B2E17">
              <w:rPr>
                <w:rFonts w:ascii="Verdana" w:hAnsi="Verdana" w:cs="Calibri"/>
                <w:sz w:val="20"/>
                <w:lang w:val="sk-SK"/>
              </w:rPr>
              <w:t>a</w:t>
            </w:r>
            <w:bookmarkStart w:id="0" w:name="_GoBack"/>
            <w:bookmarkEnd w:id="0"/>
            <w:r>
              <w:rPr>
                <w:rFonts w:ascii="Verdana" w:hAnsi="Verdana" w:cs="Calibri"/>
                <w:sz w:val="20"/>
                <w:lang w:val="sk-SK"/>
              </w:rPr>
              <w:t>ncov Rektorátu UPJŠ):</w:t>
            </w:r>
          </w:p>
          <w:p w:rsidR="00B21C35" w:rsidRDefault="00B21C35" w:rsidP="00B21C3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  <w:p w:rsidR="00B21C35" w:rsidRDefault="00B21C35" w:rsidP="00B21C3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:rsidR="00B21C35" w:rsidRDefault="00B21C35" w:rsidP="00B21C3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:rsidR="00B21C35" w:rsidRDefault="00B21C35" w:rsidP="00B21C3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>Inštitucionálna Erasmus koordinátorka: Mgr. Renáta Timková, PhD.</w:t>
            </w:r>
          </w:p>
          <w:p w:rsidR="00B21C35" w:rsidRDefault="00B21C35" w:rsidP="00B21C3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  <w:p w:rsidR="00C42E1D" w:rsidRPr="00C42E1D" w:rsidRDefault="00C42E1D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:rsidTr="00A85D0A">
        <w:trPr>
          <w:jc w:val="center"/>
        </w:trPr>
        <w:tc>
          <w:tcPr>
            <w:tcW w:w="8823" w:type="dxa"/>
            <w:shd w:val="clear" w:color="auto" w:fill="FFFFFF"/>
          </w:tcPr>
          <w:p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</w:p>
          <w:p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CD5" w:rsidRDefault="00655CD5">
      <w:r>
        <w:separator/>
      </w:r>
    </w:p>
  </w:endnote>
  <w:endnote w:type="continuationSeparator" w:id="0">
    <w:p w:rsidR="00655CD5" w:rsidRDefault="00655CD5">
      <w:r>
        <w:continuationSeparator/>
      </w:r>
    </w:p>
  </w:endnote>
  <w:endnote w:id="1">
    <w:p w:rsidR="00435DE4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kombinácie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DF43D0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formulár</w:t>
      </w:r>
      <w:proofErr w:type="spellEnd"/>
      <w:proofErr w:type="gram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en-GB"/>
        </w:rPr>
        <w:t>Program mobility-</w:t>
      </w:r>
      <w:proofErr w:type="spellStart"/>
      <w:r w:rsidRPr="00DF43D0">
        <w:rPr>
          <w:rFonts w:ascii="Verdana" w:hAnsi="Verdana"/>
          <w:b/>
          <w:sz w:val="18"/>
          <w:szCs w:val="18"/>
          <w:lang w:val="en-GB"/>
        </w:rPr>
        <w:t>výučba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ho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.</w:t>
      </w:r>
    </w:p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:rsidR="00435DE4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).</w:t>
      </w:r>
    </w:p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:rsidR="00435DE4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Štátna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:rsidR="00C42E1D" w:rsidRDefault="00C42E1D" w:rsidP="00DF43D0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DF43D0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proofErr w:type="gramStart"/>
      <w:r w:rsidRPr="00DF43D0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proofErr w:type="gramEnd"/>
      <w:r w:rsidRPr="00DF43D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. </w:t>
      </w:r>
    </w:p>
    <w:p w:rsidR="00C42E1D" w:rsidRPr="00DF43D0" w:rsidRDefault="00C42E1D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:rsidR="00435DE4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:rsidR="00435DE4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Mobilita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podniku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je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oprávnen</w:t>
      </w:r>
      <w:r>
        <w:rPr>
          <w:rFonts w:ascii="Verdana" w:hAnsi="Verdana"/>
          <w:sz w:val="18"/>
          <w:szCs w:val="18"/>
          <w:lang w:val="en-GB"/>
        </w:rPr>
        <w:t>á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len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rámci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medzi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projektoch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Budovanie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kapacít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.</w:t>
      </w:r>
    </w:p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7">
    <w:p w:rsidR="002B2E17" w:rsidRPr="002A2E71" w:rsidRDefault="002B2E17" w:rsidP="002B2E17">
      <w:pPr>
        <w:pStyle w:val="Textvysvetlivky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 xml:space="preserve">NACE </w:t>
      </w:r>
      <w:proofErr w:type="spellStart"/>
      <w:r>
        <w:rPr>
          <w:rFonts w:ascii="Verdana" w:hAnsi="Verdana"/>
          <w:sz w:val="16"/>
          <w:szCs w:val="16"/>
          <w:lang w:val="en-GB"/>
        </w:rPr>
        <w:t>sektorové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kódy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sú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k </w:t>
      </w:r>
      <w:proofErr w:type="spellStart"/>
      <w:r>
        <w:rPr>
          <w:rFonts w:ascii="Verdana" w:hAnsi="Verdana"/>
          <w:sz w:val="16"/>
          <w:szCs w:val="16"/>
          <w:lang w:val="en-GB"/>
        </w:rPr>
        <w:t>dispozícii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GB"/>
        </w:rPr>
        <w:t>tu</w:t>
      </w:r>
      <w:proofErr w:type="spellEnd"/>
      <w:r>
        <w:rPr>
          <w:rFonts w:ascii="Verdana" w:hAnsi="Verdana"/>
          <w:sz w:val="16"/>
          <w:szCs w:val="16"/>
          <w:lang w:val="en-GB"/>
        </w:rPr>
        <w:t>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A2E71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 w:rsidR="0054387F"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E4" w:rsidRPr="007E2F6C" w:rsidRDefault="00435DE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E4" w:rsidRDefault="00435DE4">
    <w:pPr>
      <w:pStyle w:val="Pta"/>
    </w:pPr>
  </w:p>
  <w:p w:rsidR="00435DE4" w:rsidRPr="00910BEB" w:rsidRDefault="00435DE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CD5" w:rsidRDefault="00655CD5">
      <w:r>
        <w:separator/>
      </w:r>
    </w:p>
  </w:footnote>
  <w:footnote w:type="continuationSeparator" w:id="0">
    <w:p w:rsidR="00655CD5" w:rsidRDefault="00655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6E3" w:rsidRPr="00495B18" w:rsidRDefault="00435DE4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sz w:val="18"/>
        <w:szCs w:val="18"/>
        <w:lang w:val="en-GB"/>
      </w:rPr>
      <w:t xml:space="preserve">Program mobility - </w:t>
    </w:r>
    <w:proofErr w:type="spellStart"/>
    <w:r>
      <w:rPr>
        <w:rFonts w:ascii="Arial Narrow" w:hAnsi="Arial Narrow"/>
        <w:sz w:val="18"/>
        <w:szCs w:val="18"/>
        <w:lang w:val="en-GB"/>
      </w:rPr>
      <w:t>školenia</w:t>
    </w:r>
    <w:proofErr w:type="spellEnd"/>
    <w:r w:rsidRPr="00495B18">
      <w:rPr>
        <w:rFonts w:ascii="Arial Narrow" w:hAnsi="Arial Narrow"/>
        <w:sz w:val="18"/>
        <w:szCs w:val="18"/>
        <w:lang w:val="en-GB"/>
      </w:rPr>
      <w:t xml:space="preserve"> –</w:t>
    </w:r>
    <w:r>
      <w:rPr>
        <w:rFonts w:ascii="Arial Narrow" w:hAnsi="Arial Narrow"/>
        <w:sz w:val="18"/>
        <w:szCs w:val="18"/>
        <w:lang w:val="en-GB"/>
      </w:rPr>
      <w:t xml:space="preserve"> 201</w:t>
    </w:r>
    <w:r w:rsidR="002B2E17">
      <w:rPr>
        <w:rFonts w:ascii="Arial Narrow" w:hAnsi="Arial Narrow"/>
        <w:sz w:val="18"/>
        <w:szCs w:val="18"/>
        <w:lang w:val="en-GB"/>
      </w:rPr>
      <w:t>7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435DE4" w:rsidRPr="00967BFC" w:rsidTr="00FE0FB6">
      <w:trPr>
        <w:trHeight w:val="823"/>
      </w:trPr>
      <w:tc>
        <w:tcPr>
          <w:tcW w:w="7135" w:type="dxa"/>
          <w:vAlign w:val="center"/>
        </w:tcPr>
        <w:p w:rsidR="00435DE4" w:rsidRPr="00AD66BB" w:rsidRDefault="00C42E1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26670</wp:posOffset>
                    </wp:positionV>
                    <wp:extent cx="2280920" cy="570865"/>
                    <wp:effectExtent l="0" t="0" r="0" b="254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8092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5DE4" w:rsidRPr="00AD66BB" w:rsidRDefault="00593E3A" w:rsidP="00F609B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Vysokoškolské</w:t>
                                </w:r>
                                <w:proofErr w:type="spellEnd"/>
                                <w:r w:rsidR="00435DE4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="00435DE4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vzdelávani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</w:t>
                                </w:r>
                                <w:proofErr w:type="spellEnd"/>
                                <w:r w:rsidR="00435DE4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435DE4" w:rsidRDefault="00435DE4" w:rsidP="00F609B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Program mobility</w:t>
                                </w:r>
                              </w:p>
                              <w:p w:rsidR="00435DE4" w:rsidRPr="00AD66BB" w:rsidRDefault="00435DE4" w:rsidP="00F609B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Meno</w:t>
                                </w:r>
                                <w:proofErr w:type="spellEnd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 </w:t>
                                </w:r>
                                <w:proofErr w:type="spellStart"/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priezvisko</w:t>
                                </w:r>
                                <w:proofErr w:type="spellEnd"/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proofErr w:type="spellStart"/>
                                <w:r w:rsidRPr="00043E64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účastníka</w:t>
                                </w:r>
                                <w:proofErr w:type="spellEnd"/>
                              </w:p>
                              <w:p w:rsidR="00435DE4" w:rsidRPr="006852C7" w:rsidRDefault="00435DE4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:rsidR="00435DE4" w:rsidRPr="00AD66BB" w:rsidRDefault="00435DE4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1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fZ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" filled="f" stroked="f">
                    <v:textbox>
                      <w:txbxContent>
                        <w:p w:rsidR="00435DE4" w:rsidRPr="00AD66BB" w:rsidRDefault="00593E3A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r w:rsidR="00435DE4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vzdelávani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</w:t>
                          </w:r>
                          <w:r w:rsidR="00435DE4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435DE4" w:rsidRDefault="00435DE4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:rsidR="00435DE4" w:rsidRPr="00AD66BB" w:rsidRDefault="00435DE4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Meno a priezvisko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</w:p>
                        <w:p w:rsidR="00435DE4" w:rsidRPr="006852C7" w:rsidRDefault="00435DE4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435DE4" w:rsidRPr="00AD66BB" w:rsidRDefault="00435DE4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4387F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435DE4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435DE4" w:rsidRPr="00967BFC" w:rsidRDefault="00435DE4" w:rsidP="00C05937">
          <w:pPr>
            <w:pStyle w:val="ZDGName"/>
            <w:rPr>
              <w:lang w:val="en-GB"/>
            </w:rPr>
          </w:pPr>
        </w:p>
      </w:tc>
    </w:tr>
  </w:tbl>
  <w:p w:rsidR="00435DE4" w:rsidRPr="00495B18" w:rsidRDefault="00435DE4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E4" w:rsidRPr="00865FC1" w:rsidRDefault="00435DE4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21C2829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2F5897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2C72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5C6D4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36B8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FA875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880FE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3280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AC81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68A28DCC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52A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02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A5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A6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88B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CF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6B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5A4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8DA1BF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676362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EF3C9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EE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69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25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472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890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CE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5654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00D3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2E17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D5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2FC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C35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2E1D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C1B"/>
    <w:rsid w:val="00F55526"/>
    <w:rsid w:val="00F56B51"/>
    <w:rsid w:val="00F6032D"/>
    <w:rsid w:val="00F609B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682D83-9DC3-45B2-A561-451C929C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any1">
    <w:name w:val="Číslo strany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an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CA04-A9F2-4936-B89E-03CC52FC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Mgr. Viktória Giannakos</cp:lastModifiedBy>
  <cp:revision>2</cp:revision>
  <cp:lastPrinted>2015-04-30T08:44:00Z</cp:lastPrinted>
  <dcterms:created xsi:type="dcterms:W3CDTF">2017-08-25T09:38:00Z</dcterms:created>
  <dcterms:modified xsi:type="dcterms:W3CDTF">2017-08-25T09:38:00Z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