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49C56" w14:textId="77777777" w:rsidR="00F609B9" w:rsidRPr="007A2E98" w:rsidRDefault="00D32213" w:rsidP="008A600C">
      <w:pPr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064932AC" w14:textId="77777777" w:rsidR="008A600C" w:rsidRPr="007A2E98" w:rsidRDefault="008A600C" w:rsidP="008A600C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>Plánované obdobie školenia</w:t>
      </w:r>
      <w:r>
        <w:rPr>
          <w:rFonts w:ascii="Verdana" w:hAnsi="Verdana" w:cs="Arial"/>
          <w:sz w:val="20"/>
          <w:szCs w:val="36"/>
          <w:lang w:val="sk-SK"/>
        </w:rPr>
        <w:t xml:space="preserve"> s dňami cesty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14:paraId="53AB59E2" w14:textId="3B98BF18" w:rsidR="007176C0" w:rsidRPr="008A600C" w:rsidRDefault="008A600C" w:rsidP="008A600C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>Trvanie mobility (</w:t>
      </w:r>
      <w:r>
        <w:rPr>
          <w:rFonts w:ascii="Verdana" w:hAnsi="Verdana" w:cs="Arial"/>
          <w:sz w:val="20"/>
          <w:szCs w:val="36"/>
          <w:lang w:val="sk-SK"/>
        </w:rPr>
        <w:t>počet dní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) okrem dní na cestu:........... </w:t>
      </w:r>
    </w:p>
    <w:p w14:paraId="6FA4273D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14:paraId="760CF87A" w14:textId="77777777" w:rsidTr="00935128">
        <w:trPr>
          <w:trHeight w:val="334"/>
        </w:trPr>
        <w:tc>
          <w:tcPr>
            <w:tcW w:w="3085" w:type="dxa"/>
            <w:shd w:val="clear" w:color="auto" w:fill="FFFFFF"/>
          </w:tcPr>
          <w:p w14:paraId="07823DD5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2A8AD2CC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2AC59B5A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14:paraId="79E58ADB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22FFCD26" w14:textId="77777777" w:rsidTr="00935128">
        <w:trPr>
          <w:trHeight w:val="412"/>
        </w:trPr>
        <w:tc>
          <w:tcPr>
            <w:tcW w:w="3085" w:type="dxa"/>
            <w:shd w:val="clear" w:color="auto" w:fill="FFFFFF"/>
          </w:tcPr>
          <w:p w14:paraId="6AA56983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66CDB6E8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7CEEC6D5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6F4ED070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14:paraId="3D9F4AA7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2C7010A8" w14:textId="77777777" w:rsidTr="00935128">
        <w:tc>
          <w:tcPr>
            <w:tcW w:w="3085" w:type="dxa"/>
            <w:shd w:val="clear" w:color="auto" w:fill="FFFFFF"/>
          </w:tcPr>
          <w:p w14:paraId="4A6DF489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774AFB6A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129C14EF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08DBDF62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343" w:type="dxa"/>
            <w:shd w:val="clear" w:color="auto" w:fill="FFFFFF"/>
          </w:tcPr>
          <w:p w14:paraId="76155BCF" w14:textId="193F5F09" w:rsidR="00377526" w:rsidRPr="007A2E98" w:rsidRDefault="00377526" w:rsidP="002741BF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</w:t>
            </w:r>
            <w:r w:rsidR="008A600C">
              <w:rPr>
                <w:rFonts w:ascii="Verdana" w:hAnsi="Verdana" w:cs="Arial"/>
                <w:sz w:val="20"/>
                <w:lang w:val="sk-SK"/>
              </w:rPr>
              <w:t>2</w:t>
            </w:r>
            <w:r w:rsidR="002741BF">
              <w:rPr>
                <w:rFonts w:ascii="Verdana" w:hAnsi="Verdana" w:cs="Arial"/>
                <w:sz w:val="20"/>
                <w:lang w:val="sk-SK"/>
              </w:rPr>
              <w:t>1</w:t>
            </w:r>
            <w:r w:rsidRPr="007A2E98">
              <w:rPr>
                <w:rFonts w:ascii="Verdana" w:hAnsi="Verdana" w:cs="Arial"/>
                <w:sz w:val="20"/>
                <w:lang w:val="sk-SK"/>
              </w:rPr>
              <w:t>/20</w:t>
            </w:r>
            <w:r w:rsidR="008A600C">
              <w:rPr>
                <w:rFonts w:ascii="Verdana" w:hAnsi="Verdana" w:cs="Arial"/>
                <w:sz w:val="20"/>
                <w:lang w:val="sk-SK"/>
              </w:rPr>
              <w:t>2</w:t>
            </w:r>
            <w:r w:rsidR="002741BF">
              <w:rPr>
                <w:rFonts w:ascii="Verdana" w:hAnsi="Verdana" w:cs="Arial"/>
                <w:sz w:val="20"/>
                <w:lang w:val="sk-SK"/>
              </w:rPr>
              <w:t>2</w:t>
            </w:r>
          </w:p>
        </w:tc>
      </w:tr>
      <w:tr w:rsidR="008A600C" w:rsidRPr="007A2E98" w14:paraId="37C44268" w14:textId="77777777" w:rsidTr="003D1BB6">
        <w:tc>
          <w:tcPr>
            <w:tcW w:w="3085" w:type="dxa"/>
            <w:shd w:val="clear" w:color="auto" w:fill="FFFFFF"/>
          </w:tcPr>
          <w:p w14:paraId="623BCBA1" w14:textId="77777777" w:rsidR="008A600C" w:rsidRPr="007A2E98" w:rsidRDefault="008A600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5954" w:type="dxa"/>
            <w:gridSpan w:val="3"/>
            <w:shd w:val="clear" w:color="auto" w:fill="FFFFFF"/>
          </w:tcPr>
          <w:p w14:paraId="204CA78B" w14:textId="77777777" w:rsidR="008A600C" w:rsidRPr="007A2E98" w:rsidRDefault="008A600C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7F34717C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19F29CDB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8A600C" w:rsidRPr="007A2E98" w14:paraId="4381305C" w14:textId="77777777" w:rsidTr="00994898">
        <w:trPr>
          <w:trHeight w:val="371"/>
        </w:trPr>
        <w:tc>
          <w:tcPr>
            <w:tcW w:w="2232" w:type="dxa"/>
            <w:shd w:val="clear" w:color="auto" w:fill="FFFFFF"/>
          </w:tcPr>
          <w:p w14:paraId="0B784C50" w14:textId="77777777" w:rsidR="008A600C" w:rsidRPr="007A2E98" w:rsidRDefault="008A600C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7CC24294" w14:textId="51DA9706" w:rsidR="008A600C" w:rsidRPr="007A2E98" w:rsidRDefault="008A600C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Univerzita Pavla Jozefa Šafárika v Košiciach</w:t>
            </w:r>
          </w:p>
        </w:tc>
      </w:tr>
      <w:tr w:rsidR="008A600C" w:rsidRPr="007A2E98" w14:paraId="3BE769A4" w14:textId="77777777" w:rsidTr="00D7574A">
        <w:trPr>
          <w:trHeight w:val="371"/>
        </w:trPr>
        <w:tc>
          <w:tcPr>
            <w:tcW w:w="2232" w:type="dxa"/>
            <w:shd w:val="clear" w:color="auto" w:fill="FFFFFF"/>
          </w:tcPr>
          <w:p w14:paraId="0A6712E3" w14:textId="3B70A332" w:rsidR="008A600C" w:rsidRPr="007A2E98" w:rsidRDefault="008A600C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648420B3" w14:textId="77777777" w:rsidR="008A600C" w:rsidRPr="007A2E98" w:rsidRDefault="008A600C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87CE1" w:rsidRPr="007A2E98" w14:paraId="393BC3AC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4E29185B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19983A38" w14:textId="77777777"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7FFE440A" w14:textId="105CACA5" w:rsidR="00887CE1" w:rsidRPr="007A2E98" w:rsidRDefault="008A600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KOSICE02</w:t>
            </w:r>
          </w:p>
        </w:tc>
        <w:tc>
          <w:tcPr>
            <w:tcW w:w="2052" w:type="dxa"/>
            <w:shd w:val="clear" w:color="auto" w:fill="FFFFFF"/>
          </w:tcPr>
          <w:p w14:paraId="588541B2" w14:textId="70D1A20F" w:rsidR="00887CE1" w:rsidRPr="007A2E98" w:rsidRDefault="008A600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0B36327E" w14:textId="02971C90" w:rsidR="00887CE1" w:rsidRPr="007A2E98" w:rsidRDefault="008A600C" w:rsidP="002741B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</w:t>
            </w:r>
            <w:r w:rsidR="002741BF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K</w:t>
            </w:r>
          </w:p>
        </w:tc>
      </w:tr>
      <w:tr w:rsidR="008A600C" w:rsidRPr="007A2E98" w14:paraId="27306EBD" w14:textId="77777777" w:rsidTr="00474E05">
        <w:trPr>
          <w:trHeight w:val="559"/>
        </w:trPr>
        <w:tc>
          <w:tcPr>
            <w:tcW w:w="2232" w:type="dxa"/>
            <w:shd w:val="clear" w:color="auto" w:fill="FFFFFF"/>
          </w:tcPr>
          <w:p w14:paraId="44CE644B" w14:textId="77777777" w:rsidR="008A600C" w:rsidRPr="007A2E98" w:rsidRDefault="008A600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731FD4B7" w14:textId="77777777" w:rsidR="008A600C" w:rsidRPr="007A2E98" w:rsidRDefault="008A600C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3DAC9CEA" w14:textId="77777777" w:rsidTr="008A600C">
        <w:trPr>
          <w:trHeight w:val="688"/>
        </w:trPr>
        <w:tc>
          <w:tcPr>
            <w:tcW w:w="2232" w:type="dxa"/>
            <w:shd w:val="clear" w:color="auto" w:fill="FFFFFF"/>
          </w:tcPr>
          <w:p w14:paraId="0814FEB0" w14:textId="77777777" w:rsidR="00F609B9" w:rsidRPr="007A2E98" w:rsidRDefault="00F609B9" w:rsidP="008A60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287B57FE" w14:textId="77777777" w:rsidR="00377526" w:rsidRPr="007A2E98" w:rsidRDefault="00F609B9" w:rsidP="008A600C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265E14AA" w14:textId="52EE4E01" w:rsidR="008A600C" w:rsidRDefault="008A600C" w:rsidP="008A600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 w:rsidRPr="0011083C"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Mgr. Mária Vasiľová, PhD.</w:t>
            </w:r>
          </w:p>
          <w:p w14:paraId="024B7476" w14:textId="77777777" w:rsidR="008A600C" w:rsidRDefault="008A600C" w:rsidP="008A600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 xml:space="preserve">Inštitucionálny Erasmus </w:t>
            </w:r>
          </w:p>
          <w:p w14:paraId="1EEB6BA4" w14:textId="23BF76E9" w:rsidR="00377526" w:rsidRPr="007A2E98" w:rsidRDefault="008A600C" w:rsidP="008A600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koordinátor</w:t>
            </w:r>
          </w:p>
        </w:tc>
        <w:tc>
          <w:tcPr>
            <w:tcW w:w="2052" w:type="dxa"/>
            <w:shd w:val="clear" w:color="auto" w:fill="FFFFFF"/>
          </w:tcPr>
          <w:p w14:paraId="488D272D" w14:textId="77777777" w:rsidR="00F609B9" w:rsidRPr="007A2E98" w:rsidRDefault="00F609B9" w:rsidP="008A600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6A24D6D1" w14:textId="77777777" w:rsidR="00377526" w:rsidRPr="007A2E98" w:rsidRDefault="00F609B9" w:rsidP="008A600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4B3D68B3" w14:textId="1ED8333D" w:rsidR="008A600C" w:rsidRDefault="007C70E8" w:rsidP="008A600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="008A600C" w:rsidRPr="004F0F10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maria.vasilova@upjs.sk</w:t>
              </w:r>
            </w:hyperlink>
          </w:p>
          <w:p w14:paraId="2251F83A" w14:textId="0DE66D14" w:rsidR="00377526" w:rsidRPr="007A2E98" w:rsidRDefault="008A600C" w:rsidP="008A600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+421 55 234 1159</w:t>
            </w:r>
          </w:p>
        </w:tc>
      </w:tr>
    </w:tbl>
    <w:p w14:paraId="220CA0AA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597C6390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4"/>
        <w:gridCol w:w="2230"/>
        <w:gridCol w:w="2231"/>
        <w:gridCol w:w="2355"/>
      </w:tblGrid>
      <w:tr w:rsidR="007176C0" w:rsidRPr="007A2E98" w14:paraId="013AFA33" w14:textId="77777777" w:rsidTr="008A600C">
        <w:trPr>
          <w:trHeight w:val="24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0461EF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DC068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A600C" w:rsidRPr="007A2E98" w14:paraId="220A782F" w14:textId="77777777" w:rsidTr="008A600C">
        <w:trPr>
          <w:trHeight w:val="24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4F3AA" w14:textId="6B8CDA8A" w:rsidR="008A600C" w:rsidRPr="007A2E98" w:rsidRDefault="008A600C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4840C" w14:textId="77777777" w:rsidR="008A600C" w:rsidRPr="007A2E98" w:rsidRDefault="008A600C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7EB79FAA" w14:textId="77777777" w:rsidTr="008A600C">
        <w:trPr>
          <w:trHeight w:val="24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D34A4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7FF967AB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B0C99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EF1EA1" w14:textId="7F5E4F63" w:rsidR="007176C0" w:rsidRPr="007A2E98" w:rsidRDefault="008A600C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6C02E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A600C" w:rsidRPr="007A2E98" w14:paraId="497E55C2" w14:textId="77777777" w:rsidTr="008A600C">
        <w:trPr>
          <w:trHeight w:val="372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753FCE" w14:textId="77777777" w:rsidR="008A600C" w:rsidRPr="007A2E98" w:rsidRDefault="008A600C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3EE01" w14:textId="77777777" w:rsidR="008A600C" w:rsidRPr="007A2E98" w:rsidRDefault="008A600C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8A600C" w:rsidRPr="007A2E98" w14:paraId="60466FF7" w14:textId="77777777" w:rsidTr="008A600C">
        <w:trPr>
          <w:trHeight w:val="640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ACD290" w14:textId="77777777" w:rsidR="008A600C" w:rsidRPr="007A2E98" w:rsidRDefault="008A600C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1716A50C" w14:textId="77777777" w:rsidR="008A600C" w:rsidRPr="007A2E98" w:rsidRDefault="008A600C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C682D1" w14:textId="77777777" w:rsidR="008A600C" w:rsidRPr="007A2E98" w:rsidRDefault="008A600C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957461" w14:textId="77777777" w:rsidR="008A600C" w:rsidRPr="007A2E98" w:rsidRDefault="008A600C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5C9E68A8" w14:textId="77777777" w:rsidR="008A600C" w:rsidRPr="007A2E98" w:rsidRDefault="008A600C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1D072" w14:textId="77777777" w:rsidR="008A600C" w:rsidRPr="007A2E98" w:rsidRDefault="008A600C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A600C" w:rsidRPr="007A2E98" w14:paraId="3A05A02B" w14:textId="77777777" w:rsidTr="008A600C">
        <w:trPr>
          <w:trHeight w:val="640"/>
        </w:trPr>
        <w:tc>
          <w:tcPr>
            <w:tcW w:w="22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424CAC" w14:textId="77777777" w:rsidR="008A600C" w:rsidRPr="007A2E98" w:rsidRDefault="008A600C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41237" w14:textId="77777777" w:rsidR="008A600C" w:rsidRPr="007A2E98" w:rsidRDefault="008A600C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B9682" w14:textId="77777777" w:rsidR="008A600C" w:rsidRPr="007A2E98" w:rsidRDefault="008A600C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6F89BA7D" w14:textId="77777777" w:rsidR="008A600C" w:rsidRPr="007A2E98" w:rsidRDefault="008A600C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42F45" w14:textId="77777777" w:rsidR="008A600C" w:rsidRPr="007A2E98" w:rsidRDefault="008A600C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2E56263C" w14:textId="77777777" w:rsidR="008A600C" w:rsidRPr="007A2E98" w:rsidRDefault="008A600C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78EEA460" w14:textId="77777777" w:rsidR="008A600C" w:rsidRDefault="008A600C" w:rsidP="00F609B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</w:p>
    <w:p w14:paraId="1A46F0FC" w14:textId="15AF1613" w:rsidR="00F609B9" w:rsidRPr="007A2E98" w:rsidRDefault="00F609B9" w:rsidP="00F609B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</w:p>
    <w:p w14:paraId="2E97B3D6" w14:textId="77777777" w:rsidR="00377526" w:rsidRPr="007A2E98" w:rsidRDefault="00377526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0CDAECBE" w14:textId="77777777"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45B8D9E3" w14:textId="77777777" w:rsidR="007176C0" w:rsidRPr="007A2E98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46CCAE9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F8BC164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0F86F0B3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15643CC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551923F" w14:textId="77777777"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10871A79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17B5EA0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</w:t>
            </w:r>
            <w:r w:rsidR="00502173" w:rsidRPr="009A1976">
              <w:rPr>
                <w:rFonts w:ascii="Verdana" w:hAnsi="Verdana" w:cs="Calibri"/>
                <w:b/>
                <w:sz w:val="20"/>
                <w:lang w:val="en-GB"/>
              </w:rPr>
              <w:t>kolenie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pre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rozvoj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pedagogických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zručností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tvorbu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študijných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programov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4EA07E7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Áno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proofErr w:type="spellStart"/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>Nie</w:t>
            </w:r>
            <w:proofErr w:type="spellEnd"/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14:paraId="113DF25A" w14:textId="77777777" w:rsidR="00C6319B" w:rsidRPr="00D71C97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64B85F45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A0F5B24" w14:textId="77777777"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2A283CFC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2377572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02BBE19" w14:textId="3203F11E"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="008A600C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8A600C" w:rsidRPr="008A600C">
              <w:rPr>
                <w:rFonts w:ascii="Verdana" w:hAnsi="Verdana" w:cs="Calibri"/>
                <w:b/>
                <w:sz w:val="20"/>
                <w:lang w:val="sk-SK"/>
              </w:rPr>
              <w:t xml:space="preserve">(v prípade mobility dlhšej ako 5 dní použite tento dokument na poskytnutie podrobného programu mobility so zoznamom aktivít, stretnutí a </w:t>
            </w:r>
            <w:r w:rsidR="008A600C">
              <w:rPr>
                <w:rFonts w:ascii="Verdana" w:hAnsi="Verdana" w:cs="Calibri"/>
                <w:b/>
                <w:sz w:val="20"/>
                <w:lang w:val="sk-SK"/>
              </w:rPr>
              <w:t>úloh</w:t>
            </w:r>
            <w:r w:rsidR="008A600C" w:rsidRPr="008A600C">
              <w:rPr>
                <w:rFonts w:ascii="Verdana" w:hAnsi="Verdana" w:cs="Calibri"/>
                <w:b/>
                <w:sz w:val="20"/>
                <w:lang w:val="sk-SK"/>
              </w:rPr>
              <w:t xml:space="preserve"> na každý deň)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79288B5D" w14:textId="77777777"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0239D7F5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4579AC9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1FD9D129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001E7F1D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  <w:bookmarkStart w:id="0" w:name="_GoBack"/>
      <w:bookmarkEnd w:id="0"/>
    </w:p>
    <w:p w14:paraId="2CFF3C5A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56BB17BD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628A8F71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78ADBD76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3C4A48C9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08D716AC" w14:textId="77777777"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0A3C3C21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3E8D7B2F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14:paraId="54BB847A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38D62452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lastRenderedPageBreak/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43DB6567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52CDE8B9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4065E5E9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14:paraId="7737F3FF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074D12E0" w14:textId="77777777" w:rsidR="008A600C" w:rsidRPr="007A2E98" w:rsidRDefault="008A600C" w:rsidP="008A600C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Vysielajúca inštitúcia/podnik </w:t>
            </w:r>
          </w:p>
          <w:p w14:paraId="32D9BDEB" w14:textId="77777777" w:rsidR="008A600C" w:rsidRPr="007A2E98" w:rsidRDefault="008A600C" w:rsidP="008A600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</w:t>
            </w:r>
            <w:r>
              <w:rPr>
                <w:rFonts w:ascii="Verdana" w:hAnsi="Verdana" w:cs="Calibri"/>
                <w:sz w:val="20"/>
                <w:lang w:val="sk-SK"/>
              </w:rPr>
              <w:t xml:space="preserve"> na pracovisku zamestnanca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6657B018" w14:textId="77777777" w:rsidR="008A600C" w:rsidRDefault="008A600C" w:rsidP="008A600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  <w:p w14:paraId="4D0B6CBF" w14:textId="77777777" w:rsidR="008A600C" w:rsidRDefault="008A600C" w:rsidP="008A600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14:paraId="4A57C808" w14:textId="77777777" w:rsidR="008A600C" w:rsidRDefault="008A600C" w:rsidP="008A600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>Prodekan zodpovedný za Erasmus+ program (neplatí pre zamestnancov Rektorátu UPJŠ):</w:t>
            </w:r>
          </w:p>
          <w:p w14:paraId="24A1C349" w14:textId="77777777" w:rsidR="008A600C" w:rsidRDefault="008A600C" w:rsidP="008A600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  <w:p w14:paraId="6CCD7BF8" w14:textId="77777777" w:rsidR="008A600C" w:rsidRDefault="008A600C" w:rsidP="008A600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14:paraId="2219B8A1" w14:textId="77777777" w:rsidR="008A600C" w:rsidRDefault="008A600C" w:rsidP="008A600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14:paraId="4FCCC2BE" w14:textId="77777777" w:rsidR="008A600C" w:rsidRDefault="008A600C" w:rsidP="008A600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>Inštitucionálna Erasmus koordinátorka: Mgr. Mária Vasiľová, PhD.</w:t>
            </w:r>
          </w:p>
          <w:p w14:paraId="7D57CD15" w14:textId="77777777" w:rsidR="008A600C" w:rsidRDefault="008A600C" w:rsidP="008A600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  <w:p w14:paraId="2469503D" w14:textId="308F5F70" w:rsidR="00A85D0A" w:rsidRPr="007A2E98" w:rsidRDefault="00A85D0A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</w:p>
        </w:tc>
      </w:tr>
    </w:tbl>
    <w:p w14:paraId="3898748C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14:paraId="4B388AAC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4BBC02E3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06C7AB1D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34FC398C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32CC804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86628" w14:textId="77777777" w:rsidR="007C70E8" w:rsidRDefault="007C70E8">
      <w:r>
        <w:separator/>
      </w:r>
    </w:p>
  </w:endnote>
  <w:endnote w:type="continuationSeparator" w:id="0">
    <w:p w14:paraId="7F533AB3" w14:textId="77777777" w:rsidR="007C70E8" w:rsidRDefault="007C70E8">
      <w:r>
        <w:continuationSeparator/>
      </w:r>
    </w:p>
  </w:endnote>
  <w:endnote w:id="1">
    <w:p w14:paraId="24F49782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Možné úpravy :</w:t>
      </w:r>
    </w:p>
    <w:p w14:paraId="56652E6B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prípade kombinácie výučby a školenia použite  formulár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mobility-výučba</w:t>
      </w:r>
      <w:r w:rsidRPr="009A1976">
        <w:rPr>
          <w:rFonts w:ascii="Verdana" w:hAnsi="Verdana"/>
          <w:sz w:val="18"/>
          <w:szCs w:val="18"/>
          <w:lang w:val="en-GB"/>
        </w:rPr>
        <w:t xml:space="preserve"> a prispôsobte ho obom aktivitám.</w:t>
      </w:r>
    </w:p>
    <w:p w14:paraId="02B290B2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>V prípade mobility medzi krajinami programu a partnerskými krajinami, formulár vždy podpisuje zamestnanec, VŠ inštitúcia v krajine programu (príjemca grantu) a VŠ inštitúcia v partnerskej krajine ako vysielajúca alebo prijímajúca organizácia. V prípade mobility z VŠ inštitúcie v partnerskej krajine do podniku v krajine programu sa pridáva navyše kolónka s podpisom VŠ inštitúcie v krajine programu ako príjemca grantu (dokopy štyri podpisy).</w:t>
      </w:r>
    </w:p>
    <w:p w14:paraId="1765BDA1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35288F7A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Kategória zamestnanca: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(priemerne &lt; 10 rokov praxe), Intermediate (priemerne &gt; 10 a &lt; 20 rokov praxe) alebo Senior (priemerne &gt; 20 rokov praxe).</w:t>
      </w:r>
    </w:p>
    <w:p w14:paraId="7014F876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6F8CA918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Štátna príslušnosť: </w:t>
      </w:r>
      <w:r w:rsidRPr="00DF43D0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02400305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6CC08FAF" w14:textId="77777777" w:rsidR="00C75891" w:rsidRDefault="00C75891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>Erasmus kód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  <w:p w14:paraId="3255279C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354319E1" w14:textId="77777777" w:rsidR="008A600C" w:rsidRDefault="008A600C" w:rsidP="008A600C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6A448D19" w14:textId="77777777" w:rsidR="008A600C" w:rsidRPr="00DF43D0" w:rsidRDefault="008A600C" w:rsidP="008A600C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61FD5BD2" w14:textId="77777777" w:rsidR="00C75891" w:rsidRPr="00502173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sz w:val="18"/>
          <w:szCs w:val="18"/>
        </w:rPr>
        <w:t xml:space="preserve">Každá verejná alebo súkromná organizácia krajiny účastniacej sa programu alebo partnerskej krajiny pôsobiaca na trhu práce alebo v oblastiach vzdelávania, odbornej prípravy a mládeže </w:t>
      </w:r>
      <w:r w:rsidRPr="009A1976">
        <w:rPr>
          <w:rFonts w:ascii="Verdana" w:hAnsi="Verdana" w:cs="Calibri"/>
          <w:sz w:val="18"/>
          <w:szCs w:val="18"/>
          <w:lang w:val="en-GB"/>
        </w:rPr>
        <w:t>(</w:t>
      </w:r>
      <w:proofErr w:type="spellStart"/>
      <w:r w:rsidRPr="009A1976">
        <w:rPr>
          <w:rFonts w:ascii="Verdana" w:hAnsi="Verdana" w:cs="Calibri"/>
          <w:sz w:val="18"/>
          <w:szCs w:val="18"/>
          <w:lang w:val="en-GB"/>
        </w:rPr>
        <w:t>školenia</w:t>
      </w:r>
      <w:proofErr w:type="spellEnd"/>
      <w:r w:rsidRPr="009A197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 w:cs="Calibri"/>
          <w:sz w:val="18"/>
          <w:szCs w:val="18"/>
          <w:lang w:val="en-GB"/>
        </w:rPr>
        <w:t>zamestnancov</w:t>
      </w:r>
      <w:proofErr w:type="spellEnd"/>
      <w:r w:rsidRPr="009A1976">
        <w:rPr>
          <w:rFonts w:ascii="Verdana" w:hAnsi="Verdana" w:cs="Calibri"/>
          <w:sz w:val="18"/>
          <w:szCs w:val="18"/>
          <w:lang w:val="en-GB"/>
        </w:rPr>
        <w:t xml:space="preserve"> z </w:t>
      </w:r>
      <w:proofErr w:type="spellStart"/>
      <w:r w:rsidRPr="009A1976">
        <w:rPr>
          <w:rFonts w:ascii="Verdana" w:hAnsi="Verdana" w:cs="Calibri"/>
          <w:sz w:val="18"/>
          <w:szCs w:val="18"/>
          <w:lang w:val="en-GB"/>
        </w:rPr>
        <w:t>vysokoškolskej</w:t>
      </w:r>
      <w:proofErr w:type="spellEnd"/>
      <w:r w:rsidRPr="009A197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9A1976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 w:cs="Calibri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 w:cs="Calibri"/>
          <w:sz w:val="18"/>
          <w:szCs w:val="18"/>
          <w:lang w:val="en-GB"/>
        </w:rPr>
        <w:t xml:space="preserve"> do </w:t>
      </w:r>
      <w:proofErr w:type="spellStart"/>
      <w:r w:rsidRPr="009A1976">
        <w:rPr>
          <w:rFonts w:ascii="Verdana" w:hAnsi="Verdana" w:cs="Calibri"/>
          <w:sz w:val="18"/>
          <w:szCs w:val="18"/>
          <w:lang w:val="en-GB"/>
        </w:rPr>
        <w:t>podniku</w:t>
      </w:r>
      <w:proofErr w:type="spellEnd"/>
      <w:r w:rsidRPr="009A1976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 w:cs="Calibri"/>
          <w:sz w:val="18"/>
          <w:szCs w:val="18"/>
          <w:lang w:val="en-GB"/>
        </w:rPr>
        <w:t>partnerskej</w:t>
      </w:r>
      <w:proofErr w:type="spellEnd"/>
      <w:r w:rsidRPr="009A197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 w:cs="Calibri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 w:cs="Calibri"/>
          <w:sz w:val="18"/>
          <w:szCs w:val="18"/>
          <w:lang w:val="en-GB"/>
        </w:rPr>
        <w:t>nie</w:t>
      </w:r>
      <w:proofErr w:type="spellEnd"/>
      <w:r w:rsidRPr="009A197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 w:cs="Calibri"/>
          <w:sz w:val="18"/>
          <w:szCs w:val="18"/>
          <w:lang w:val="en-GB"/>
        </w:rPr>
        <w:t>sú</w:t>
      </w:r>
      <w:proofErr w:type="spellEnd"/>
      <w:r w:rsidRPr="009A197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 w:cs="Calibri"/>
          <w:sz w:val="18"/>
          <w:szCs w:val="18"/>
          <w:lang w:val="en-GB"/>
        </w:rPr>
        <w:t>povolené</w:t>
      </w:r>
      <w:proofErr w:type="spellEnd"/>
      <w:r w:rsidRPr="009A1976">
        <w:rPr>
          <w:rFonts w:ascii="Verdana" w:hAnsi="Verdana" w:cs="Calibri"/>
          <w:sz w:val="18"/>
          <w:szCs w:val="18"/>
          <w:lang w:val="en-GB"/>
        </w:rPr>
        <w:t>).</w:t>
      </w:r>
    </w:p>
    <w:p w14:paraId="4FB86027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7">
    <w:p w14:paraId="6F4DA257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FF277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5AAF" w14:textId="77777777" w:rsidR="00C75891" w:rsidRDefault="00C75891">
    <w:pPr>
      <w:pStyle w:val="Pta"/>
    </w:pPr>
  </w:p>
  <w:p w14:paraId="7D77C7F5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ADCE" w14:textId="77777777" w:rsidR="007C70E8" w:rsidRDefault="007C70E8">
      <w:r>
        <w:separator/>
      </w:r>
    </w:p>
  </w:footnote>
  <w:footnote w:type="continuationSeparator" w:id="0">
    <w:p w14:paraId="44B0509F" w14:textId="77777777" w:rsidR="007C70E8" w:rsidRDefault="007C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3EC41" w14:textId="70BF8AD7" w:rsidR="00C75891" w:rsidRPr="00495B18" w:rsidRDefault="00251C53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3F8DA3" wp14:editId="73299AA7">
              <wp:simplePos x="0" y="0"/>
              <wp:positionH relativeFrom="column">
                <wp:posOffset>3664936</wp:posOffset>
              </wp:positionH>
              <wp:positionV relativeFrom="paragraph">
                <wp:posOffset>8957</wp:posOffset>
              </wp:positionV>
              <wp:extent cx="2280920" cy="570865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BD69B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B64F1D7" w14:textId="77777777" w:rsidR="00C75891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14:paraId="4A9EB6C5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Meno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priezvisko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  <w:proofErr w:type="spellEnd"/>
                        </w:p>
                        <w:p w14:paraId="45D69276" w14:textId="77777777" w:rsidR="00C75891" w:rsidRPr="006852C7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3BD8C1D" w14:textId="77777777" w:rsidR="00C75891" w:rsidRPr="00AD66BB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3F8DA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" filled="f" stroked="f">
              <v:textbox>
                <w:txbxContent>
                  <w:p w14:paraId="5FFBD69B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B64F1D7" w14:textId="77777777" w:rsidR="00C75891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Program mobility</w:t>
                    </w:r>
                  </w:p>
                  <w:p w14:paraId="4A9EB6C5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Meno 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priezvisko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043E6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účastníka</w:t>
                    </w:r>
                    <w:proofErr w:type="spellEnd"/>
                  </w:p>
                  <w:p w14:paraId="45D69276" w14:textId="77777777" w:rsidR="00C75891" w:rsidRPr="006852C7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53BD8C1D" w14:textId="77777777" w:rsidR="00C75891" w:rsidRPr="00AD66BB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75891">
      <w:rPr>
        <w:rFonts w:ascii="Arial Narrow" w:hAnsi="Arial Narrow"/>
        <w:sz w:val="18"/>
        <w:szCs w:val="18"/>
        <w:lang w:val="en-GB"/>
      </w:rPr>
      <w:t xml:space="preserve">Program mobility - </w:t>
    </w:r>
    <w:proofErr w:type="spellStart"/>
    <w:r w:rsidR="00C75891">
      <w:rPr>
        <w:rFonts w:ascii="Arial Narrow" w:hAnsi="Arial Narrow"/>
        <w:sz w:val="18"/>
        <w:szCs w:val="18"/>
        <w:lang w:val="en-GB"/>
      </w:rPr>
      <w:t>školenia</w:t>
    </w:r>
    <w:proofErr w:type="spellEnd"/>
    <w:r w:rsidR="00C75891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C75891">
      <w:rPr>
        <w:rFonts w:ascii="Arial Narrow" w:hAnsi="Arial Narrow"/>
        <w:sz w:val="18"/>
        <w:szCs w:val="18"/>
        <w:lang w:val="en-GB"/>
      </w:rPr>
      <w:t xml:space="preserve"> 20</w:t>
    </w:r>
    <w:r w:rsidR="002741BF">
      <w:rPr>
        <w:rFonts w:ascii="Arial Narrow" w:hAnsi="Arial Narrow"/>
        <w:sz w:val="18"/>
        <w:szCs w:val="18"/>
        <w:lang w:val="en-GB"/>
      </w:rPr>
      <w:t>20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0F173CAD" w14:textId="77777777" w:rsidTr="00FE0FB6">
      <w:trPr>
        <w:trHeight w:val="823"/>
      </w:trPr>
      <w:tc>
        <w:tcPr>
          <w:tcW w:w="7135" w:type="dxa"/>
          <w:vAlign w:val="center"/>
        </w:tcPr>
        <w:p w14:paraId="485B71CC" w14:textId="77777777" w:rsidR="00C75891" w:rsidRPr="00AD66BB" w:rsidRDefault="00C7589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1E1EDD00" wp14:editId="211104D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7729866F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097F5F24" w14:textId="77777777" w:rsidR="00C75891" w:rsidRPr="00495B18" w:rsidRDefault="00C75891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88B21" w14:textId="77777777" w:rsidR="00C75891" w:rsidRPr="00865FC1" w:rsidRDefault="00C75891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41BF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6F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C70E8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00C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F5DEFF"/>
  <w15:docId w15:val="{2A455843-311D-4535-AE33-D0F22458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A6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vasilova@upjs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078D-D1D2-4874-BAC5-8A9B9EC2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maria.vasilova</cp:lastModifiedBy>
  <cp:revision>2</cp:revision>
  <cp:lastPrinted>2015-04-30T08:44:00Z</cp:lastPrinted>
  <dcterms:created xsi:type="dcterms:W3CDTF">2021-09-14T07:19:00Z</dcterms:created>
  <dcterms:modified xsi:type="dcterms:W3CDTF">2021-09-14T07:19:00Z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