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7C" w:rsidRPr="0038718F" w:rsidRDefault="00143A7C" w:rsidP="00143A7C">
      <w:pPr>
        <w:rPr>
          <w:b/>
          <w:bCs/>
          <w:i/>
          <w:iCs/>
          <w:color w:val="F79646" w:themeColor="accent6"/>
          <w:sz w:val="60"/>
          <w:szCs w:val="60"/>
        </w:rPr>
      </w:pPr>
      <w:r w:rsidRPr="0038718F">
        <w:rPr>
          <w:b/>
          <w:bCs/>
          <w:i/>
          <w:iCs/>
          <w:noProof/>
          <w:color w:val="F79646" w:themeColor="accent6"/>
          <w:sz w:val="60"/>
          <w:szCs w:val="60"/>
          <w:lang w:eastAsia="sk-SK"/>
        </w:rPr>
        <w:drawing>
          <wp:inline distT="0" distB="0" distL="0" distR="0" wp14:anchorId="410CD15E" wp14:editId="23C8D499">
            <wp:extent cx="4829175" cy="1482641"/>
            <wp:effectExtent l="0" t="0" r="0" b="3810"/>
            <wp:docPr id="3" name="Obrázok 3" descr="C:\Users\Oravcova\Desktop\PF UPJS - 50\50 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avcova\Desktop\PF UPJS - 50\50 -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514" cy="148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7C" w:rsidRPr="0038718F" w:rsidRDefault="00143A7C" w:rsidP="00F11BED">
      <w:pPr>
        <w:ind w:left="1416" w:firstLine="708"/>
        <w:rPr>
          <w:b/>
          <w:bCs/>
          <w:i/>
          <w:iCs/>
          <w:color w:val="F79646" w:themeColor="accent6"/>
          <w:sz w:val="60"/>
          <w:szCs w:val="60"/>
        </w:rPr>
      </w:pPr>
    </w:p>
    <w:p w:rsidR="00F11BED" w:rsidRPr="0038718F" w:rsidRDefault="00F11BED" w:rsidP="00F11BED">
      <w:pPr>
        <w:ind w:left="1416" w:firstLine="708"/>
        <w:rPr>
          <w:b/>
          <w:bCs/>
          <w:i/>
          <w:iCs/>
          <w:color w:val="F79646" w:themeColor="accent6"/>
          <w:sz w:val="60"/>
          <w:szCs w:val="60"/>
        </w:rPr>
      </w:pPr>
      <w:r w:rsidRPr="0038718F">
        <w:rPr>
          <w:b/>
          <w:bCs/>
          <w:i/>
          <w:iCs/>
          <w:color w:val="F79646" w:themeColor="accent6"/>
          <w:sz w:val="60"/>
          <w:szCs w:val="60"/>
        </w:rPr>
        <w:t>TLAČOVÁ   SPRÁVA</w:t>
      </w:r>
    </w:p>
    <w:p w:rsidR="00345A03" w:rsidRPr="0038718F" w:rsidRDefault="00345A03" w:rsidP="00345A03">
      <w:pPr>
        <w:pStyle w:val="Hlavika"/>
        <w:rPr>
          <w:rFonts w:ascii="Arial" w:hAnsi="Arial" w:cs="Arial"/>
          <w:b/>
          <w:sz w:val="20"/>
          <w:szCs w:val="20"/>
        </w:rPr>
      </w:pPr>
    </w:p>
    <w:p w:rsidR="00B87089" w:rsidRPr="0038718F" w:rsidRDefault="00B87089" w:rsidP="00345A03">
      <w:pPr>
        <w:pStyle w:val="Hlavika"/>
        <w:rPr>
          <w:rFonts w:ascii="Arial" w:hAnsi="Arial" w:cs="Arial"/>
          <w:b/>
          <w:sz w:val="20"/>
          <w:szCs w:val="20"/>
        </w:rPr>
      </w:pPr>
    </w:p>
    <w:p w:rsidR="00426E35" w:rsidRPr="0038718F" w:rsidRDefault="00426E35" w:rsidP="00345A03">
      <w:pPr>
        <w:pStyle w:val="Hlavika"/>
        <w:rPr>
          <w:rFonts w:ascii="Arial" w:hAnsi="Arial" w:cs="Arial"/>
          <w:b/>
          <w:sz w:val="20"/>
          <w:szCs w:val="20"/>
        </w:rPr>
      </w:pPr>
    </w:p>
    <w:p w:rsidR="00577AC4" w:rsidRPr="0038718F" w:rsidRDefault="00143A7C" w:rsidP="000B001D">
      <w:pPr>
        <w:pStyle w:val="Noparagraphstyle"/>
        <w:jc w:val="both"/>
        <w:rPr>
          <w:b/>
          <w:i/>
        </w:rPr>
      </w:pPr>
      <w:r w:rsidRPr="0038718F">
        <w:rPr>
          <w:b/>
          <w:i/>
        </w:rPr>
        <w:t>Košice, 15</w:t>
      </w:r>
      <w:r w:rsidR="00B110DA" w:rsidRPr="0038718F">
        <w:rPr>
          <w:b/>
          <w:i/>
        </w:rPr>
        <w:t xml:space="preserve">. </w:t>
      </w:r>
      <w:r w:rsidRPr="0038718F">
        <w:rPr>
          <w:b/>
          <w:i/>
        </w:rPr>
        <w:t>mája</w:t>
      </w:r>
      <w:r w:rsidR="000B001D" w:rsidRPr="0038718F">
        <w:rPr>
          <w:b/>
          <w:i/>
        </w:rPr>
        <w:t xml:space="preserve"> 2013</w:t>
      </w:r>
    </w:p>
    <w:p w:rsidR="00006A8D" w:rsidRPr="0038718F" w:rsidRDefault="00006A8D" w:rsidP="000B001D">
      <w:pPr>
        <w:pStyle w:val="Noparagraphstyle"/>
        <w:jc w:val="both"/>
        <w:rPr>
          <w:b/>
          <w:i/>
        </w:rPr>
      </w:pPr>
    </w:p>
    <w:p w:rsidR="007D6016" w:rsidRPr="0038718F" w:rsidRDefault="007D6016" w:rsidP="000B001D">
      <w:pPr>
        <w:pStyle w:val="Noparagraphstyle"/>
        <w:jc w:val="both"/>
        <w:rPr>
          <w:b/>
          <w:i/>
        </w:rPr>
      </w:pPr>
    </w:p>
    <w:p w:rsidR="000D12AB" w:rsidRPr="0038718F" w:rsidRDefault="000D12AB" w:rsidP="000D12AB">
      <w:pPr>
        <w:jc w:val="center"/>
        <w:rPr>
          <w:b/>
          <w:sz w:val="30"/>
          <w:szCs w:val="30"/>
        </w:rPr>
      </w:pPr>
      <w:r w:rsidRPr="0038718F">
        <w:rPr>
          <w:b/>
          <w:sz w:val="30"/>
          <w:szCs w:val="30"/>
        </w:rPr>
        <w:t>Prírodovedecká fakulta Univerzity P</w:t>
      </w:r>
      <w:r w:rsidR="00B92DD8" w:rsidRPr="0038718F">
        <w:rPr>
          <w:b/>
          <w:sz w:val="30"/>
          <w:szCs w:val="30"/>
        </w:rPr>
        <w:t xml:space="preserve">. </w:t>
      </w:r>
      <w:r w:rsidRPr="0038718F">
        <w:rPr>
          <w:b/>
          <w:sz w:val="30"/>
          <w:szCs w:val="30"/>
        </w:rPr>
        <w:t>J</w:t>
      </w:r>
      <w:r w:rsidR="00B92DD8" w:rsidRPr="0038718F">
        <w:rPr>
          <w:b/>
          <w:sz w:val="30"/>
          <w:szCs w:val="30"/>
        </w:rPr>
        <w:t xml:space="preserve">. </w:t>
      </w:r>
      <w:r w:rsidRPr="0038718F">
        <w:rPr>
          <w:b/>
          <w:sz w:val="30"/>
          <w:szCs w:val="30"/>
        </w:rPr>
        <w:t>Šafárika v Košiciach</w:t>
      </w:r>
    </w:p>
    <w:p w:rsidR="000D12AB" w:rsidRPr="0038718F" w:rsidRDefault="000D12AB" w:rsidP="000D12AB">
      <w:pPr>
        <w:jc w:val="center"/>
        <w:rPr>
          <w:b/>
        </w:rPr>
      </w:pPr>
      <w:r w:rsidRPr="0038718F">
        <w:rPr>
          <w:b/>
          <w:sz w:val="30"/>
          <w:szCs w:val="30"/>
        </w:rPr>
        <w:t>si pripomína 50. výročie svojho vzniku</w:t>
      </w:r>
    </w:p>
    <w:p w:rsidR="005A08ED" w:rsidRPr="0038718F" w:rsidRDefault="005A08ED" w:rsidP="00302CA9">
      <w:pPr>
        <w:ind w:firstLine="708"/>
        <w:jc w:val="both"/>
      </w:pPr>
    </w:p>
    <w:p w:rsidR="005A08ED" w:rsidRPr="0038718F" w:rsidRDefault="005A08ED" w:rsidP="00EF6EBF">
      <w:pPr>
        <w:spacing w:line="276" w:lineRule="auto"/>
        <w:ind w:firstLine="708"/>
        <w:jc w:val="both"/>
      </w:pPr>
    </w:p>
    <w:p w:rsidR="00B84C45" w:rsidRPr="0038718F" w:rsidRDefault="009E6705" w:rsidP="005A37C0">
      <w:pPr>
        <w:ind w:firstLine="708"/>
        <w:jc w:val="both"/>
        <w:rPr>
          <w:sz w:val="22"/>
          <w:szCs w:val="22"/>
        </w:rPr>
      </w:pPr>
      <w:r w:rsidRPr="0038718F">
        <w:rPr>
          <w:b/>
          <w:i/>
          <w:sz w:val="22"/>
          <w:szCs w:val="22"/>
        </w:rPr>
        <w:t>„Prírodovedecká fakulta Univerzity Pavla Jozefa Šafárika v Košiciach j</w:t>
      </w:r>
      <w:r w:rsidR="00094EE7" w:rsidRPr="0038718F">
        <w:rPr>
          <w:b/>
          <w:i/>
          <w:sz w:val="22"/>
          <w:szCs w:val="22"/>
        </w:rPr>
        <w:t>e</w:t>
      </w:r>
      <w:r w:rsidR="00B84C45" w:rsidRPr="0038718F">
        <w:rPr>
          <w:b/>
          <w:i/>
          <w:sz w:val="22"/>
          <w:szCs w:val="22"/>
        </w:rPr>
        <w:t xml:space="preserve"> druhá</w:t>
      </w:r>
      <w:r w:rsidR="00094EE7" w:rsidRPr="0038718F">
        <w:rPr>
          <w:b/>
          <w:i/>
          <w:sz w:val="22"/>
          <w:szCs w:val="22"/>
        </w:rPr>
        <w:t xml:space="preserve"> </w:t>
      </w:r>
      <w:r w:rsidR="00B84C45" w:rsidRPr="0038718F">
        <w:rPr>
          <w:b/>
          <w:i/>
          <w:sz w:val="22"/>
          <w:szCs w:val="22"/>
        </w:rPr>
        <w:t xml:space="preserve"> najstaršia fakulta našej univerzity</w:t>
      </w:r>
      <w:r w:rsidR="00E62F6B" w:rsidRPr="0038718F">
        <w:rPr>
          <w:b/>
          <w:i/>
          <w:sz w:val="22"/>
          <w:szCs w:val="22"/>
        </w:rPr>
        <w:t xml:space="preserve"> a významn</w:t>
      </w:r>
      <w:r w:rsidR="00225E53" w:rsidRPr="0038718F">
        <w:rPr>
          <w:b/>
          <w:i/>
          <w:sz w:val="22"/>
          <w:szCs w:val="22"/>
        </w:rPr>
        <w:t>ou mierou prispieva k</w:t>
      </w:r>
      <w:r w:rsidR="0034234F" w:rsidRPr="0038718F">
        <w:rPr>
          <w:b/>
          <w:i/>
          <w:sz w:val="22"/>
          <w:szCs w:val="22"/>
        </w:rPr>
        <w:t xml:space="preserve"> zvučnosti mena </w:t>
      </w:r>
      <w:r w:rsidR="00225E53" w:rsidRPr="0038718F">
        <w:rPr>
          <w:b/>
          <w:i/>
          <w:sz w:val="22"/>
          <w:szCs w:val="22"/>
        </w:rPr>
        <w:t>celej</w:t>
      </w:r>
      <w:r w:rsidR="00E62F6B" w:rsidRPr="0038718F">
        <w:rPr>
          <w:b/>
          <w:i/>
          <w:sz w:val="22"/>
          <w:szCs w:val="22"/>
        </w:rPr>
        <w:t xml:space="preserve"> našej univerzity. </w:t>
      </w:r>
      <w:r w:rsidR="00E51DAB" w:rsidRPr="0038718F">
        <w:rPr>
          <w:b/>
          <w:i/>
          <w:sz w:val="22"/>
          <w:szCs w:val="22"/>
        </w:rPr>
        <w:br/>
      </w:r>
      <w:r w:rsidR="00C932DB" w:rsidRPr="0038718F">
        <w:rPr>
          <w:b/>
          <w:i/>
          <w:sz w:val="22"/>
          <w:szCs w:val="22"/>
        </w:rPr>
        <w:t xml:space="preserve">Je </w:t>
      </w:r>
      <w:r w:rsidR="009E190F" w:rsidRPr="0038718F">
        <w:rPr>
          <w:b/>
          <w:i/>
          <w:sz w:val="22"/>
          <w:szCs w:val="22"/>
        </w:rPr>
        <w:t xml:space="preserve">vedecko-výskumne </w:t>
      </w:r>
      <w:r w:rsidR="00C932DB" w:rsidRPr="0038718F">
        <w:rPr>
          <w:b/>
          <w:i/>
          <w:sz w:val="22"/>
          <w:szCs w:val="22"/>
        </w:rPr>
        <w:t>orientovaná, pričom j</w:t>
      </w:r>
      <w:r w:rsidR="00B84C45" w:rsidRPr="0038718F">
        <w:rPr>
          <w:b/>
          <w:i/>
          <w:sz w:val="22"/>
          <w:szCs w:val="22"/>
        </w:rPr>
        <w:t>e</w:t>
      </w:r>
      <w:r w:rsidR="00C932DB" w:rsidRPr="0038718F">
        <w:rPr>
          <w:b/>
          <w:i/>
          <w:sz w:val="22"/>
          <w:szCs w:val="22"/>
        </w:rPr>
        <w:t xml:space="preserve"> </w:t>
      </w:r>
      <w:r w:rsidR="00B84C45" w:rsidRPr="0038718F">
        <w:rPr>
          <w:b/>
          <w:i/>
          <w:sz w:val="22"/>
          <w:szCs w:val="22"/>
        </w:rPr>
        <w:t>najproduktívnejšia v prepočte na jedného tvorivého pracovníka z našic</w:t>
      </w:r>
      <w:r w:rsidR="00AF3455" w:rsidRPr="0038718F">
        <w:rPr>
          <w:b/>
          <w:i/>
          <w:sz w:val="22"/>
          <w:szCs w:val="22"/>
        </w:rPr>
        <w:t xml:space="preserve">h fakúlt a pohybuje sa na prvom až </w:t>
      </w:r>
      <w:r w:rsidR="00B84C45" w:rsidRPr="0038718F">
        <w:rPr>
          <w:b/>
          <w:i/>
          <w:sz w:val="22"/>
          <w:szCs w:val="22"/>
        </w:rPr>
        <w:t xml:space="preserve">druhom mieste v hodnoteniach na Slovensku medzi prírodovedeckými fakultami. </w:t>
      </w:r>
      <w:r w:rsidR="00E0546D" w:rsidRPr="0038718F">
        <w:rPr>
          <w:b/>
          <w:i/>
          <w:sz w:val="22"/>
          <w:szCs w:val="22"/>
        </w:rPr>
        <w:t>O</w:t>
      </w:r>
      <w:r w:rsidR="00B84C45" w:rsidRPr="0038718F">
        <w:rPr>
          <w:b/>
          <w:i/>
          <w:sz w:val="22"/>
          <w:szCs w:val="22"/>
        </w:rPr>
        <w:t>svedčila sa aj pri porovn</w:t>
      </w:r>
      <w:r w:rsidR="004B4AD3" w:rsidRPr="0038718F">
        <w:rPr>
          <w:b/>
          <w:i/>
          <w:sz w:val="22"/>
          <w:szCs w:val="22"/>
        </w:rPr>
        <w:t>ávaní sa rovnakých fakúlt navzájom</w:t>
      </w:r>
      <w:r w:rsidR="00B84C45" w:rsidRPr="0038718F">
        <w:rPr>
          <w:b/>
          <w:i/>
          <w:sz w:val="22"/>
          <w:szCs w:val="22"/>
        </w:rPr>
        <w:t xml:space="preserve"> ako </w:t>
      </w:r>
      <w:r w:rsidR="00C132FB" w:rsidRPr="0038718F">
        <w:rPr>
          <w:b/>
          <w:i/>
          <w:sz w:val="22"/>
          <w:szCs w:val="22"/>
        </w:rPr>
        <w:t>jedna z najlepších na Slovensku</w:t>
      </w:r>
      <w:r w:rsidR="003E2D97" w:rsidRPr="0038718F">
        <w:rPr>
          <w:b/>
          <w:i/>
          <w:sz w:val="22"/>
          <w:szCs w:val="22"/>
        </w:rPr>
        <w:t xml:space="preserve"> – s Prírodovedeckou fakultou a Fakultou matematiky, fyziky </w:t>
      </w:r>
      <w:r w:rsidR="00E22314" w:rsidRPr="0038718F">
        <w:rPr>
          <w:b/>
          <w:i/>
          <w:sz w:val="22"/>
          <w:szCs w:val="22"/>
        </w:rPr>
        <w:br/>
      </w:r>
      <w:r w:rsidR="003E2D97" w:rsidRPr="0038718F">
        <w:rPr>
          <w:b/>
          <w:i/>
          <w:sz w:val="22"/>
          <w:szCs w:val="22"/>
        </w:rPr>
        <w:t>a informatiky</w:t>
      </w:r>
      <w:r w:rsidR="00B84C45" w:rsidRPr="0038718F">
        <w:rPr>
          <w:b/>
          <w:i/>
          <w:sz w:val="22"/>
          <w:szCs w:val="22"/>
        </w:rPr>
        <w:t xml:space="preserve"> Univerzity Komenského patrí medzi tri najváženejšie prírodovedne zamerané fakulty v</w:t>
      </w:r>
      <w:r w:rsidR="00E62F6B" w:rsidRPr="0038718F">
        <w:rPr>
          <w:b/>
          <w:i/>
          <w:sz w:val="22"/>
          <w:szCs w:val="22"/>
        </w:rPr>
        <w:t> </w:t>
      </w:r>
      <w:r w:rsidR="00B84C45" w:rsidRPr="0038718F">
        <w:rPr>
          <w:b/>
          <w:i/>
          <w:sz w:val="22"/>
          <w:szCs w:val="22"/>
        </w:rPr>
        <w:t>S</w:t>
      </w:r>
      <w:r w:rsidR="00E62F6B" w:rsidRPr="0038718F">
        <w:rPr>
          <w:b/>
          <w:i/>
          <w:sz w:val="22"/>
          <w:szCs w:val="22"/>
        </w:rPr>
        <w:t>lovenskej republike</w:t>
      </w:r>
      <w:r w:rsidR="008B3FB7" w:rsidRPr="0038718F">
        <w:rPr>
          <w:b/>
          <w:i/>
          <w:sz w:val="22"/>
          <w:szCs w:val="22"/>
        </w:rPr>
        <w:t>,“</w:t>
      </w:r>
      <w:r w:rsidR="008B3FB7" w:rsidRPr="0038718F">
        <w:rPr>
          <w:sz w:val="22"/>
          <w:szCs w:val="22"/>
        </w:rPr>
        <w:t xml:space="preserve"> hovorí rektor Univerzity P. J. Šafárika v Košiciach prof. MUDr. Ladislav </w:t>
      </w:r>
      <w:proofErr w:type="spellStart"/>
      <w:r w:rsidR="008B3FB7" w:rsidRPr="0038718F">
        <w:rPr>
          <w:sz w:val="22"/>
          <w:szCs w:val="22"/>
        </w:rPr>
        <w:t>Mirossay</w:t>
      </w:r>
      <w:proofErr w:type="spellEnd"/>
      <w:r w:rsidR="008B3FB7" w:rsidRPr="0038718F">
        <w:rPr>
          <w:sz w:val="22"/>
          <w:szCs w:val="22"/>
        </w:rPr>
        <w:t xml:space="preserve">, DrSc., podľa ktorého sa pod </w:t>
      </w:r>
      <w:r w:rsidR="00F2048B" w:rsidRPr="0038718F">
        <w:rPr>
          <w:sz w:val="22"/>
          <w:szCs w:val="22"/>
        </w:rPr>
        <w:t>výsledky UPJŠ</w:t>
      </w:r>
      <w:r w:rsidR="00B84C45" w:rsidRPr="0038718F">
        <w:rPr>
          <w:sz w:val="22"/>
          <w:szCs w:val="22"/>
        </w:rPr>
        <w:t xml:space="preserve"> podpisuje hlavne prírodovedecká fakulta svojim vedeckým výskum</w:t>
      </w:r>
      <w:r w:rsidR="002E381B" w:rsidRPr="0038718F">
        <w:rPr>
          <w:sz w:val="22"/>
          <w:szCs w:val="22"/>
        </w:rPr>
        <w:t>om a zároveň je v rámci UPJŠ</w:t>
      </w:r>
      <w:r w:rsidR="00B84C45" w:rsidRPr="0038718F">
        <w:rPr>
          <w:sz w:val="22"/>
          <w:szCs w:val="22"/>
        </w:rPr>
        <w:t xml:space="preserve"> najpokrokovejšia vo využívaní a produkovaní informačných technológií a bezpapierového kontaktu so študentmi. </w:t>
      </w:r>
    </w:p>
    <w:p w:rsidR="002E381B" w:rsidRPr="0038718F" w:rsidRDefault="002E381B" w:rsidP="008D3ACD">
      <w:pPr>
        <w:jc w:val="both"/>
        <w:rPr>
          <w:sz w:val="22"/>
          <w:szCs w:val="22"/>
        </w:rPr>
      </w:pPr>
    </w:p>
    <w:p w:rsidR="00DD3407" w:rsidRPr="0038718F" w:rsidRDefault="00BA304A" w:rsidP="008D3ACD">
      <w:pPr>
        <w:jc w:val="both"/>
        <w:rPr>
          <w:sz w:val="22"/>
          <w:szCs w:val="22"/>
        </w:rPr>
      </w:pPr>
      <w:r w:rsidRPr="0038718F">
        <w:rPr>
          <w:b/>
          <w:i/>
          <w:sz w:val="22"/>
          <w:szCs w:val="22"/>
        </w:rPr>
        <w:t>„Naša f</w:t>
      </w:r>
      <w:r w:rsidR="00C71BB3" w:rsidRPr="0038718F">
        <w:rPr>
          <w:b/>
          <w:i/>
          <w:sz w:val="22"/>
          <w:szCs w:val="22"/>
        </w:rPr>
        <w:t>akulta patrí podľa kritérií Akreditačnej komisie SR</w:t>
      </w:r>
      <w:r w:rsidR="000231DB" w:rsidRPr="0038718F">
        <w:rPr>
          <w:b/>
          <w:i/>
          <w:sz w:val="22"/>
          <w:szCs w:val="22"/>
        </w:rPr>
        <w:t xml:space="preserve"> aj </w:t>
      </w:r>
      <w:r w:rsidRPr="0038718F">
        <w:rPr>
          <w:b/>
          <w:i/>
          <w:sz w:val="22"/>
          <w:szCs w:val="22"/>
        </w:rPr>
        <w:t xml:space="preserve">Akademickej </w:t>
      </w:r>
      <w:proofErr w:type="spellStart"/>
      <w:r w:rsidRPr="0038718F">
        <w:rPr>
          <w:b/>
          <w:i/>
          <w:sz w:val="22"/>
          <w:szCs w:val="22"/>
        </w:rPr>
        <w:t>rankingovej</w:t>
      </w:r>
      <w:proofErr w:type="spellEnd"/>
      <w:r w:rsidRPr="0038718F">
        <w:rPr>
          <w:b/>
          <w:i/>
          <w:sz w:val="22"/>
          <w:szCs w:val="22"/>
        </w:rPr>
        <w:t xml:space="preserve"> </w:t>
      </w:r>
      <w:r w:rsidR="00546F80" w:rsidRPr="0038718F">
        <w:rPr>
          <w:b/>
          <w:i/>
          <w:sz w:val="22"/>
          <w:szCs w:val="22"/>
        </w:rPr>
        <w:br/>
      </w:r>
      <w:r w:rsidRPr="0038718F">
        <w:rPr>
          <w:b/>
          <w:i/>
          <w:sz w:val="22"/>
          <w:szCs w:val="22"/>
        </w:rPr>
        <w:t>a ratingovej agentúry</w:t>
      </w:r>
      <w:r w:rsidR="00C71BB3" w:rsidRPr="0038718F">
        <w:rPr>
          <w:b/>
          <w:i/>
          <w:sz w:val="22"/>
          <w:szCs w:val="22"/>
        </w:rPr>
        <w:t xml:space="preserve"> </w:t>
      </w:r>
      <w:r w:rsidR="000231DB" w:rsidRPr="0038718F">
        <w:rPr>
          <w:b/>
          <w:i/>
          <w:sz w:val="22"/>
          <w:szCs w:val="22"/>
        </w:rPr>
        <w:t xml:space="preserve">medzi dlhodobo najlepšie hodnotené fakulty na Slovensku </w:t>
      </w:r>
      <w:r w:rsidR="00C71BB3" w:rsidRPr="0038718F">
        <w:rPr>
          <w:b/>
          <w:i/>
          <w:sz w:val="22"/>
          <w:szCs w:val="22"/>
        </w:rPr>
        <w:t>a to v skupine fakúlt prírodovedného zamerania ako aj medzi všetkými fakultami vôbec.</w:t>
      </w:r>
      <w:r w:rsidR="00D364FC" w:rsidRPr="0038718F">
        <w:rPr>
          <w:b/>
          <w:i/>
          <w:sz w:val="22"/>
          <w:szCs w:val="22"/>
        </w:rPr>
        <w:t xml:space="preserve"> Taktiež </w:t>
      </w:r>
      <w:r w:rsidR="00E51DAB" w:rsidRPr="0038718F">
        <w:rPr>
          <w:b/>
          <w:i/>
          <w:sz w:val="22"/>
          <w:szCs w:val="22"/>
        </w:rPr>
        <w:t xml:space="preserve"> p</w:t>
      </w:r>
      <w:r w:rsidR="00D364FC" w:rsidRPr="0038718F">
        <w:rPr>
          <w:b/>
          <w:i/>
          <w:sz w:val="22"/>
          <w:szCs w:val="22"/>
        </w:rPr>
        <w:t xml:space="preserve">atrí </w:t>
      </w:r>
      <w:r w:rsidR="00C71BB3" w:rsidRPr="0038718F">
        <w:rPr>
          <w:b/>
          <w:i/>
          <w:sz w:val="22"/>
          <w:szCs w:val="22"/>
        </w:rPr>
        <w:t xml:space="preserve">medzi najúspešnejšie fakulty čo sa týka </w:t>
      </w:r>
      <w:r w:rsidR="001E42BC" w:rsidRPr="0038718F">
        <w:rPr>
          <w:b/>
          <w:i/>
          <w:sz w:val="22"/>
          <w:szCs w:val="22"/>
        </w:rPr>
        <w:t>získav</w:t>
      </w:r>
      <w:r w:rsidR="00D2705A">
        <w:rPr>
          <w:b/>
          <w:i/>
          <w:sz w:val="22"/>
          <w:szCs w:val="22"/>
        </w:rPr>
        <w:t>a</w:t>
      </w:r>
      <w:r w:rsidR="001E42BC" w:rsidRPr="0038718F">
        <w:rPr>
          <w:b/>
          <w:i/>
          <w:sz w:val="22"/>
          <w:szCs w:val="22"/>
        </w:rPr>
        <w:t>nia</w:t>
      </w:r>
      <w:r w:rsidR="00D364FC" w:rsidRPr="0038718F">
        <w:rPr>
          <w:b/>
          <w:i/>
          <w:sz w:val="22"/>
          <w:szCs w:val="22"/>
        </w:rPr>
        <w:t xml:space="preserve"> </w:t>
      </w:r>
      <w:r w:rsidR="00C71BB3" w:rsidRPr="0038718F">
        <w:rPr>
          <w:b/>
          <w:i/>
          <w:sz w:val="22"/>
          <w:szCs w:val="22"/>
        </w:rPr>
        <w:t xml:space="preserve">grantových prostriedkov a počtu </w:t>
      </w:r>
      <w:proofErr w:type="spellStart"/>
      <w:r w:rsidR="00C71BB3" w:rsidRPr="0038718F">
        <w:rPr>
          <w:b/>
          <w:i/>
          <w:sz w:val="22"/>
          <w:szCs w:val="22"/>
        </w:rPr>
        <w:t>karento</w:t>
      </w:r>
      <w:r w:rsidR="00D364FC" w:rsidRPr="0038718F">
        <w:rPr>
          <w:b/>
          <w:i/>
          <w:sz w:val="22"/>
          <w:szCs w:val="22"/>
        </w:rPr>
        <w:t>vaných</w:t>
      </w:r>
      <w:proofErr w:type="spellEnd"/>
      <w:r w:rsidR="00D364FC" w:rsidRPr="0038718F">
        <w:rPr>
          <w:b/>
          <w:i/>
          <w:sz w:val="22"/>
          <w:szCs w:val="22"/>
        </w:rPr>
        <w:t xml:space="preserve"> publikácií</w:t>
      </w:r>
      <w:r w:rsidR="00A47AB9" w:rsidRPr="0038718F">
        <w:rPr>
          <w:b/>
          <w:i/>
          <w:sz w:val="22"/>
          <w:szCs w:val="22"/>
        </w:rPr>
        <w:t xml:space="preserve"> </w:t>
      </w:r>
      <w:r w:rsidR="00D364FC" w:rsidRPr="0038718F">
        <w:rPr>
          <w:b/>
          <w:i/>
          <w:sz w:val="22"/>
          <w:szCs w:val="22"/>
        </w:rPr>
        <w:t>a SCI citácií (</w:t>
      </w:r>
      <w:r w:rsidR="003061D2" w:rsidRPr="0038718F">
        <w:rPr>
          <w:b/>
          <w:i/>
          <w:sz w:val="22"/>
          <w:szCs w:val="22"/>
        </w:rPr>
        <w:t xml:space="preserve">index vedeckých citácií). </w:t>
      </w:r>
      <w:r w:rsidR="00C71BB3" w:rsidRPr="0038718F">
        <w:rPr>
          <w:b/>
          <w:i/>
          <w:sz w:val="22"/>
          <w:szCs w:val="22"/>
        </w:rPr>
        <w:t xml:space="preserve">Fakulta dosahuje veľmi vysokú úspešnosť </w:t>
      </w:r>
      <w:r w:rsidR="00E22314" w:rsidRPr="0038718F">
        <w:rPr>
          <w:b/>
          <w:i/>
          <w:sz w:val="22"/>
          <w:szCs w:val="22"/>
        </w:rPr>
        <w:br/>
      </w:r>
      <w:r w:rsidR="001E42BC" w:rsidRPr="0038718F">
        <w:rPr>
          <w:b/>
          <w:i/>
          <w:sz w:val="22"/>
          <w:szCs w:val="22"/>
        </w:rPr>
        <w:t xml:space="preserve">aj </w:t>
      </w:r>
      <w:r w:rsidR="00C71BB3" w:rsidRPr="0038718F">
        <w:rPr>
          <w:b/>
          <w:i/>
          <w:sz w:val="22"/>
          <w:szCs w:val="22"/>
        </w:rPr>
        <w:t xml:space="preserve">pri získavaní a realizácií projektov  zo štrukturálnych fondov vďaka čomu na </w:t>
      </w:r>
      <w:r w:rsidR="001E42BC" w:rsidRPr="0038718F">
        <w:rPr>
          <w:b/>
          <w:i/>
          <w:sz w:val="22"/>
          <w:szCs w:val="22"/>
        </w:rPr>
        <w:t xml:space="preserve">nej </w:t>
      </w:r>
      <w:r w:rsidR="00C71BB3" w:rsidRPr="0038718F">
        <w:rPr>
          <w:b/>
          <w:i/>
          <w:sz w:val="22"/>
          <w:szCs w:val="22"/>
        </w:rPr>
        <w:t xml:space="preserve">vznikli </w:t>
      </w:r>
      <w:r w:rsidR="00923EAA" w:rsidRPr="0038718F">
        <w:rPr>
          <w:b/>
          <w:i/>
          <w:sz w:val="22"/>
          <w:szCs w:val="22"/>
        </w:rPr>
        <w:t xml:space="preserve">viaceré </w:t>
      </w:r>
      <w:r w:rsidR="001E42BC" w:rsidRPr="0038718F">
        <w:rPr>
          <w:b/>
          <w:i/>
          <w:sz w:val="22"/>
          <w:szCs w:val="22"/>
        </w:rPr>
        <w:t>c</w:t>
      </w:r>
      <w:r w:rsidR="00C71BB3" w:rsidRPr="0038718F">
        <w:rPr>
          <w:b/>
          <w:i/>
          <w:sz w:val="22"/>
          <w:szCs w:val="22"/>
        </w:rPr>
        <w:t xml:space="preserve">entrá </w:t>
      </w:r>
      <w:proofErr w:type="spellStart"/>
      <w:r w:rsidR="00C71BB3" w:rsidRPr="0038718F">
        <w:rPr>
          <w:b/>
          <w:i/>
          <w:sz w:val="22"/>
          <w:szCs w:val="22"/>
        </w:rPr>
        <w:t>excelentnosti</w:t>
      </w:r>
      <w:proofErr w:type="spellEnd"/>
      <w:r w:rsidR="00C71BB3" w:rsidRPr="0038718F">
        <w:rPr>
          <w:b/>
          <w:i/>
          <w:sz w:val="22"/>
          <w:szCs w:val="22"/>
        </w:rPr>
        <w:t xml:space="preserve"> a nové </w:t>
      </w:r>
      <w:r w:rsidR="0014280A" w:rsidRPr="0038718F">
        <w:rPr>
          <w:b/>
          <w:i/>
          <w:sz w:val="22"/>
          <w:szCs w:val="22"/>
        </w:rPr>
        <w:t>laboratóriá,“</w:t>
      </w:r>
      <w:r w:rsidR="0014280A" w:rsidRPr="0038718F">
        <w:rPr>
          <w:sz w:val="22"/>
          <w:szCs w:val="22"/>
        </w:rPr>
        <w:t xml:space="preserve"> hovorí </w:t>
      </w:r>
      <w:r w:rsidR="008D3ACD" w:rsidRPr="0038718F">
        <w:rPr>
          <w:sz w:val="22"/>
          <w:szCs w:val="22"/>
        </w:rPr>
        <w:t xml:space="preserve">dekan Prírodovedeckej fakulty UPJŠ v Košiciach doc. RNDr. Gabriel </w:t>
      </w:r>
      <w:proofErr w:type="spellStart"/>
      <w:r w:rsidR="008D3ACD" w:rsidRPr="0038718F">
        <w:rPr>
          <w:sz w:val="22"/>
          <w:szCs w:val="22"/>
        </w:rPr>
        <w:t>Semanišin</w:t>
      </w:r>
      <w:proofErr w:type="spellEnd"/>
      <w:r w:rsidR="008D3ACD" w:rsidRPr="0038718F">
        <w:rPr>
          <w:sz w:val="22"/>
          <w:szCs w:val="22"/>
        </w:rPr>
        <w:t>, PhD., ktorého teší, že</w:t>
      </w:r>
      <w:r w:rsidR="00C75B3C" w:rsidRPr="0038718F">
        <w:rPr>
          <w:sz w:val="22"/>
          <w:szCs w:val="22"/>
        </w:rPr>
        <w:t xml:space="preserve"> bude mať fakulta z</w:t>
      </w:r>
      <w:r w:rsidR="00C71BB3" w:rsidRPr="0038718F">
        <w:rPr>
          <w:sz w:val="22"/>
          <w:szCs w:val="22"/>
        </w:rPr>
        <w:t xml:space="preserve">apojenie aj v rámci pripravovaných univerzitných parkov </w:t>
      </w:r>
      <w:proofErr w:type="spellStart"/>
      <w:r w:rsidR="00C71BB3" w:rsidRPr="0038718F">
        <w:rPr>
          <w:sz w:val="22"/>
          <w:szCs w:val="22"/>
        </w:rPr>
        <w:t>Technicom</w:t>
      </w:r>
      <w:proofErr w:type="spellEnd"/>
      <w:r w:rsidR="00C71BB3" w:rsidRPr="0038718F">
        <w:rPr>
          <w:sz w:val="22"/>
          <w:szCs w:val="22"/>
        </w:rPr>
        <w:t xml:space="preserve"> a</w:t>
      </w:r>
      <w:r w:rsidR="00BD2986" w:rsidRPr="0038718F">
        <w:rPr>
          <w:sz w:val="22"/>
          <w:szCs w:val="22"/>
        </w:rPr>
        <w:t> </w:t>
      </w:r>
      <w:proofErr w:type="spellStart"/>
      <w:r w:rsidR="00C71BB3" w:rsidRPr="0038718F">
        <w:rPr>
          <w:sz w:val="22"/>
          <w:szCs w:val="22"/>
        </w:rPr>
        <w:t>Medipark</w:t>
      </w:r>
      <w:proofErr w:type="spellEnd"/>
      <w:r w:rsidR="00BD2986" w:rsidRPr="0038718F">
        <w:rPr>
          <w:sz w:val="22"/>
          <w:szCs w:val="22"/>
        </w:rPr>
        <w:t>,</w:t>
      </w:r>
      <w:r w:rsidR="00C71BB3" w:rsidRPr="0038718F">
        <w:rPr>
          <w:sz w:val="22"/>
          <w:szCs w:val="22"/>
        </w:rPr>
        <w:t xml:space="preserve"> a</w:t>
      </w:r>
      <w:r w:rsidR="00BD2986" w:rsidRPr="0038718F">
        <w:rPr>
          <w:sz w:val="22"/>
          <w:szCs w:val="22"/>
        </w:rPr>
        <w:t xml:space="preserve"> tiež </w:t>
      </w:r>
      <w:r w:rsidR="00C71BB3" w:rsidRPr="0038718F">
        <w:rPr>
          <w:sz w:val="22"/>
          <w:szCs w:val="22"/>
        </w:rPr>
        <w:t>vedecko-výskumného centra</w:t>
      </w:r>
      <w:r w:rsidR="00BD2986" w:rsidRPr="0038718F">
        <w:rPr>
          <w:sz w:val="22"/>
          <w:szCs w:val="22"/>
        </w:rPr>
        <w:t xml:space="preserve"> </w:t>
      </w:r>
      <w:proofErr w:type="spellStart"/>
      <w:r w:rsidR="00C71BB3" w:rsidRPr="0038718F">
        <w:rPr>
          <w:sz w:val="22"/>
          <w:szCs w:val="22"/>
        </w:rPr>
        <w:t>Promatech</w:t>
      </w:r>
      <w:proofErr w:type="spellEnd"/>
      <w:r w:rsidR="00C71BB3" w:rsidRPr="0038718F">
        <w:rPr>
          <w:sz w:val="22"/>
          <w:szCs w:val="22"/>
        </w:rPr>
        <w:t xml:space="preserve">. </w:t>
      </w:r>
    </w:p>
    <w:p w:rsidR="00E51DAB" w:rsidRPr="0038718F" w:rsidRDefault="00E51DAB" w:rsidP="008D3ACD">
      <w:pPr>
        <w:jc w:val="both"/>
        <w:rPr>
          <w:sz w:val="22"/>
          <w:szCs w:val="22"/>
        </w:rPr>
      </w:pPr>
    </w:p>
    <w:p w:rsidR="00F713B0" w:rsidRPr="0038718F" w:rsidRDefault="00287D54" w:rsidP="008D3ACD">
      <w:pPr>
        <w:jc w:val="both"/>
        <w:rPr>
          <w:sz w:val="22"/>
          <w:szCs w:val="22"/>
        </w:rPr>
      </w:pPr>
      <w:r w:rsidRPr="0038718F">
        <w:rPr>
          <w:b/>
          <w:i/>
          <w:sz w:val="22"/>
          <w:szCs w:val="22"/>
        </w:rPr>
        <w:lastRenderedPageBreak/>
        <w:t>„Na Prírodovedeckej fakulte UPJŠ v Košiciach s</w:t>
      </w:r>
      <w:r w:rsidR="00D364FC" w:rsidRPr="0038718F">
        <w:rPr>
          <w:b/>
          <w:i/>
          <w:sz w:val="22"/>
          <w:szCs w:val="22"/>
        </w:rPr>
        <w:t>ú akreditované všetky tri stupne vysokoškolského vzdelávania a podstatnú časť tvoria</w:t>
      </w:r>
      <w:r w:rsidR="00CC62DC" w:rsidRPr="0038718F">
        <w:rPr>
          <w:b/>
          <w:i/>
          <w:sz w:val="22"/>
          <w:szCs w:val="22"/>
        </w:rPr>
        <w:t xml:space="preserve"> </w:t>
      </w:r>
      <w:r w:rsidR="00A47AB9" w:rsidRPr="0038718F">
        <w:rPr>
          <w:b/>
          <w:i/>
          <w:sz w:val="22"/>
          <w:szCs w:val="22"/>
        </w:rPr>
        <w:t>doktorandské študijné programy. V</w:t>
      </w:r>
      <w:r w:rsidR="00CC62DC" w:rsidRPr="0038718F">
        <w:rPr>
          <w:b/>
          <w:i/>
          <w:sz w:val="22"/>
          <w:szCs w:val="22"/>
        </w:rPr>
        <w:t>zdelávanie je</w:t>
      </w:r>
      <w:r w:rsidR="00A47AB9" w:rsidRPr="0038718F">
        <w:rPr>
          <w:b/>
          <w:i/>
          <w:sz w:val="22"/>
          <w:szCs w:val="22"/>
        </w:rPr>
        <w:t xml:space="preserve"> tradične</w:t>
      </w:r>
      <w:r w:rsidR="00CC62DC" w:rsidRPr="0038718F">
        <w:rPr>
          <w:b/>
          <w:i/>
          <w:sz w:val="22"/>
          <w:szCs w:val="22"/>
        </w:rPr>
        <w:t xml:space="preserve"> úzko previazané s výsledkami vlastnej vedecko-výskumnej činnosti.</w:t>
      </w:r>
      <w:r w:rsidR="00555624" w:rsidRPr="0038718F">
        <w:rPr>
          <w:b/>
          <w:i/>
          <w:sz w:val="22"/>
          <w:szCs w:val="22"/>
        </w:rPr>
        <w:t xml:space="preserve"> </w:t>
      </w:r>
      <w:r w:rsidR="00C71BB3" w:rsidRPr="0038718F">
        <w:rPr>
          <w:b/>
          <w:i/>
          <w:sz w:val="22"/>
          <w:szCs w:val="22"/>
        </w:rPr>
        <w:t xml:space="preserve">Na fakulte sa realizuje výskum </w:t>
      </w:r>
      <w:r w:rsidR="009C5AD7" w:rsidRPr="0038718F">
        <w:rPr>
          <w:b/>
          <w:i/>
          <w:sz w:val="22"/>
          <w:szCs w:val="22"/>
        </w:rPr>
        <w:br/>
      </w:r>
      <w:r w:rsidR="00C71BB3" w:rsidRPr="0038718F">
        <w:rPr>
          <w:b/>
          <w:i/>
          <w:sz w:val="22"/>
          <w:szCs w:val="22"/>
        </w:rPr>
        <w:t xml:space="preserve">v rôznych oblastiach biológie a ekológie, fyziky, geografie, chémie, informatiky a matematiky. </w:t>
      </w:r>
      <w:r w:rsidR="009C5AD7" w:rsidRPr="0038718F">
        <w:rPr>
          <w:b/>
          <w:i/>
          <w:sz w:val="22"/>
          <w:szCs w:val="22"/>
        </w:rPr>
        <w:br/>
      </w:r>
      <w:r w:rsidR="00C71BB3" w:rsidRPr="0038718F">
        <w:rPr>
          <w:b/>
          <w:i/>
          <w:sz w:val="22"/>
          <w:szCs w:val="22"/>
        </w:rPr>
        <w:t>V poslednom čase sa viac presadzuje interdisciplinárny výskum, čoho výsledkom je projekt CELIM</w:t>
      </w:r>
      <w:r w:rsidR="007834A6" w:rsidRPr="0038718F">
        <w:rPr>
          <w:b/>
          <w:i/>
          <w:sz w:val="22"/>
          <w:szCs w:val="22"/>
        </w:rPr>
        <w:t xml:space="preserve"> (</w:t>
      </w:r>
      <w:proofErr w:type="spellStart"/>
      <w:r w:rsidR="00A47AB9" w:rsidRPr="0038718F">
        <w:rPr>
          <w:b/>
          <w:i/>
          <w:sz w:val="22"/>
          <w:szCs w:val="22"/>
        </w:rPr>
        <w:t>Fostering</w:t>
      </w:r>
      <w:proofErr w:type="spellEnd"/>
      <w:r w:rsidR="00A47AB9" w:rsidRPr="0038718F">
        <w:rPr>
          <w:b/>
          <w:i/>
          <w:sz w:val="22"/>
          <w:szCs w:val="22"/>
        </w:rPr>
        <w:t xml:space="preserve"> Excellence in </w:t>
      </w:r>
      <w:proofErr w:type="spellStart"/>
      <w:r w:rsidR="00A47AB9" w:rsidRPr="0038718F">
        <w:rPr>
          <w:b/>
          <w:i/>
          <w:sz w:val="22"/>
          <w:szCs w:val="22"/>
        </w:rPr>
        <w:t>Multiscale</w:t>
      </w:r>
      <w:proofErr w:type="spellEnd"/>
      <w:r w:rsidR="00A47AB9" w:rsidRPr="0038718F">
        <w:rPr>
          <w:b/>
          <w:i/>
          <w:sz w:val="22"/>
          <w:szCs w:val="22"/>
        </w:rPr>
        <w:t xml:space="preserve"> </w:t>
      </w:r>
      <w:proofErr w:type="spellStart"/>
      <w:r w:rsidR="00A47AB9" w:rsidRPr="0038718F">
        <w:rPr>
          <w:b/>
          <w:i/>
          <w:sz w:val="22"/>
          <w:szCs w:val="22"/>
        </w:rPr>
        <w:t>Cell</w:t>
      </w:r>
      <w:proofErr w:type="spellEnd"/>
      <w:r w:rsidR="00A47AB9" w:rsidRPr="0038718F">
        <w:rPr>
          <w:b/>
          <w:i/>
          <w:sz w:val="22"/>
          <w:szCs w:val="22"/>
        </w:rPr>
        <w:t xml:space="preserve"> </w:t>
      </w:r>
      <w:proofErr w:type="spellStart"/>
      <w:r w:rsidR="00A47AB9" w:rsidRPr="0038718F">
        <w:rPr>
          <w:b/>
          <w:i/>
          <w:sz w:val="22"/>
          <w:szCs w:val="22"/>
        </w:rPr>
        <w:t>Imaging</w:t>
      </w:r>
      <w:proofErr w:type="spellEnd"/>
      <w:r w:rsidR="007834A6" w:rsidRPr="0038718F">
        <w:rPr>
          <w:b/>
          <w:i/>
          <w:sz w:val="22"/>
          <w:szCs w:val="22"/>
        </w:rPr>
        <w:t xml:space="preserve">), </w:t>
      </w:r>
      <w:r w:rsidR="00C71BB3" w:rsidRPr="0038718F">
        <w:rPr>
          <w:b/>
          <w:i/>
          <w:sz w:val="22"/>
          <w:szCs w:val="22"/>
        </w:rPr>
        <w:t>ktorý bude financovaný z prostriedkov</w:t>
      </w:r>
      <w:r w:rsidR="003E2D97" w:rsidRPr="0038718F">
        <w:rPr>
          <w:b/>
          <w:i/>
          <w:sz w:val="22"/>
          <w:szCs w:val="22"/>
        </w:rPr>
        <w:t xml:space="preserve"> </w:t>
      </w:r>
      <w:r w:rsidR="00E22314" w:rsidRPr="0038718F">
        <w:rPr>
          <w:b/>
          <w:i/>
          <w:sz w:val="22"/>
          <w:szCs w:val="22"/>
        </w:rPr>
        <w:br/>
      </w:r>
      <w:r w:rsidR="003E2D97" w:rsidRPr="0038718F">
        <w:rPr>
          <w:b/>
          <w:i/>
          <w:sz w:val="22"/>
          <w:szCs w:val="22"/>
        </w:rPr>
        <w:t>7. rámcového programu a je</w:t>
      </w:r>
      <w:r w:rsidR="00C71BB3" w:rsidRPr="0038718F">
        <w:rPr>
          <w:b/>
          <w:i/>
          <w:sz w:val="22"/>
          <w:szCs w:val="22"/>
        </w:rPr>
        <w:t xml:space="preserve"> najväčším projektom svojho druhu, ktoré boli </w:t>
      </w:r>
      <w:r w:rsidR="003E2D97" w:rsidRPr="0038718F">
        <w:rPr>
          <w:b/>
          <w:i/>
          <w:sz w:val="22"/>
          <w:szCs w:val="22"/>
        </w:rPr>
        <w:t>riešené</w:t>
      </w:r>
      <w:r w:rsidR="00C71BB3" w:rsidRPr="0038718F">
        <w:rPr>
          <w:b/>
          <w:i/>
          <w:sz w:val="22"/>
          <w:szCs w:val="22"/>
        </w:rPr>
        <w:t xml:space="preserve"> na Slovensku.</w:t>
      </w:r>
      <w:r w:rsidR="00DC511D" w:rsidRPr="0038718F">
        <w:rPr>
          <w:b/>
          <w:i/>
          <w:sz w:val="22"/>
          <w:szCs w:val="22"/>
        </w:rPr>
        <w:t xml:space="preserve"> </w:t>
      </w:r>
      <w:r w:rsidR="004F09D2" w:rsidRPr="0038718F">
        <w:rPr>
          <w:b/>
          <w:i/>
          <w:sz w:val="22"/>
          <w:szCs w:val="22"/>
        </w:rPr>
        <w:t>Fa</w:t>
      </w:r>
      <w:r w:rsidR="00DC511D" w:rsidRPr="0038718F">
        <w:rPr>
          <w:b/>
          <w:i/>
          <w:sz w:val="22"/>
          <w:szCs w:val="22"/>
        </w:rPr>
        <w:t xml:space="preserve">kulta </w:t>
      </w:r>
      <w:r w:rsidR="004F09D2" w:rsidRPr="0038718F">
        <w:rPr>
          <w:b/>
          <w:i/>
          <w:sz w:val="22"/>
          <w:szCs w:val="22"/>
        </w:rPr>
        <w:t xml:space="preserve">tiež </w:t>
      </w:r>
      <w:r w:rsidR="00DC511D" w:rsidRPr="0038718F">
        <w:rPr>
          <w:b/>
          <w:i/>
          <w:sz w:val="22"/>
          <w:szCs w:val="22"/>
        </w:rPr>
        <w:t xml:space="preserve">bola odborným koordinátorom dvoch národných vzdelávacích projektov – </w:t>
      </w:r>
      <w:r w:rsidR="00E22314" w:rsidRPr="0038718F">
        <w:rPr>
          <w:b/>
          <w:i/>
          <w:sz w:val="22"/>
          <w:szCs w:val="22"/>
        </w:rPr>
        <w:br/>
      </w:r>
      <w:r w:rsidR="00DC511D" w:rsidRPr="0038718F">
        <w:rPr>
          <w:b/>
          <w:i/>
          <w:sz w:val="22"/>
          <w:szCs w:val="22"/>
        </w:rPr>
        <w:t>ĎVUI (projekt ďalšieho vzdelávanie učiteľov základných a stredných škôl v odbore informatika) a MVP (Modernizácia vzdelávacieho procesu na základných školách)</w:t>
      </w:r>
      <w:r w:rsidR="00D368D6" w:rsidRPr="0038718F">
        <w:rPr>
          <w:b/>
          <w:i/>
          <w:sz w:val="22"/>
          <w:szCs w:val="22"/>
        </w:rPr>
        <w:t>,</w:t>
      </w:r>
      <w:r w:rsidR="00085511" w:rsidRPr="0038718F">
        <w:rPr>
          <w:b/>
          <w:i/>
          <w:sz w:val="22"/>
          <w:szCs w:val="22"/>
        </w:rPr>
        <w:t>“</w:t>
      </w:r>
      <w:r w:rsidR="00D368D6" w:rsidRPr="0038718F">
        <w:rPr>
          <w:sz w:val="22"/>
          <w:szCs w:val="22"/>
        </w:rPr>
        <w:t xml:space="preserve"> vysvetľuje </w:t>
      </w:r>
      <w:r w:rsidR="00085511" w:rsidRPr="0038718F">
        <w:rPr>
          <w:sz w:val="22"/>
          <w:szCs w:val="22"/>
        </w:rPr>
        <w:t xml:space="preserve">doc. RNDr. Gabriel </w:t>
      </w:r>
      <w:proofErr w:type="spellStart"/>
      <w:r w:rsidR="00085511" w:rsidRPr="0038718F">
        <w:rPr>
          <w:sz w:val="22"/>
          <w:szCs w:val="22"/>
        </w:rPr>
        <w:t>Semaniši</w:t>
      </w:r>
      <w:r w:rsidR="00756A15" w:rsidRPr="0038718F">
        <w:rPr>
          <w:sz w:val="22"/>
          <w:szCs w:val="22"/>
        </w:rPr>
        <w:t>n</w:t>
      </w:r>
      <w:proofErr w:type="spellEnd"/>
      <w:r w:rsidR="00756A15" w:rsidRPr="0038718F">
        <w:rPr>
          <w:sz w:val="22"/>
          <w:szCs w:val="22"/>
        </w:rPr>
        <w:t xml:space="preserve">, PhD. a dodáva, že UPJŠ PF </w:t>
      </w:r>
      <w:r w:rsidR="00C71BB3" w:rsidRPr="0038718F">
        <w:rPr>
          <w:sz w:val="22"/>
          <w:szCs w:val="22"/>
        </w:rPr>
        <w:t xml:space="preserve">patrí aj medzi lídrov v oblasti informatiky </w:t>
      </w:r>
      <w:r w:rsidR="00E22314" w:rsidRPr="0038718F">
        <w:rPr>
          <w:sz w:val="22"/>
          <w:szCs w:val="22"/>
        </w:rPr>
        <w:br/>
      </w:r>
      <w:r w:rsidR="00C71BB3" w:rsidRPr="0038718F">
        <w:rPr>
          <w:sz w:val="22"/>
          <w:szCs w:val="22"/>
        </w:rPr>
        <w:t>a impleme</w:t>
      </w:r>
      <w:r w:rsidR="006C7D36" w:rsidRPr="0038718F">
        <w:rPr>
          <w:sz w:val="22"/>
          <w:szCs w:val="22"/>
        </w:rPr>
        <w:t xml:space="preserve">ntácie informačno-komunikačných </w:t>
      </w:r>
      <w:r w:rsidR="00C71BB3" w:rsidRPr="0038718F">
        <w:rPr>
          <w:sz w:val="22"/>
          <w:szCs w:val="22"/>
        </w:rPr>
        <w:t xml:space="preserve">technológií. V spolupráci s Kalifornským technologickým inštitútom sa podieľa na vývoji </w:t>
      </w:r>
      <w:proofErr w:type="spellStart"/>
      <w:r w:rsidR="00C71BB3" w:rsidRPr="0038718F">
        <w:rPr>
          <w:sz w:val="22"/>
          <w:szCs w:val="22"/>
        </w:rPr>
        <w:t>videokonferenčného</w:t>
      </w:r>
      <w:proofErr w:type="spellEnd"/>
      <w:r w:rsidR="00C71BB3" w:rsidRPr="0038718F">
        <w:rPr>
          <w:sz w:val="22"/>
          <w:szCs w:val="22"/>
        </w:rPr>
        <w:t xml:space="preserve"> systému </w:t>
      </w:r>
      <w:proofErr w:type="spellStart"/>
      <w:r w:rsidR="00C71BB3" w:rsidRPr="0038718F">
        <w:rPr>
          <w:sz w:val="22"/>
          <w:szCs w:val="22"/>
        </w:rPr>
        <w:t>SeeaVogh</w:t>
      </w:r>
      <w:proofErr w:type="spellEnd"/>
      <w:r w:rsidR="00C71BB3" w:rsidRPr="0038718F">
        <w:rPr>
          <w:sz w:val="22"/>
          <w:szCs w:val="22"/>
        </w:rPr>
        <w:t>, ktorý používa významná časť svetovej</w:t>
      </w:r>
      <w:r w:rsidR="00A47AB9" w:rsidRPr="0038718F">
        <w:rPr>
          <w:sz w:val="22"/>
          <w:szCs w:val="22"/>
        </w:rPr>
        <w:t xml:space="preserve"> </w:t>
      </w:r>
      <w:r w:rsidR="00C71BB3" w:rsidRPr="0038718F">
        <w:rPr>
          <w:sz w:val="22"/>
          <w:szCs w:val="22"/>
        </w:rPr>
        <w:t>akademickej a vedeckej komunity. Akademický informačný systém AiS2, ktorý vyvíja fakulta</w:t>
      </w:r>
      <w:r w:rsidR="00593283">
        <w:rPr>
          <w:sz w:val="22"/>
          <w:szCs w:val="22"/>
        </w:rPr>
        <w:t>,</w:t>
      </w:r>
      <w:r w:rsidR="00CA6FB4">
        <w:rPr>
          <w:sz w:val="22"/>
          <w:szCs w:val="22"/>
        </w:rPr>
        <w:t xml:space="preserve"> je implementovaný na 18-tich </w:t>
      </w:r>
      <w:r w:rsidR="00C71BB3" w:rsidRPr="0038718F">
        <w:rPr>
          <w:sz w:val="22"/>
          <w:szCs w:val="22"/>
        </w:rPr>
        <w:t>slovenských vysokých školách.</w:t>
      </w:r>
    </w:p>
    <w:p w:rsidR="005A37C0" w:rsidRPr="0038718F" w:rsidRDefault="005A37C0" w:rsidP="008D3ACD">
      <w:pPr>
        <w:jc w:val="both"/>
        <w:rPr>
          <w:sz w:val="22"/>
          <w:szCs w:val="22"/>
        </w:rPr>
      </w:pPr>
    </w:p>
    <w:p w:rsidR="005A37C0" w:rsidRPr="0038718F" w:rsidRDefault="005B6E97" w:rsidP="005B6E97">
      <w:pPr>
        <w:jc w:val="both"/>
        <w:rPr>
          <w:sz w:val="22"/>
          <w:szCs w:val="22"/>
        </w:rPr>
      </w:pPr>
      <w:r w:rsidRPr="0038718F">
        <w:rPr>
          <w:sz w:val="22"/>
          <w:szCs w:val="22"/>
        </w:rPr>
        <w:t xml:space="preserve">Pri príležitosti päťdesiateho výročia </w:t>
      </w:r>
      <w:r w:rsidR="005A37C0" w:rsidRPr="0038718F">
        <w:rPr>
          <w:sz w:val="22"/>
          <w:szCs w:val="22"/>
        </w:rPr>
        <w:t xml:space="preserve">vzniku </w:t>
      </w:r>
      <w:r w:rsidR="00AE6D13" w:rsidRPr="0038718F">
        <w:rPr>
          <w:sz w:val="22"/>
          <w:szCs w:val="22"/>
        </w:rPr>
        <w:t>Prírodovedeckej fakulty UPJŠ v</w:t>
      </w:r>
      <w:r w:rsidR="005E58C4" w:rsidRPr="0038718F">
        <w:rPr>
          <w:sz w:val="22"/>
          <w:szCs w:val="22"/>
        </w:rPr>
        <w:t> </w:t>
      </w:r>
      <w:r w:rsidR="00AE6D13" w:rsidRPr="0038718F">
        <w:rPr>
          <w:sz w:val="22"/>
          <w:szCs w:val="22"/>
        </w:rPr>
        <w:t>Košiciach</w:t>
      </w:r>
      <w:r w:rsidR="005E58C4" w:rsidRPr="0038718F">
        <w:rPr>
          <w:sz w:val="22"/>
          <w:szCs w:val="22"/>
        </w:rPr>
        <w:br/>
      </w:r>
      <w:r w:rsidR="005A37C0" w:rsidRPr="0038718F">
        <w:rPr>
          <w:sz w:val="22"/>
          <w:szCs w:val="22"/>
        </w:rPr>
        <w:t xml:space="preserve">sa konajú viaceré spomienkové akcie a podujatia pre jej absolventov, zamestnancov, študentov, pozvaných hostí i verejnosť. Koncom apríla sa uskutočnil </w:t>
      </w:r>
      <w:proofErr w:type="spellStart"/>
      <w:r w:rsidR="005A37C0" w:rsidRPr="0038718F">
        <w:rPr>
          <w:sz w:val="22"/>
          <w:szCs w:val="22"/>
        </w:rPr>
        <w:t>ScienceFest</w:t>
      </w:r>
      <w:proofErr w:type="spellEnd"/>
      <w:r w:rsidR="005A37C0" w:rsidRPr="0038718F">
        <w:rPr>
          <w:sz w:val="22"/>
          <w:szCs w:val="22"/>
        </w:rPr>
        <w:t xml:space="preserve"> s</w:t>
      </w:r>
      <w:r w:rsidR="005E58C4" w:rsidRPr="0038718F">
        <w:rPr>
          <w:sz w:val="22"/>
          <w:szCs w:val="22"/>
        </w:rPr>
        <w:t xml:space="preserve">o </w:t>
      </w:r>
      <w:r w:rsidR="00346E0E" w:rsidRPr="0038718F">
        <w:rPr>
          <w:sz w:val="22"/>
          <w:szCs w:val="22"/>
        </w:rPr>
        <w:t>z</w:t>
      </w:r>
      <w:r w:rsidR="0023718F" w:rsidRPr="0038718F">
        <w:rPr>
          <w:sz w:val="22"/>
          <w:szCs w:val="22"/>
        </w:rPr>
        <w:t xml:space="preserve">aujímavými aktivitami </w:t>
      </w:r>
      <w:r w:rsidR="009C5AD7" w:rsidRPr="0038718F">
        <w:rPr>
          <w:sz w:val="22"/>
          <w:szCs w:val="22"/>
        </w:rPr>
        <w:br/>
      </w:r>
      <w:r w:rsidR="0023718F" w:rsidRPr="0038718F">
        <w:rPr>
          <w:sz w:val="22"/>
          <w:szCs w:val="22"/>
        </w:rPr>
        <w:t xml:space="preserve">pre </w:t>
      </w:r>
      <w:r w:rsidR="005A37C0" w:rsidRPr="0038718F">
        <w:rPr>
          <w:sz w:val="22"/>
          <w:szCs w:val="22"/>
        </w:rPr>
        <w:t xml:space="preserve">študentov a na máj sú naplánované stretnutia absolventov </w:t>
      </w:r>
      <w:r w:rsidR="0017793E" w:rsidRPr="0038718F">
        <w:rPr>
          <w:sz w:val="22"/>
          <w:szCs w:val="22"/>
        </w:rPr>
        <w:t xml:space="preserve">a </w:t>
      </w:r>
      <w:r w:rsidR="005A37C0" w:rsidRPr="0038718F">
        <w:rPr>
          <w:sz w:val="22"/>
          <w:szCs w:val="22"/>
        </w:rPr>
        <w:t xml:space="preserve">odborné semináre na ústavoch spojené so slávnostným ceremoniálom pomenovania posluchárni na počesť významných osobností pôsobiacich na fakulte, odovzdania ceny PRAEMIUM ALUMNI, slávnostné odhalenie pamätnej tabule akademika Vladimíra </w:t>
      </w:r>
      <w:proofErr w:type="spellStart"/>
      <w:r w:rsidR="005A37C0" w:rsidRPr="0038718F">
        <w:rPr>
          <w:sz w:val="22"/>
          <w:szCs w:val="22"/>
        </w:rPr>
        <w:t>Hajka</w:t>
      </w:r>
      <w:proofErr w:type="spellEnd"/>
      <w:r w:rsidR="005A37C0" w:rsidRPr="0038718F">
        <w:rPr>
          <w:sz w:val="22"/>
          <w:szCs w:val="22"/>
        </w:rPr>
        <w:t xml:space="preserve">, prvého dekana PF UPJŠ či slávnostné zasadnutie Vedeckej rady Prírodovedeckej fakulty UPJŠ v Košiciach v Dome umenia. </w:t>
      </w:r>
    </w:p>
    <w:p w:rsidR="005A37C0" w:rsidRPr="0038718F" w:rsidRDefault="005A37C0" w:rsidP="005A37C0">
      <w:pPr>
        <w:ind w:firstLine="708"/>
        <w:jc w:val="both"/>
        <w:rPr>
          <w:sz w:val="22"/>
          <w:szCs w:val="22"/>
        </w:rPr>
      </w:pPr>
    </w:p>
    <w:p w:rsidR="005A37C0" w:rsidRDefault="005A37C0" w:rsidP="005A37C0">
      <w:pPr>
        <w:ind w:firstLine="708"/>
        <w:jc w:val="both"/>
        <w:rPr>
          <w:b/>
          <w:color w:val="7030A0"/>
          <w:sz w:val="10"/>
          <w:szCs w:val="10"/>
        </w:rPr>
      </w:pPr>
      <w:r w:rsidRPr="0038718F">
        <w:rPr>
          <w:b/>
          <w:color w:val="7030A0"/>
          <w:sz w:val="22"/>
          <w:szCs w:val="22"/>
        </w:rPr>
        <w:t>Médiá by sme týmto radi pozvali predovšetkým na tieto podujatia:</w:t>
      </w:r>
    </w:p>
    <w:p w:rsidR="00D4181A" w:rsidRPr="00D4181A" w:rsidRDefault="00D4181A" w:rsidP="005A37C0">
      <w:pPr>
        <w:ind w:firstLine="708"/>
        <w:jc w:val="both"/>
        <w:rPr>
          <w:b/>
          <w:color w:val="7030A0"/>
          <w:sz w:val="10"/>
          <w:szCs w:val="10"/>
        </w:rPr>
      </w:pPr>
    </w:p>
    <w:p w:rsidR="005A37C0" w:rsidRPr="0038718F" w:rsidRDefault="005A37C0" w:rsidP="005A37C0">
      <w:pPr>
        <w:pStyle w:val="Odsekzoznamu"/>
        <w:numPr>
          <w:ilvl w:val="0"/>
          <w:numId w:val="7"/>
        </w:numPr>
        <w:jc w:val="both"/>
        <w:rPr>
          <w:b/>
          <w:color w:val="7030A0"/>
          <w:sz w:val="22"/>
          <w:szCs w:val="22"/>
        </w:rPr>
      </w:pPr>
      <w:r w:rsidRPr="00D4181A">
        <w:rPr>
          <w:b/>
          <w:color w:val="7030A0"/>
          <w:sz w:val="22"/>
          <w:szCs w:val="22"/>
        </w:rPr>
        <w:t>Slávnostné zhromaždenie spojené s ceremoniálom odovzdania ceny PRAEMIUM ALUMNI</w:t>
      </w:r>
      <w:r w:rsidRPr="0038718F">
        <w:rPr>
          <w:color w:val="7030A0"/>
          <w:sz w:val="22"/>
          <w:szCs w:val="22"/>
        </w:rPr>
        <w:t xml:space="preserve"> </w:t>
      </w:r>
      <w:r w:rsidRPr="0038718F">
        <w:rPr>
          <w:color w:val="7030A0"/>
          <w:sz w:val="22"/>
          <w:szCs w:val="22"/>
          <w:u w:val="single"/>
        </w:rPr>
        <w:t>18. 5. 2013, 14.00 - 15.00 h.</w:t>
      </w:r>
      <w:r w:rsidRPr="0038718F">
        <w:rPr>
          <w:color w:val="7030A0"/>
          <w:sz w:val="22"/>
          <w:szCs w:val="22"/>
        </w:rPr>
        <w:t xml:space="preserve"> v aule Lekárskej fakulty na </w:t>
      </w:r>
      <w:proofErr w:type="spellStart"/>
      <w:r w:rsidRPr="0038718F">
        <w:rPr>
          <w:color w:val="7030A0"/>
          <w:sz w:val="22"/>
          <w:szCs w:val="22"/>
        </w:rPr>
        <w:t>Tr</w:t>
      </w:r>
      <w:proofErr w:type="spellEnd"/>
      <w:r w:rsidRPr="0038718F">
        <w:rPr>
          <w:color w:val="7030A0"/>
          <w:sz w:val="22"/>
          <w:szCs w:val="22"/>
        </w:rPr>
        <w:t xml:space="preserve">. SNP č. 1. </w:t>
      </w:r>
    </w:p>
    <w:p w:rsidR="005A37C0" w:rsidRPr="00FF3095" w:rsidRDefault="005A37C0" w:rsidP="00803021">
      <w:pPr>
        <w:pStyle w:val="Odsekzoznamu"/>
        <w:numPr>
          <w:ilvl w:val="0"/>
          <w:numId w:val="7"/>
        </w:numPr>
        <w:jc w:val="both"/>
        <w:rPr>
          <w:b/>
          <w:color w:val="7030A0"/>
          <w:sz w:val="22"/>
          <w:szCs w:val="22"/>
        </w:rPr>
      </w:pPr>
      <w:r w:rsidRPr="00FF3095">
        <w:rPr>
          <w:color w:val="7030A0"/>
          <w:sz w:val="22"/>
          <w:szCs w:val="22"/>
        </w:rPr>
        <w:t xml:space="preserve">Stretnutia a odborné semináre konané </w:t>
      </w:r>
      <w:r w:rsidRPr="00FF3095">
        <w:rPr>
          <w:color w:val="7030A0"/>
          <w:sz w:val="22"/>
          <w:szCs w:val="22"/>
          <w:u w:val="single"/>
        </w:rPr>
        <w:t>18. 5. 2013 v čase od 15.30 do 17.30</w:t>
      </w:r>
      <w:r w:rsidR="002C5B00" w:rsidRPr="00FF3095">
        <w:rPr>
          <w:color w:val="7030A0"/>
          <w:sz w:val="22"/>
          <w:szCs w:val="22"/>
          <w:u w:val="single"/>
        </w:rPr>
        <w:t xml:space="preserve"> h.</w:t>
      </w:r>
      <w:r w:rsidRPr="00FF3095">
        <w:rPr>
          <w:color w:val="7030A0"/>
          <w:sz w:val="22"/>
          <w:szCs w:val="22"/>
        </w:rPr>
        <w:br/>
        <w:t>na ústavoch spojené so slávnostným cere</w:t>
      </w:r>
      <w:r w:rsidR="00D4181A">
        <w:rPr>
          <w:color w:val="7030A0"/>
          <w:sz w:val="22"/>
          <w:szCs w:val="22"/>
        </w:rPr>
        <w:t>moniálom pomenovania posluchární</w:t>
      </w:r>
      <w:r w:rsidRPr="00FF3095">
        <w:rPr>
          <w:color w:val="7030A0"/>
          <w:sz w:val="22"/>
          <w:szCs w:val="22"/>
        </w:rPr>
        <w:t xml:space="preserve"> </w:t>
      </w:r>
      <w:r w:rsidRPr="00FF3095">
        <w:rPr>
          <w:color w:val="7030A0"/>
          <w:sz w:val="22"/>
          <w:szCs w:val="22"/>
        </w:rPr>
        <w:br/>
        <w:t>na počesť významných osobností pôsobiacich na fakulte</w:t>
      </w:r>
      <w:r w:rsidR="00803021" w:rsidRPr="00FF3095">
        <w:rPr>
          <w:color w:val="7030A0"/>
          <w:sz w:val="22"/>
          <w:szCs w:val="22"/>
        </w:rPr>
        <w:t xml:space="preserve"> </w:t>
      </w:r>
      <w:r w:rsidR="00803021" w:rsidRPr="00FF3095">
        <w:rPr>
          <w:b/>
          <w:color w:val="7030A0"/>
          <w:sz w:val="22"/>
          <w:szCs w:val="22"/>
        </w:rPr>
        <w:t xml:space="preserve">- </w:t>
      </w:r>
      <w:r w:rsidRPr="00FF3095">
        <w:rPr>
          <w:b/>
          <w:color w:val="7030A0"/>
          <w:sz w:val="22"/>
          <w:szCs w:val="22"/>
        </w:rPr>
        <w:t xml:space="preserve">prof. J. </w:t>
      </w:r>
      <w:proofErr w:type="spellStart"/>
      <w:r w:rsidRPr="00FF3095">
        <w:rPr>
          <w:b/>
          <w:color w:val="7030A0"/>
          <w:sz w:val="22"/>
          <w:szCs w:val="22"/>
        </w:rPr>
        <w:t>Daniel-Szabó</w:t>
      </w:r>
      <w:proofErr w:type="spellEnd"/>
      <w:r w:rsidRPr="00FF3095">
        <w:rPr>
          <w:color w:val="7030A0"/>
          <w:sz w:val="22"/>
          <w:szCs w:val="22"/>
        </w:rPr>
        <w:t xml:space="preserve"> – poslucháreň P1</w:t>
      </w:r>
      <w:r w:rsidR="00803021" w:rsidRPr="00FF3095">
        <w:rPr>
          <w:color w:val="7030A0"/>
          <w:sz w:val="22"/>
          <w:szCs w:val="22"/>
        </w:rPr>
        <w:t xml:space="preserve"> (</w:t>
      </w:r>
      <w:r w:rsidR="00DF1E83" w:rsidRPr="00FF3095">
        <w:rPr>
          <w:i/>
          <w:color w:val="7030A0"/>
          <w:sz w:val="22"/>
          <w:szCs w:val="22"/>
        </w:rPr>
        <w:t>Jesenná</w:t>
      </w:r>
      <w:r w:rsidR="00803021" w:rsidRPr="00FF3095">
        <w:rPr>
          <w:i/>
          <w:color w:val="7030A0"/>
          <w:sz w:val="22"/>
          <w:szCs w:val="22"/>
        </w:rPr>
        <w:t xml:space="preserve"> </w:t>
      </w:r>
      <w:r w:rsidR="00DF1E83" w:rsidRPr="00FF3095">
        <w:rPr>
          <w:i/>
          <w:color w:val="7030A0"/>
          <w:sz w:val="22"/>
          <w:szCs w:val="22"/>
        </w:rPr>
        <w:t xml:space="preserve"> č. 5</w:t>
      </w:r>
      <w:r w:rsidR="00803021" w:rsidRPr="00FF3095">
        <w:rPr>
          <w:i/>
          <w:color w:val="7030A0"/>
          <w:sz w:val="22"/>
          <w:szCs w:val="22"/>
        </w:rPr>
        <w:t>)</w:t>
      </w:r>
      <w:r w:rsidRPr="00FF3095">
        <w:rPr>
          <w:color w:val="7030A0"/>
          <w:sz w:val="22"/>
          <w:szCs w:val="22"/>
        </w:rPr>
        <w:t xml:space="preserve">, </w:t>
      </w:r>
      <w:r w:rsidRPr="00151ED4">
        <w:rPr>
          <w:b/>
          <w:color w:val="7030A0"/>
          <w:sz w:val="22"/>
          <w:szCs w:val="22"/>
        </w:rPr>
        <w:t>prof. M. Praslička</w:t>
      </w:r>
      <w:r w:rsidRPr="00FF3095">
        <w:rPr>
          <w:color w:val="7030A0"/>
          <w:sz w:val="22"/>
          <w:szCs w:val="22"/>
        </w:rPr>
        <w:t xml:space="preserve"> – poslucháreň M5</w:t>
      </w:r>
      <w:r w:rsidR="00803021" w:rsidRPr="00FF3095">
        <w:rPr>
          <w:color w:val="7030A0"/>
          <w:sz w:val="22"/>
          <w:szCs w:val="22"/>
        </w:rPr>
        <w:t xml:space="preserve"> </w:t>
      </w:r>
      <w:r w:rsidR="00DF1E83" w:rsidRPr="00FF3095">
        <w:rPr>
          <w:i/>
          <w:color w:val="7030A0"/>
          <w:sz w:val="22"/>
          <w:szCs w:val="22"/>
        </w:rPr>
        <w:t>(modrá budova na Šrobárovej 2),</w:t>
      </w:r>
      <w:r w:rsidR="00FF3095" w:rsidRPr="00FF3095">
        <w:rPr>
          <w:i/>
          <w:color w:val="7030A0"/>
          <w:sz w:val="22"/>
          <w:szCs w:val="22"/>
        </w:rPr>
        <w:t xml:space="preserve"> </w:t>
      </w:r>
      <w:r w:rsidRPr="00FF3095">
        <w:rPr>
          <w:b/>
          <w:color w:val="7030A0"/>
          <w:sz w:val="22"/>
          <w:szCs w:val="22"/>
        </w:rPr>
        <w:t xml:space="preserve">prof. E. </w:t>
      </w:r>
      <w:proofErr w:type="spellStart"/>
      <w:r w:rsidRPr="00FF3095">
        <w:rPr>
          <w:b/>
          <w:color w:val="7030A0"/>
          <w:sz w:val="22"/>
          <w:szCs w:val="22"/>
        </w:rPr>
        <w:t>Jucovič</w:t>
      </w:r>
      <w:proofErr w:type="spellEnd"/>
      <w:r w:rsidRPr="00FF3095">
        <w:rPr>
          <w:color w:val="7030A0"/>
          <w:sz w:val="22"/>
          <w:szCs w:val="22"/>
        </w:rPr>
        <w:t xml:space="preserve"> – poslucháreň P8</w:t>
      </w:r>
      <w:r w:rsidR="00DF1E83" w:rsidRPr="00FF3095">
        <w:rPr>
          <w:color w:val="7030A0"/>
          <w:sz w:val="22"/>
          <w:szCs w:val="22"/>
        </w:rPr>
        <w:t xml:space="preserve"> </w:t>
      </w:r>
      <w:r w:rsidR="00DF1E83" w:rsidRPr="00FF3095">
        <w:rPr>
          <w:i/>
          <w:color w:val="7030A0"/>
          <w:sz w:val="22"/>
          <w:szCs w:val="22"/>
        </w:rPr>
        <w:t>(Jesenná 5)</w:t>
      </w:r>
      <w:r w:rsidRPr="00FF3095">
        <w:rPr>
          <w:i/>
          <w:color w:val="7030A0"/>
          <w:sz w:val="22"/>
          <w:szCs w:val="22"/>
        </w:rPr>
        <w:t>,</w:t>
      </w:r>
      <w:r w:rsidRPr="00FF3095">
        <w:rPr>
          <w:color w:val="7030A0"/>
          <w:sz w:val="22"/>
          <w:szCs w:val="22"/>
        </w:rPr>
        <w:t xml:space="preserve"> </w:t>
      </w:r>
      <w:r w:rsidRPr="00FF3095">
        <w:rPr>
          <w:b/>
          <w:color w:val="7030A0"/>
          <w:sz w:val="22"/>
          <w:szCs w:val="22"/>
        </w:rPr>
        <w:t xml:space="preserve">prof. A. </w:t>
      </w:r>
      <w:proofErr w:type="spellStart"/>
      <w:r w:rsidRPr="00FF3095">
        <w:rPr>
          <w:b/>
          <w:color w:val="7030A0"/>
          <w:sz w:val="22"/>
          <w:szCs w:val="22"/>
        </w:rPr>
        <w:t>Sopková</w:t>
      </w:r>
      <w:proofErr w:type="spellEnd"/>
      <w:r w:rsidRPr="00FF3095">
        <w:rPr>
          <w:color w:val="7030A0"/>
          <w:sz w:val="22"/>
          <w:szCs w:val="22"/>
        </w:rPr>
        <w:t xml:space="preserve"> – poslucháreň M6</w:t>
      </w:r>
      <w:r w:rsidR="00602DBC" w:rsidRPr="00FF3095">
        <w:rPr>
          <w:color w:val="7030A0"/>
          <w:sz w:val="22"/>
          <w:szCs w:val="22"/>
        </w:rPr>
        <w:t xml:space="preserve"> </w:t>
      </w:r>
      <w:r w:rsidR="00DF1E83" w:rsidRPr="00FF3095">
        <w:rPr>
          <w:i/>
          <w:color w:val="7030A0"/>
          <w:sz w:val="22"/>
          <w:szCs w:val="22"/>
        </w:rPr>
        <w:t>(Šrobárová</w:t>
      </w:r>
      <w:r w:rsidR="00563CC5" w:rsidRPr="00FF3095">
        <w:rPr>
          <w:i/>
          <w:color w:val="7030A0"/>
          <w:sz w:val="22"/>
          <w:szCs w:val="22"/>
        </w:rPr>
        <w:t xml:space="preserve"> 2</w:t>
      </w:r>
      <w:r w:rsidR="00DF1E83" w:rsidRPr="00FF3095">
        <w:rPr>
          <w:i/>
          <w:color w:val="7030A0"/>
          <w:sz w:val="22"/>
          <w:szCs w:val="22"/>
        </w:rPr>
        <w:t xml:space="preserve">, </w:t>
      </w:r>
      <w:r w:rsidR="00F23BD9" w:rsidRPr="00FF3095">
        <w:rPr>
          <w:i/>
          <w:color w:val="7030A0"/>
          <w:sz w:val="22"/>
          <w:szCs w:val="22"/>
        </w:rPr>
        <w:t>budova Ú</w:t>
      </w:r>
      <w:r w:rsidR="00DF1E83" w:rsidRPr="00FF3095">
        <w:rPr>
          <w:i/>
          <w:color w:val="7030A0"/>
          <w:sz w:val="22"/>
          <w:szCs w:val="22"/>
        </w:rPr>
        <w:t>stav</w:t>
      </w:r>
      <w:r w:rsidR="00174505">
        <w:rPr>
          <w:i/>
          <w:color w:val="7030A0"/>
          <w:sz w:val="22"/>
          <w:szCs w:val="22"/>
        </w:rPr>
        <w:t>u</w:t>
      </w:r>
      <w:r w:rsidR="00DF1E83" w:rsidRPr="00FF3095">
        <w:rPr>
          <w:i/>
          <w:color w:val="7030A0"/>
          <w:sz w:val="22"/>
          <w:szCs w:val="22"/>
        </w:rPr>
        <w:t xml:space="preserve"> anatómie</w:t>
      </w:r>
      <w:r w:rsidR="00F23BD9" w:rsidRPr="00FF3095">
        <w:rPr>
          <w:i/>
          <w:color w:val="7030A0"/>
          <w:sz w:val="22"/>
          <w:szCs w:val="22"/>
        </w:rPr>
        <w:t>).</w:t>
      </w:r>
    </w:p>
    <w:p w:rsidR="005A37C0" w:rsidRPr="0038718F" w:rsidRDefault="005A37C0" w:rsidP="005A37C0">
      <w:pPr>
        <w:pStyle w:val="Odsekzoznamu"/>
        <w:numPr>
          <w:ilvl w:val="0"/>
          <w:numId w:val="7"/>
        </w:numPr>
        <w:jc w:val="both"/>
        <w:rPr>
          <w:color w:val="7030A0"/>
          <w:sz w:val="22"/>
          <w:szCs w:val="22"/>
        </w:rPr>
      </w:pPr>
      <w:r w:rsidRPr="00EB3631">
        <w:rPr>
          <w:b/>
          <w:color w:val="7030A0"/>
          <w:sz w:val="22"/>
          <w:szCs w:val="22"/>
        </w:rPr>
        <w:t xml:space="preserve">Slávnostné odhalenie pamätnej tabule akademika Vladimíra </w:t>
      </w:r>
      <w:proofErr w:type="spellStart"/>
      <w:r w:rsidRPr="00EB3631">
        <w:rPr>
          <w:b/>
          <w:color w:val="7030A0"/>
          <w:sz w:val="22"/>
          <w:szCs w:val="22"/>
        </w:rPr>
        <w:t>Hajka</w:t>
      </w:r>
      <w:proofErr w:type="spellEnd"/>
      <w:r w:rsidRPr="0038718F">
        <w:rPr>
          <w:color w:val="7030A0"/>
          <w:sz w:val="22"/>
          <w:szCs w:val="22"/>
        </w:rPr>
        <w:t xml:space="preserve">, prvého dekana </w:t>
      </w:r>
      <w:r w:rsidRPr="0038718F">
        <w:rPr>
          <w:color w:val="7030A0"/>
          <w:sz w:val="22"/>
          <w:szCs w:val="22"/>
        </w:rPr>
        <w:br/>
        <w:t xml:space="preserve">Prírodovedeckej fakulty UPJŠ v Košiciach – </w:t>
      </w:r>
      <w:r w:rsidRPr="0038718F">
        <w:rPr>
          <w:color w:val="7030A0"/>
          <w:sz w:val="22"/>
          <w:szCs w:val="22"/>
          <w:u w:val="single"/>
        </w:rPr>
        <w:t xml:space="preserve">dňa 20. 5. 2013 o 11.00. v Parku </w:t>
      </w:r>
      <w:proofErr w:type="spellStart"/>
      <w:r w:rsidRPr="0038718F">
        <w:rPr>
          <w:color w:val="7030A0"/>
          <w:sz w:val="22"/>
          <w:szCs w:val="22"/>
          <w:u w:val="single"/>
        </w:rPr>
        <w:t>Angelinum</w:t>
      </w:r>
      <w:proofErr w:type="spellEnd"/>
      <w:r w:rsidRPr="0038718F">
        <w:rPr>
          <w:color w:val="7030A0"/>
          <w:sz w:val="22"/>
          <w:szCs w:val="22"/>
          <w:u w:val="single"/>
        </w:rPr>
        <w:t xml:space="preserve"> č. 9.</w:t>
      </w:r>
      <w:r w:rsidRPr="0038718F">
        <w:rPr>
          <w:color w:val="7030A0"/>
          <w:sz w:val="22"/>
          <w:szCs w:val="22"/>
        </w:rPr>
        <w:t xml:space="preserve">  (program začína prehľadom jeho diela o 9.00 v študovni).</w:t>
      </w:r>
    </w:p>
    <w:p w:rsidR="005A37C0" w:rsidRPr="0038718F" w:rsidRDefault="005A37C0" w:rsidP="00A9729D">
      <w:pPr>
        <w:jc w:val="both"/>
        <w:rPr>
          <w:b/>
          <w:i/>
          <w:sz w:val="22"/>
          <w:szCs w:val="22"/>
        </w:rPr>
      </w:pPr>
    </w:p>
    <w:p w:rsidR="007140D6" w:rsidRPr="0038718F" w:rsidRDefault="007140D6" w:rsidP="00A9729D">
      <w:pPr>
        <w:jc w:val="both"/>
        <w:rPr>
          <w:b/>
          <w:i/>
          <w:sz w:val="22"/>
          <w:szCs w:val="22"/>
        </w:rPr>
      </w:pPr>
    </w:p>
    <w:p w:rsidR="00082F0C" w:rsidRPr="0038718F" w:rsidRDefault="00555D67" w:rsidP="00A9729D">
      <w:pPr>
        <w:jc w:val="both"/>
        <w:rPr>
          <w:sz w:val="22"/>
          <w:szCs w:val="22"/>
        </w:rPr>
      </w:pPr>
      <w:r w:rsidRPr="0038718F">
        <w:rPr>
          <w:b/>
          <w:i/>
          <w:sz w:val="22"/>
          <w:szCs w:val="22"/>
        </w:rPr>
        <w:t>„Odovzdávanie cien PRAEMIUM ALUMNI sa uskutoční vôbec po prvý krát a</w:t>
      </w:r>
      <w:r w:rsidR="002A1790" w:rsidRPr="0038718F">
        <w:rPr>
          <w:b/>
          <w:i/>
          <w:sz w:val="22"/>
          <w:szCs w:val="22"/>
        </w:rPr>
        <w:t xml:space="preserve"> myšlienka </w:t>
      </w:r>
      <w:r w:rsidR="00D560D3" w:rsidRPr="0038718F">
        <w:rPr>
          <w:b/>
          <w:i/>
          <w:sz w:val="22"/>
          <w:szCs w:val="22"/>
        </w:rPr>
        <w:br/>
      </w:r>
      <w:r w:rsidR="002A1790" w:rsidRPr="0038718F">
        <w:rPr>
          <w:b/>
          <w:i/>
          <w:sz w:val="22"/>
          <w:szCs w:val="22"/>
        </w:rPr>
        <w:t xml:space="preserve">ich udelenia vznikla </w:t>
      </w:r>
      <w:r w:rsidR="002B2EB0" w:rsidRPr="0038718F">
        <w:rPr>
          <w:b/>
          <w:i/>
          <w:sz w:val="22"/>
          <w:szCs w:val="22"/>
        </w:rPr>
        <w:t>s cieľom z</w:t>
      </w:r>
      <w:r w:rsidR="002E306C" w:rsidRPr="0038718F">
        <w:rPr>
          <w:b/>
          <w:i/>
          <w:sz w:val="22"/>
          <w:szCs w:val="22"/>
        </w:rPr>
        <w:t>výšiť prestíž učiteľského povolania</w:t>
      </w:r>
      <w:r w:rsidR="00930DE2" w:rsidRPr="0038718F">
        <w:rPr>
          <w:b/>
          <w:i/>
          <w:sz w:val="22"/>
          <w:szCs w:val="22"/>
        </w:rPr>
        <w:t>. H</w:t>
      </w:r>
      <w:r w:rsidR="002E306C" w:rsidRPr="0038718F">
        <w:rPr>
          <w:b/>
          <w:i/>
          <w:sz w:val="22"/>
          <w:szCs w:val="22"/>
        </w:rPr>
        <w:t xml:space="preserve">ľadali sme </w:t>
      </w:r>
      <w:r w:rsidR="00FA03EF" w:rsidRPr="0038718F">
        <w:rPr>
          <w:b/>
          <w:i/>
          <w:sz w:val="22"/>
          <w:szCs w:val="22"/>
        </w:rPr>
        <w:t xml:space="preserve">vhodnú </w:t>
      </w:r>
      <w:r w:rsidR="002E306C" w:rsidRPr="0038718F">
        <w:rPr>
          <w:b/>
          <w:i/>
          <w:sz w:val="22"/>
          <w:szCs w:val="22"/>
        </w:rPr>
        <w:t xml:space="preserve">formu, </w:t>
      </w:r>
      <w:r w:rsidR="00D560D3" w:rsidRPr="0038718F">
        <w:rPr>
          <w:b/>
          <w:i/>
          <w:sz w:val="22"/>
          <w:szCs w:val="22"/>
        </w:rPr>
        <w:br/>
      </w:r>
      <w:r w:rsidR="002E306C" w:rsidRPr="0038718F">
        <w:rPr>
          <w:b/>
          <w:i/>
          <w:sz w:val="22"/>
          <w:szCs w:val="22"/>
        </w:rPr>
        <w:t>ako morálne oceniť našich bývalých študentov</w:t>
      </w:r>
      <w:r w:rsidR="0007370E" w:rsidRPr="0038718F">
        <w:rPr>
          <w:b/>
          <w:i/>
          <w:sz w:val="22"/>
          <w:szCs w:val="22"/>
        </w:rPr>
        <w:t xml:space="preserve">, ktorí </w:t>
      </w:r>
      <w:r w:rsidR="002E306C" w:rsidRPr="0038718F">
        <w:rPr>
          <w:b/>
          <w:i/>
          <w:sz w:val="22"/>
          <w:szCs w:val="22"/>
        </w:rPr>
        <w:t xml:space="preserve">pôsobia v pedagogickej </w:t>
      </w:r>
      <w:r w:rsidR="00D10D8B" w:rsidRPr="0038718F">
        <w:rPr>
          <w:b/>
          <w:i/>
          <w:sz w:val="22"/>
          <w:szCs w:val="22"/>
        </w:rPr>
        <w:t xml:space="preserve">profesii, </w:t>
      </w:r>
      <w:r w:rsidR="002E306C" w:rsidRPr="0038718F">
        <w:rPr>
          <w:b/>
          <w:i/>
          <w:sz w:val="22"/>
          <w:szCs w:val="22"/>
        </w:rPr>
        <w:t>a</w:t>
      </w:r>
      <w:r w:rsidR="00331DF1" w:rsidRPr="0038718F">
        <w:rPr>
          <w:b/>
          <w:i/>
          <w:sz w:val="22"/>
          <w:szCs w:val="22"/>
        </w:rPr>
        <w:t xml:space="preserve"> rozhodli sme sa udeliť </w:t>
      </w:r>
      <w:r w:rsidR="00730B01" w:rsidRPr="0038718F">
        <w:rPr>
          <w:b/>
          <w:i/>
          <w:sz w:val="22"/>
          <w:szCs w:val="22"/>
        </w:rPr>
        <w:t xml:space="preserve">im ceny </w:t>
      </w:r>
      <w:r w:rsidR="00331DF1" w:rsidRPr="0038718F">
        <w:rPr>
          <w:b/>
          <w:i/>
          <w:sz w:val="22"/>
          <w:szCs w:val="22"/>
        </w:rPr>
        <w:t>za významný prínos v oblasti vzdelávania s</w:t>
      </w:r>
      <w:r w:rsidR="00C6488D" w:rsidRPr="0038718F">
        <w:rPr>
          <w:b/>
          <w:i/>
          <w:sz w:val="22"/>
          <w:szCs w:val="22"/>
        </w:rPr>
        <w:t xml:space="preserve"> popularizáciu </w:t>
      </w:r>
      <w:r w:rsidR="00331DF1" w:rsidRPr="0038718F">
        <w:rPr>
          <w:b/>
          <w:i/>
          <w:sz w:val="22"/>
          <w:szCs w:val="22"/>
        </w:rPr>
        <w:t xml:space="preserve">prírodných vied. </w:t>
      </w:r>
      <w:r w:rsidR="009923C6">
        <w:rPr>
          <w:b/>
          <w:i/>
          <w:sz w:val="22"/>
          <w:szCs w:val="22"/>
        </w:rPr>
        <w:t>C</w:t>
      </w:r>
      <w:r w:rsidR="00FD1B6B" w:rsidRPr="0038718F">
        <w:rPr>
          <w:b/>
          <w:i/>
          <w:sz w:val="22"/>
          <w:szCs w:val="22"/>
        </w:rPr>
        <w:t xml:space="preserve">ena </w:t>
      </w:r>
      <w:r w:rsidR="009923C6" w:rsidRPr="0038718F">
        <w:rPr>
          <w:b/>
          <w:i/>
          <w:sz w:val="22"/>
          <w:szCs w:val="22"/>
        </w:rPr>
        <w:t xml:space="preserve">PRAEMIUM ALUMNI </w:t>
      </w:r>
      <w:r w:rsidR="00FD1B6B" w:rsidRPr="0038718F">
        <w:rPr>
          <w:b/>
          <w:i/>
          <w:sz w:val="22"/>
          <w:szCs w:val="22"/>
        </w:rPr>
        <w:t xml:space="preserve">je určená </w:t>
      </w:r>
      <w:r w:rsidR="00331DF1" w:rsidRPr="0038718F">
        <w:rPr>
          <w:b/>
          <w:i/>
          <w:sz w:val="22"/>
          <w:szCs w:val="22"/>
        </w:rPr>
        <w:t xml:space="preserve">výlučne </w:t>
      </w:r>
      <w:r w:rsidR="00FD1B6B" w:rsidRPr="0038718F">
        <w:rPr>
          <w:b/>
          <w:i/>
          <w:sz w:val="22"/>
          <w:szCs w:val="22"/>
        </w:rPr>
        <w:t>pre</w:t>
      </w:r>
      <w:r w:rsidR="00331DF1" w:rsidRPr="0038718F">
        <w:rPr>
          <w:b/>
          <w:i/>
          <w:sz w:val="22"/>
          <w:szCs w:val="22"/>
        </w:rPr>
        <w:t xml:space="preserve"> pedagógov</w:t>
      </w:r>
      <w:r w:rsidR="00FD1B6B" w:rsidRPr="0038718F">
        <w:rPr>
          <w:b/>
          <w:i/>
          <w:sz w:val="22"/>
          <w:szCs w:val="22"/>
        </w:rPr>
        <w:t>, nie vedcov či manažérov</w:t>
      </w:r>
      <w:r w:rsidR="00D37C9D" w:rsidRPr="0038718F">
        <w:rPr>
          <w:b/>
          <w:i/>
          <w:sz w:val="22"/>
          <w:szCs w:val="22"/>
        </w:rPr>
        <w:t xml:space="preserve">. </w:t>
      </w:r>
      <w:r w:rsidR="009923C6">
        <w:rPr>
          <w:b/>
          <w:i/>
          <w:sz w:val="22"/>
          <w:szCs w:val="22"/>
        </w:rPr>
        <w:br/>
      </w:r>
      <w:r w:rsidR="00D37C9D" w:rsidRPr="0038718F">
        <w:rPr>
          <w:b/>
          <w:i/>
          <w:sz w:val="22"/>
          <w:szCs w:val="22"/>
        </w:rPr>
        <w:t xml:space="preserve">Z 36 nominovaných </w:t>
      </w:r>
      <w:r w:rsidR="00331DF1" w:rsidRPr="0038718F">
        <w:rPr>
          <w:b/>
          <w:i/>
          <w:sz w:val="22"/>
          <w:szCs w:val="22"/>
        </w:rPr>
        <w:t xml:space="preserve">učiteľov základných </w:t>
      </w:r>
      <w:r w:rsidR="00D37C9D" w:rsidRPr="0038718F">
        <w:rPr>
          <w:b/>
          <w:i/>
          <w:sz w:val="22"/>
          <w:szCs w:val="22"/>
        </w:rPr>
        <w:t xml:space="preserve">a stredných </w:t>
      </w:r>
      <w:r w:rsidR="00331DF1" w:rsidRPr="0038718F">
        <w:rPr>
          <w:b/>
          <w:i/>
          <w:sz w:val="22"/>
          <w:szCs w:val="22"/>
        </w:rPr>
        <w:t>škôl</w:t>
      </w:r>
      <w:r w:rsidR="00D37C9D" w:rsidRPr="0038718F">
        <w:rPr>
          <w:b/>
          <w:i/>
          <w:sz w:val="22"/>
          <w:szCs w:val="22"/>
        </w:rPr>
        <w:t xml:space="preserve"> vybrala </w:t>
      </w:r>
      <w:r w:rsidR="005B48A2" w:rsidRPr="0038718F">
        <w:rPr>
          <w:b/>
          <w:i/>
          <w:sz w:val="22"/>
          <w:szCs w:val="22"/>
        </w:rPr>
        <w:t xml:space="preserve">5-členná komisia 20 </w:t>
      </w:r>
      <w:r w:rsidR="00D37C9D" w:rsidRPr="0038718F">
        <w:rPr>
          <w:b/>
          <w:i/>
          <w:sz w:val="22"/>
          <w:szCs w:val="22"/>
        </w:rPr>
        <w:t>mien, ktoré sú zatiaľ tajné a</w:t>
      </w:r>
      <w:r w:rsidR="0001194B" w:rsidRPr="0038718F">
        <w:rPr>
          <w:b/>
          <w:i/>
          <w:sz w:val="22"/>
          <w:szCs w:val="22"/>
        </w:rPr>
        <w:t xml:space="preserve"> premianti sa o nich dozvedia až na </w:t>
      </w:r>
      <w:r w:rsidR="00D10C84" w:rsidRPr="0038718F">
        <w:rPr>
          <w:b/>
          <w:i/>
          <w:sz w:val="22"/>
          <w:szCs w:val="22"/>
        </w:rPr>
        <w:t xml:space="preserve">slávnostnom zhromaždení 18. </w:t>
      </w:r>
      <w:r w:rsidR="00D77848" w:rsidRPr="0038718F">
        <w:rPr>
          <w:b/>
          <w:i/>
          <w:sz w:val="22"/>
          <w:szCs w:val="22"/>
        </w:rPr>
        <w:t>mája</w:t>
      </w:r>
      <w:r w:rsidR="00D67A37" w:rsidRPr="0038718F">
        <w:rPr>
          <w:b/>
          <w:i/>
          <w:sz w:val="22"/>
          <w:szCs w:val="22"/>
        </w:rPr>
        <w:t>,“</w:t>
      </w:r>
      <w:r w:rsidR="000A1BEE" w:rsidRPr="0038718F">
        <w:rPr>
          <w:sz w:val="22"/>
          <w:szCs w:val="22"/>
        </w:rPr>
        <w:t xml:space="preserve"> konštatuje </w:t>
      </w:r>
      <w:r w:rsidR="00BA0C9D" w:rsidRPr="0038718F">
        <w:rPr>
          <w:sz w:val="22"/>
          <w:szCs w:val="22"/>
        </w:rPr>
        <w:t xml:space="preserve">dekan UPJŠ </w:t>
      </w:r>
      <w:r w:rsidR="00BA0C9D">
        <w:rPr>
          <w:sz w:val="22"/>
          <w:szCs w:val="22"/>
        </w:rPr>
        <w:t xml:space="preserve"> PF </w:t>
      </w:r>
      <w:r w:rsidR="000A1BEE" w:rsidRPr="0038718F">
        <w:rPr>
          <w:sz w:val="22"/>
          <w:szCs w:val="22"/>
        </w:rPr>
        <w:t xml:space="preserve">doc. RNDr. Gabriel </w:t>
      </w:r>
      <w:proofErr w:type="spellStart"/>
      <w:r w:rsidR="000A1BEE" w:rsidRPr="0038718F">
        <w:rPr>
          <w:sz w:val="22"/>
          <w:szCs w:val="22"/>
        </w:rPr>
        <w:t>Semanišin</w:t>
      </w:r>
      <w:proofErr w:type="spellEnd"/>
      <w:r w:rsidR="000A1BEE" w:rsidRPr="0038718F">
        <w:rPr>
          <w:sz w:val="22"/>
          <w:szCs w:val="22"/>
        </w:rPr>
        <w:t>, PhD</w:t>
      </w:r>
      <w:r w:rsidR="000725DD" w:rsidRPr="0038718F">
        <w:rPr>
          <w:sz w:val="22"/>
          <w:szCs w:val="22"/>
        </w:rPr>
        <w:t>.</w:t>
      </w:r>
      <w:r w:rsidR="00A469D9" w:rsidRPr="0038718F">
        <w:rPr>
          <w:sz w:val="22"/>
          <w:szCs w:val="22"/>
        </w:rPr>
        <w:t xml:space="preserve">, ktorý verí, že z udeľovania cien PRAEMIUM ALUMNI vznikne krásna tradícia </w:t>
      </w:r>
      <w:r w:rsidR="00CD5F55" w:rsidRPr="0038718F">
        <w:rPr>
          <w:sz w:val="22"/>
          <w:szCs w:val="22"/>
        </w:rPr>
        <w:t xml:space="preserve">a odovzdávať sa budú pri každej </w:t>
      </w:r>
      <w:r w:rsidR="00082F0C" w:rsidRPr="0038718F">
        <w:rPr>
          <w:sz w:val="22"/>
          <w:szCs w:val="22"/>
        </w:rPr>
        <w:t>ďalšej päťročnici fakulty.</w:t>
      </w:r>
    </w:p>
    <w:p w:rsidR="00620498" w:rsidRPr="0038718F" w:rsidRDefault="00620498" w:rsidP="00A9729D">
      <w:pPr>
        <w:jc w:val="both"/>
        <w:rPr>
          <w:sz w:val="22"/>
          <w:szCs w:val="22"/>
        </w:rPr>
      </w:pPr>
    </w:p>
    <w:p w:rsidR="00960FF8" w:rsidRPr="0038718F" w:rsidRDefault="00082F0C" w:rsidP="00960FF8">
      <w:pPr>
        <w:jc w:val="both"/>
        <w:rPr>
          <w:sz w:val="22"/>
          <w:szCs w:val="22"/>
        </w:rPr>
      </w:pPr>
      <w:bookmarkStart w:id="0" w:name="_GoBack"/>
      <w:r w:rsidRPr="008577E5">
        <w:rPr>
          <w:sz w:val="22"/>
          <w:szCs w:val="22"/>
          <w:u w:val="single"/>
        </w:rPr>
        <w:t>P</w:t>
      </w:r>
      <w:r w:rsidR="00665E98" w:rsidRPr="008577E5">
        <w:rPr>
          <w:sz w:val="22"/>
          <w:szCs w:val="22"/>
          <w:u w:val="single"/>
        </w:rPr>
        <w:t xml:space="preserve">ri oslavách polstoročia fakulty </w:t>
      </w:r>
      <w:r w:rsidRPr="008577E5">
        <w:rPr>
          <w:sz w:val="22"/>
          <w:szCs w:val="22"/>
          <w:u w:val="single"/>
        </w:rPr>
        <w:t xml:space="preserve">nemôže chýbať spomienka na </w:t>
      </w:r>
      <w:r w:rsidR="00E76550" w:rsidRPr="008577E5">
        <w:rPr>
          <w:sz w:val="22"/>
          <w:szCs w:val="22"/>
          <w:u w:val="single"/>
        </w:rPr>
        <w:t xml:space="preserve">fyzika </w:t>
      </w:r>
      <w:r w:rsidRPr="008577E5">
        <w:rPr>
          <w:sz w:val="22"/>
          <w:szCs w:val="22"/>
          <w:u w:val="single"/>
        </w:rPr>
        <w:t xml:space="preserve">Vladimíra </w:t>
      </w:r>
      <w:proofErr w:type="spellStart"/>
      <w:r w:rsidRPr="008577E5">
        <w:rPr>
          <w:sz w:val="22"/>
          <w:szCs w:val="22"/>
          <w:u w:val="single"/>
        </w:rPr>
        <w:t>Hajka</w:t>
      </w:r>
      <w:proofErr w:type="spellEnd"/>
      <w:r w:rsidRPr="008577E5">
        <w:rPr>
          <w:sz w:val="22"/>
          <w:szCs w:val="22"/>
          <w:u w:val="single"/>
        </w:rPr>
        <w:t>, jej prvého dekana</w:t>
      </w:r>
      <w:r w:rsidR="000B77B2" w:rsidRPr="008577E5">
        <w:rPr>
          <w:sz w:val="22"/>
          <w:szCs w:val="22"/>
          <w:u w:val="single"/>
        </w:rPr>
        <w:t xml:space="preserve"> (v rokoch 1963-1969)</w:t>
      </w:r>
      <w:r w:rsidRPr="008577E5">
        <w:rPr>
          <w:sz w:val="22"/>
          <w:szCs w:val="22"/>
          <w:u w:val="single"/>
        </w:rPr>
        <w:t>, ktorý mal mimoriadne zásluhy na založení fakulty, dal jej pevný organizačný základ a vytýčil hlavné smery jej ďalšieho rozvoja, ktoré sú aktuálne dodnes.</w:t>
      </w:r>
      <w:r w:rsidR="00B42E21" w:rsidRPr="008577E5">
        <w:rPr>
          <w:sz w:val="22"/>
          <w:szCs w:val="22"/>
          <w:u w:val="single"/>
        </w:rPr>
        <w:t xml:space="preserve"> </w:t>
      </w:r>
      <w:r w:rsidR="00E22314" w:rsidRPr="008577E5">
        <w:rPr>
          <w:sz w:val="22"/>
          <w:szCs w:val="22"/>
          <w:u w:val="single"/>
        </w:rPr>
        <w:br/>
      </w:r>
      <w:r w:rsidR="00E76550" w:rsidRPr="008577E5">
        <w:rPr>
          <w:sz w:val="22"/>
          <w:szCs w:val="22"/>
          <w:u w:val="single"/>
        </w:rPr>
        <w:t xml:space="preserve">Dr. h. c. prof. RNDr. Vladimír </w:t>
      </w:r>
      <w:proofErr w:type="spellStart"/>
      <w:r w:rsidR="00E76550" w:rsidRPr="008577E5">
        <w:rPr>
          <w:sz w:val="22"/>
          <w:szCs w:val="22"/>
          <w:u w:val="single"/>
        </w:rPr>
        <w:t>Hajko</w:t>
      </w:r>
      <w:proofErr w:type="spellEnd"/>
      <w:r w:rsidR="00997DDF" w:rsidRPr="008577E5">
        <w:rPr>
          <w:sz w:val="22"/>
          <w:szCs w:val="22"/>
          <w:u w:val="single"/>
        </w:rPr>
        <w:t xml:space="preserve"> </w:t>
      </w:r>
      <w:r w:rsidR="00E33DC4" w:rsidRPr="008577E5">
        <w:rPr>
          <w:sz w:val="22"/>
          <w:szCs w:val="22"/>
          <w:u w:val="single"/>
        </w:rPr>
        <w:t xml:space="preserve">pôsobil aj ako </w:t>
      </w:r>
      <w:r w:rsidR="00960FF8" w:rsidRPr="008577E5">
        <w:rPr>
          <w:sz w:val="22"/>
          <w:szCs w:val="22"/>
          <w:u w:val="single"/>
        </w:rPr>
        <w:t>rektor Univerzity Pavla Jozefa Šafárika</w:t>
      </w:r>
      <w:r w:rsidR="00E33DC4" w:rsidRPr="008577E5">
        <w:rPr>
          <w:sz w:val="22"/>
          <w:szCs w:val="22"/>
          <w:u w:val="single"/>
        </w:rPr>
        <w:t xml:space="preserve"> (</w:t>
      </w:r>
      <w:r w:rsidR="00DA178B" w:rsidRPr="008577E5">
        <w:rPr>
          <w:sz w:val="22"/>
          <w:szCs w:val="22"/>
          <w:u w:val="single"/>
        </w:rPr>
        <w:t xml:space="preserve">v rokoch </w:t>
      </w:r>
      <w:r w:rsidR="00E33DC4" w:rsidRPr="008577E5">
        <w:rPr>
          <w:sz w:val="22"/>
          <w:szCs w:val="22"/>
          <w:u w:val="single"/>
        </w:rPr>
        <w:t>1</w:t>
      </w:r>
      <w:r w:rsidR="00FE1E99" w:rsidRPr="008577E5">
        <w:rPr>
          <w:sz w:val="22"/>
          <w:szCs w:val="22"/>
          <w:u w:val="single"/>
        </w:rPr>
        <w:t>969</w:t>
      </w:r>
      <w:r w:rsidR="00E33DC4" w:rsidRPr="008577E5">
        <w:rPr>
          <w:sz w:val="22"/>
          <w:szCs w:val="22"/>
          <w:u w:val="single"/>
        </w:rPr>
        <w:t>–</w:t>
      </w:r>
      <w:r w:rsidR="00FE1E99" w:rsidRPr="008577E5">
        <w:rPr>
          <w:sz w:val="22"/>
          <w:szCs w:val="22"/>
          <w:u w:val="single"/>
        </w:rPr>
        <w:t>1974</w:t>
      </w:r>
      <w:r w:rsidR="00E33DC4" w:rsidRPr="008577E5">
        <w:rPr>
          <w:sz w:val="22"/>
          <w:szCs w:val="22"/>
          <w:u w:val="single"/>
        </w:rPr>
        <w:t>)</w:t>
      </w:r>
      <w:r w:rsidR="00E33DC4" w:rsidRPr="0038718F">
        <w:rPr>
          <w:sz w:val="22"/>
          <w:szCs w:val="22"/>
        </w:rPr>
        <w:t xml:space="preserve"> </w:t>
      </w:r>
      <w:bookmarkEnd w:id="0"/>
      <w:r w:rsidR="00E33DC4" w:rsidRPr="0038718F">
        <w:rPr>
          <w:sz w:val="22"/>
          <w:szCs w:val="22"/>
        </w:rPr>
        <w:t>a následne sa stal predsedom Slovenskej akadémie vied</w:t>
      </w:r>
      <w:r w:rsidR="00A47AB9" w:rsidRPr="0038718F">
        <w:rPr>
          <w:sz w:val="22"/>
          <w:szCs w:val="22"/>
        </w:rPr>
        <w:t>, ktorú viedol do rok</w:t>
      </w:r>
      <w:r w:rsidR="00502BFE" w:rsidRPr="0038718F">
        <w:rPr>
          <w:sz w:val="22"/>
          <w:szCs w:val="22"/>
        </w:rPr>
        <w:t>u</w:t>
      </w:r>
      <w:r w:rsidR="00A47AB9" w:rsidRPr="0038718F">
        <w:rPr>
          <w:sz w:val="22"/>
          <w:szCs w:val="22"/>
        </w:rPr>
        <w:t xml:space="preserve"> </w:t>
      </w:r>
      <w:r w:rsidR="00502BFE" w:rsidRPr="0038718F">
        <w:rPr>
          <w:sz w:val="22"/>
          <w:szCs w:val="22"/>
        </w:rPr>
        <w:t>1989</w:t>
      </w:r>
      <w:r w:rsidR="00E33DC4" w:rsidRPr="0038718F">
        <w:rPr>
          <w:sz w:val="22"/>
          <w:szCs w:val="22"/>
        </w:rPr>
        <w:t>.</w:t>
      </w:r>
      <w:r w:rsidR="0047093A" w:rsidRPr="0038718F">
        <w:rPr>
          <w:sz w:val="22"/>
          <w:szCs w:val="22"/>
        </w:rPr>
        <w:t xml:space="preserve"> Zomrel v roku </w:t>
      </w:r>
      <w:r w:rsidR="00502BFE" w:rsidRPr="0038718F">
        <w:rPr>
          <w:sz w:val="22"/>
          <w:szCs w:val="22"/>
        </w:rPr>
        <w:t xml:space="preserve">2011 vo veku </w:t>
      </w:r>
      <w:r w:rsidR="00675D2E">
        <w:rPr>
          <w:sz w:val="22"/>
          <w:szCs w:val="22"/>
        </w:rPr>
        <w:t xml:space="preserve">nedožitých </w:t>
      </w:r>
      <w:r w:rsidR="00502BFE" w:rsidRPr="0038718F">
        <w:rPr>
          <w:sz w:val="22"/>
          <w:szCs w:val="22"/>
        </w:rPr>
        <w:t>91 rokov.</w:t>
      </w:r>
    </w:p>
    <w:p w:rsidR="007B7C68" w:rsidRPr="0038718F" w:rsidRDefault="007B7C68" w:rsidP="007B7C68">
      <w:pPr>
        <w:jc w:val="both"/>
        <w:rPr>
          <w:sz w:val="22"/>
          <w:szCs w:val="22"/>
        </w:rPr>
      </w:pPr>
      <w:r w:rsidRPr="0038718F">
        <w:rPr>
          <w:b/>
          <w:i/>
          <w:sz w:val="22"/>
          <w:szCs w:val="22"/>
        </w:rPr>
        <w:lastRenderedPageBreak/>
        <w:t xml:space="preserve">„Obraz profesora Vladimíra </w:t>
      </w:r>
      <w:proofErr w:type="spellStart"/>
      <w:r w:rsidRPr="0038718F">
        <w:rPr>
          <w:b/>
          <w:i/>
          <w:sz w:val="22"/>
          <w:szCs w:val="22"/>
        </w:rPr>
        <w:t>Hajka</w:t>
      </w:r>
      <w:proofErr w:type="spellEnd"/>
      <w:r w:rsidRPr="0038718F">
        <w:rPr>
          <w:b/>
          <w:i/>
          <w:sz w:val="22"/>
          <w:szCs w:val="22"/>
        </w:rPr>
        <w:t xml:space="preserve"> by nebol úplný, ak by sme ho chceli vidieť iba ako vysokoškolského učiteľa, vedca a manažéra vedy. Vladimír </w:t>
      </w:r>
      <w:proofErr w:type="spellStart"/>
      <w:r w:rsidRPr="0038718F">
        <w:rPr>
          <w:b/>
          <w:i/>
          <w:sz w:val="22"/>
          <w:szCs w:val="22"/>
        </w:rPr>
        <w:t>Hajko</w:t>
      </w:r>
      <w:proofErr w:type="spellEnd"/>
      <w:r w:rsidRPr="0038718F">
        <w:rPr>
          <w:b/>
          <w:i/>
          <w:sz w:val="22"/>
          <w:szCs w:val="22"/>
        </w:rPr>
        <w:t xml:space="preserve"> bol predovšetkým vzácny </w:t>
      </w:r>
      <w:r w:rsidR="000E50BA" w:rsidRPr="0038718F">
        <w:rPr>
          <w:b/>
          <w:i/>
          <w:sz w:val="22"/>
          <w:szCs w:val="22"/>
        </w:rPr>
        <w:br/>
      </w:r>
      <w:r w:rsidRPr="0038718F">
        <w:rPr>
          <w:b/>
          <w:i/>
          <w:sz w:val="22"/>
          <w:szCs w:val="22"/>
        </w:rPr>
        <w:t xml:space="preserve">a skromný človek s citlivým prístupom k ľuďom, so schopnosťou získavať spoľahlivých priateľov </w:t>
      </w:r>
      <w:r w:rsidR="000E50BA" w:rsidRPr="0038718F">
        <w:rPr>
          <w:b/>
          <w:i/>
          <w:sz w:val="22"/>
          <w:szCs w:val="22"/>
        </w:rPr>
        <w:br/>
      </w:r>
      <w:r w:rsidRPr="0038718F">
        <w:rPr>
          <w:b/>
          <w:i/>
          <w:sz w:val="22"/>
          <w:szCs w:val="22"/>
        </w:rPr>
        <w:t xml:space="preserve">a priaznivcov pre dobrú vec, nesmierne náročný voči sebe i spolupracovníkom, človek veľmi pedantný, pracovitý a tolerantný, človek so zmyslom pre jemný </w:t>
      </w:r>
      <w:proofErr w:type="spellStart"/>
      <w:r w:rsidRPr="0038718F">
        <w:rPr>
          <w:b/>
          <w:i/>
          <w:sz w:val="22"/>
          <w:szCs w:val="22"/>
        </w:rPr>
        <w:t>werichovský</w:t>
      </w:r>
      <w:proofErr w:type="spellEnd"/>
      <w:r w:rsidRPr="0038718F">
        <w:rPr>
          <w:b/>
          <w:i/>
          <w:sz w:val="22"/>
          <w:szCs w:val="22"/>
        </w:rPr>
        <w:t xml:space="preserve"> humor, človek </w:t>
      </w:r>
      <w:r w:rsidR="000E50BA" w:rsidRPr="0038718F">
        <w:rPr>
          <w:b/>
          <w:i/>
          <w:sz w:val="22"/>
          <w:szCs w:val="22"/>
        </w:rPr>
        <w:br/>
      </w:r>
      <w:r w:rsidRPr="0038718F">
        <w:rPr>
          <w:b/>
          <w:i/>
          <w:sz w:val="22"/>
          <w:szCs w:val="22"/>
        </w:rPr>
        <w:t xml:space="preserve">s neopakovateľným šarmom. </w:t>
      </w:r>
      <w:r w:rsidR="000E50BA" w:rsidRPr="0038718F">
        <w:rPr>
          <w:b/>
          <w:i/>
          <w:sz w:val="22"/>
          <w:szCs w:val="22"/>
        </w:rPr>
        <w:t xml:space="preserve">Profesor </w:t>
      </w:r>
      <w:proofErr w:type="spellStart"/>
      <w:r w:rsidRPr="0038718F">
        <w:rPr>
          <w:b/>
          <w:i/>
          <w:sz w:val="22"/>
          <w:szCs w:val="22"/>
        </w:rPr>
        <w:t>Hajko</w:t>
      </w:r>
      <w:proofErr w:type="spellEnd"/>
      <w:r w:rsidRPr="0038718F">
        <w:rPr>
          <w:b/>
          <w:i/>
          <w:sz w:val="22"/>
          <w:szCs w:val="22"/>
        </w:rPr>
        <w:t xml:space="preserve"> patril medzi výrazné osobnosti slovenskej vedy </w:t>
      </w:r>
      <w:r w:rsidR="000E50BA" w:rsidRPr="0038718F">
        <w:rPr>
          <w:b/>
          <w:i/>
          <w:sz w:val="22"/>
          <w:szCs w:val="22"/>
        </w:rPr>
        <w:br/>
      </w:r>
      <w:r w:rsidRPr="0038718F">
        <w:rPr>
          <w:b/>
          <w:i/>
          <w:sz w:val="22"/>
          <w:szCs w:val="22"/>
        </w:rPr>
        <w:t xml:space="preserve">a vysokého školstva. Bol pri budovaní a rozvoji nových inštitúcií, spoluvytváral ich smerovanie, podieľal sa na výchove celých generácií prírodovedcov a technikov, dláždil cestu rozvoja fyziky </w:t>
      </w:r>
      <w:r w:rsidR="003C332C" w:rsidRPr="0038718F">
        <w:rPr>
          <w:b/>
          <w:i/>
          <w:sz w:val="22"/>
          <w:szCs w:val="22"/>
        </w:rPr>
        <w:br/>
      </w:r>
      <w:r w:rsidRPr="0038718F">
        <w:rPr>
          <w:b/>
          <w:i/>
          <w:sz w:val="22"/>
          <w:szCs w:val="22"/>
        </w:rPr>
        <w:t>na Slovensku a tým sa nezmazateľne zapísal  do jej histórie. Pečať jeho práce nesieme mnohí, ktorí mu vďačíme za úspechy a spoločenské postavenie, a ktorí svoju vlastnú vedeckú a pedagogickú životnú dráhu budovali na základoch vytvorených s jeho pomocou,“</w:t>
      </w:r>
      <w:r w:rsidRPr="0038718F">
        <w:rPr>
          <w:sz w:val="22"/>
          <w:szCs w:val="22"/>
        </w:rPr>
        <w:t xml:space="preserve"> hovorí</w:t>
      </w:r>
      <w:r w:rsidR="001C76A3" w:rsidRPr="0038718F">
        <w:rPr>
          <w:sz w:val="22"/>
          <w:szCs w:val="22"/>
        </w:rPr>
        <w:t xml:space="preserve"> </w:t>
      </w:r>
      <w:r w:rsidR="00346244" w:rsidRPr="0038718F">
        <w:rPr>
          <w:sz w:val="22"/>
          <w:szCs w:val="22"/>
        </w:rPr>
        <w:t xml:space="preserve">riaditeľ Ústavu fyzikálnych vied UPJŠ </w:t>
      </w:r>
      <w:proofErr w:type="spellStart"/>
      <w:r w:rsidR="001C76A3" w:rsidRPr="0038718F">
        <w:rPr>
          <w:sz w:val="22"/>
          <w:szCs w:val="22"/>
        </w:rPr>
        <w:t>Dr.h.c</w:t>
      </w:r>
      <w:proofErr w:type="spellEnd"/>
      <w:r w:rsidR="001C76A3" w:rsidRPr="0038718F">
        <w:rPr>
          <w:sz w:val="22"/>
          <w:szCs w:val="22"/>
        </w:rPr>
        <w:t xml:space="preserve">. prof. RNDr. Alexander </w:t>
      </w:r>
      <w:proofErr w:type="spellStart"/>
      <w:r w:rsidR="001C76A3" w:rsidRPr="0038718F">
        <w:rPr>
          <w:sz w:val="22"/>
          <w:szCs w:val="22"/>
        </w:rPr>
        <w:t>Feher</w:t>
      </w:r>
      <w:proofErr w:type="spellEnd"/>
      <w:r w:rsidR="00346244" w:rsidRPr="0038718F">
        <w:rPr>
          <w:sz w:val="22"/>
          <w:szCs w:val="22"/>
        </w:rPr>
        <w:t>, DrSc.</w:t>
      </w:r>
      <w:r w:rsidR="00B257F4" w:rsidRPr="0038718F">
        <w:rPr>
          <w:sz w:val="22"/>
          <w:szCs w:val="22"/>
        </w:rPr>
        <w:t xml:space="preserve">, ktorý </w:t>
      </w:r>
      <w:r w:rsidR="0019519A" w:rsidRPr="0038718F">
        <w:rPr>
          <w:sz w:val="22"/>
          <w:szCs w:val="22"/>
        </w:rPr>
        <w:t xml:space="preserve">bol </w:t>
      </w:r>
      <w:r w:rsidR="00743A38" w:rsidRPr="0038718F">
        <w:rPr>
          <w:sz w:val="22"/>
          <w:szCs w:val="22"/>
        </w:rPr>
        <w:t>žiakom prof.</w:t>
      </w:r>
      <w:r w:rsidR="000202AF" w:rsidRPr="0038718F">
        <w:rPr>
          <w:sz w:val="22"/>
          <w:szCs w:val="22"/>
        </w:rPr>
        <w:t xml:space="preserve"> V.</w:t>
      </w:r>
      <w:r w:rsidR="0008623E" w:rsidRPr="0038718F">
        <w:rPr>
          <w:sz w:val="22"/>
          <w:szCs w:val="22"/>
        </w:rPr>
        <w:t xml:space="preserve"> </w:t>
      </w:r>
      <w:proofErr w:type="spellStart"/>
      <w:r w:rsidR="0008623E" w:rsidRPr="0038718F">
        <w:rPr>
          <w:sz w:val="22"/>
          <w:szCs w:val="22"/>
        </w:rPr>
        <w:t>Hajka</w:t>
      </w:r>
      <w:proofErr w:type="spellEnd"/>
      <w:r w:rsidR="0008623E" w:rsidRPr="0038718F">
        <w:rPr>
          <w:sz w:val="22"/>
          <w:szCs w:val="22"/>
        </w:rPr>
        <w:t xml:space="preserve">. </w:t>
      </w:r>
    </w:p>
    <w:p w:rsidR="007B7C68" w:rsidRPr="0038718F" w:rsidRDefault="007B7C68" w:rsidP="00960FF8">
      <w:pPr>
        <w:jc w:val="both"/>
      </w:pPr>
    </w:p>
    <w:p w:rsidR="00960FF8" w:rsidRPr="0038718F" w:rsidRDefault="00960FF8" w:rsidP="00082F0C">
      <w:pPr>
        <w:jc w:val="both"/>
      </w:pPr>
    </w:p>
    <w:p w:rsidR="00177CA3" w:rsidRPr="0038718F" w:rsidRDefault="00806366" w:rsidP="00177CA3">
      <w:pPr>
        <w:ind w:firstLine="708"/>
        <w:jc w:val="both"/>
        <w:rPr>
          <w:sz w:val="22"/>
          <w:szCs w:val="22"/>
        </w:rPr>
      </w:pPr>
      <w:r w:rsidRPr="0038718F">
        <w:rPr>
          <w:b/>
          <w:color w:val="00B050"/>
          <w:sz w:val="22"/>
          <w:szCs w:val="22"/>
        </w:rPr>
        <w:t>Prírodovedecká fakulta UPJŠ v Košicia</w:t>
      </w:r>
      <w:r w:rsidRPr="0038718F">
        <w:rPr>
          <w:color w:val="00B050"/>
          <w:sz w:val="22"/>
          <w:szCs w:val="22"/>
        </w:rPr>
        <w:t>c</w:t>
      </w:r>
      <w:r w:rsidRPr="0038718F">
        <w:rPr>
          <w:b/>
          <w:color w:val="00B050"/>
          <w:sz w:val="22"/>
          <w:szCs w:val="22"/>
        </w:rPr>
        <w:t>h</w:t>
      </w:r>
      <w:r w:rsidRPr="0038718F">
        <w:rPr>
          <w:sz w:val="22"/>
          <w:szCs w:val="22"/>
        </w:rPr>
        <w:t xml:space="preserve"> </w:t>
      </w:r>
      <w:r w:rsidR="004A643A">
        <w:rPr>
          <w:sz w:val="22"/>
          <w:szCs w:val="22"/>
        </w:rPr>
        <w:t>z</w:t>
      </w:r>
      <w:r w:rsidRPr="0038718F">
        <w:rPr>
          <w:sz w:val="22"/>
          <w:szCs w:val="22"/>
        </w:rPr>
        <w:t xml:space="preserve">aložená v roku 1963 je významnou vedeckou inštitúciou, ktorej postavenie medzi vedeckými pracoviskami nielen na Slovensku, ale i v Európe </w:t>
      </w:r>
      <w:r w:rsidR="008A2646">
        <w:rPr>
          <w:sz w:val="22"/>
          <w:szCs w:val="22"/>
        </w:rPr>
        <w:br/>
      </w:r>
      <w:r w:rsidRPr="0038718F">
        <w:rPr>
          <w:sz w:val="22"/>
          <w:szCs w:val="22"/>
        </w:rPr>
        <w:t>a vo svete umocňujú dosiahnuté výsledky vo všetkých jej prírodovedných odboroch, bohatá publikačná aktivita zamestnancov, medzinárodné kontakty a spolupráca s praxou. Prioritnou úlohou fakulty vo vedeckovýskumnej činnosti je podpora g</w:t>
      </w:r>
      <w:r w:rsidR="00C46052">
        <w:rPr>
          <w:sz w:val="22"/>
          <w:szCs w:val="22"/>
        </w:rPr>
        <w:t xml:space="preserve">rantovej úspešnosti, posilnenie </w:t>
      </w:r>
      <w:r w:rsidRPr="0038718F">
        <w:rPr>
          <w:sz w:val="22"/>
          <w:szCs w:val="22"/>
        </w:rPr>
        <w:t xml:space="preserve">interdisciplinárneho a multidisciplinárneho charakteru vedy a výskumu a rozšírenie medzinárodnej spolupráce, predovšetkým zapojením sa do európskych vedeckých a vedecko-technických projektov. </w:t>
      </w:r>
    </w:p>
    <w:p w:rsidR="00806366" w:rsidRPr="0038718F" w:rsidRDefault="00806366" w:rsidP="00177CA3">
      <w:pPr>
        <w:ind w:firstLine="708"/>
        <w:jc w:val="both"/>
        <w:rPr>
          <w:sz w:val="22"/>
          <w:szCs w:val="22"/>
        </w:rPr>
      </w:pPr>
      <w:r w:rsidRPr="0038718F">
        <w:rPr>
          <w:sz w:val="22"/>
          <w:szCs w:val="22"/>
        </w:rPr>
        <w:t xml:space="preserve">V oblasti vzdelávania ponúka desať jednoodborových študijných programov (biológia, všeobecná ekológia, fyzika, geografia, environmentálna chémia, chémia, informatika, aplikovaná informatika, matematika, finančná a ekonomická matematika) a 27 medziodborových študijných programov, na ktoré nadväzujú študijné programy učiteľstva príslušných akademických predmetov (biológia, chémia, fyzika, informatika, matematika a geografia a ich kombinácie medzi sebou </w:t>
      </w:r>
      <w:r w:rsidR="00E22314" w:rsidRPr="0038718F">
        <w:rPr>
          <w:sz w:val="22"/>
          <w:szCs w:val="22"/>
        </w:rPr>
        <w:br/>
      </w:r>
      <w:r w:rsidRPr="0038718F">
        <w:rPr>
          <w:sz w:val="22"/>
          <w:szCs w:val="22"/>
        </w:rPr>
        <w:t>alebo s predmetmi vyučovanými  na Filozofickej fakulte UPJŠ v Košiciach).</w:t>
      </w:r>
    </w:p>
    <w:p w:rsidR="002B37E3" w:rsidRPr="0038718F" w:rsidRDefault="00436E66" w:rsidP="002B37E3">
      <w:pPr>
        <w:ind w:firstLine="708"/>
        <w:jc w:val="both"/>
        <w:rPr>
          <w:sz w:val="22"/>
          <w:szCs w:val="22"/>
        </w:rPr>
      </w:pPr>
      <w:r w:rsidRPr="0038718F">
        <w:rPr>
          <w:sz w:val="22"/>
          <w:szCs w:val="22"/>
        </w:rPr>
        <w:t>UPJŠ</w:t>
      </w:r>
      <w:r w:rsidR="00E3411A" w:rsidRPr="00E3411A">
        <w:rPr>
          <w:sz w:val="22"/>
          <w:szCs w:val="22"/>
        </w:rPr>
        <w:t xml:space="preserve"> </w:t>
      </w:r>
      <w:r w:rsidR="00E3411A" w:rsidRPr="0038718F">
        <w:rPr>
          <w:sz w:val="22"/>
          <w:szCs w:val="22"/>
        </w:rPr>
        <w:t>PF</w:t>
      </w:r>
      <w:r w:rsidRPr="0038718F">
        <w:rPr>
          <w:sz w:val="22"/>
          <w:szCs w:val="22"/>
        </w:rPr>
        <w:t xml:space="preserve"> </w:t>
      </w:r>
      <w:r w:rsidR="00680989" w:rsidRPr="0038718F">
        <w:rPr>
          <w:sz w:val="22"/>
          <w:szCs w:val="22"/>
        </w:rPr>
        <w:t xml:space="preserve">má </w:t>
      </w:r>
      <w:r w:rsidR="00680989" w:rsidRPr="004262A9">
        <w:rPr>
          <w:sz w:val="22"/>
          <w:szCs w:val="22"/>
        </w:rPr>
        <w:t>6 ústavov</w:t>
      </w:r>
      <w:r w:rsidR="00680989" w:rsidRPr="0038718F">
        <w:rPr>
          <w:sz w:val="22"/>
          <w:szCs w:val="22"/>
        </w:rPr>
        <w:t xml:space="preserve"> (Ústav biologických a ekologických vied</w:t>
      </w:r>
      <w:r w:rsidR="006B1506" w:rsidRPr="0038718F">
        <w:rPr>
          <w:sz w:val="22"/>
          <w:szCs w:val="22"/>
        </w:rPr>
        <w:sym w:font="Symbol" w:char="F03B"/>
      </w:r>
      <w:r w:rsidR="006B1506" w:rsidRPr="0038718F">
        <w:rPr>
          <w:sz w:val="22"/>
          <w:szCs w:val="22"/>
        </w:rPr>
        <w:t xml:space="preserve"> </w:t>
      </w:r>
      <w:r w:rsidR="00680989" w:rsidRPr="0038718F">
        <w:rPr>
          <w:sz w:val="22"/>
          <w:szCs w:val="22"/>
        </w:rPr>
        <w:t>Ústav fyzikálnych vied</w:t>
      </w:r>
      <w:r w:rsidR="006B1506" w:rsidRPr="0038718F">
        <w:rPr>
          <w:sz w:val="22"/>
          <w:szCs w:val="22"/>
        </w:rPr>
        <w:sym w:font="Symbol" w:char="F03B"/>
      </w:r>
      <w:r w:rsidR="006B1506" w:rsidRPr="0038718F">
        <w:rPr>
          <w:sz w:val="22"/>
          <w:szCs w:val="22"/>
        </w:rPr>
        <w:t xml:space="preserve"> </w:t>
      </w:r>
      <w:r w:rsidR="00680989" w:rsidRPr="0038718F">
        <w:rPr>
          <w:sz w:val="22"/>
          <w:szCs w:val="22"/>
        </w:rPr>
        <w:t>Ústav chemických vied</w:t>
      </w:r>
      <w:r w:rsidR="006B1506" w:rsidRPr="0038718F">
        <w:rPr>
          <w:sz w:val="22"/>
          <w:szCs w:val="22"/>
        </w:rPr>
        <w:sym w:font="Symbol" w:char="F03B"/>
      </w:r>
      <w:r w:rsidR="006B1506" w:rsidRPr="0038718F">
        <w:rPr>
          <w:sz w:val="22"/>
          <w:szCs w:val="22"/>
        </w:rPr>
        <w:t xml:space="preserve"> </w:t>
      </w:r>
      <w:r w:rsidR="00680989" w:rsidRPr="0038718F">
        <w:rPr>
          <w:sz w:val="22"/>
          <w:szCs w:val="22"/>
        </w:rPr>
        <w:t>Ústav informatiky</w:t>
      </w:r>
      <w:r w:rsidR="006B1506" w:rsidRPr="0038718F">
        <w:rPr>
          <w:sz w:val="22"/>
          <w:szCs w:val="22"/>
        </w:rPr>
        <w:sym w:font="Symbol" w:char="F03B"/>
      </w:r>
      <w:r w:rsidR="006B1506" w:rsidRPr="0038718F">
        <w:rPr>
          <w:sz w:val="22"/>
          <w:szCs w:val="22"/>
        </w:rPr>
        <w:t xml:space="preserve"> </w:t>
      </w:r>
      <w:r w:rsidR="00680989" w:rsidRPr="0038718F">
        <w:rPr>
          <w:sz w:val="22"/>
          <w:szCs w:val="22"/>
        </w:rPr>
        <w:t>Ústav geografie</w:t>
      </w:r>
      <w:r w:rsidR="006B1506" w:rsidRPr="0038718F">
        <w:rPr>
          <w:sz w:val="22"/>
          <w:szCs w:val="22"/>
        </w:rPr>
        <w:t xml:space="preserve"> a </w:t>
      </w:r>
      <w:r w:rsidR="00680989" w:rsidRPr="0038718F">
        <w:rPr>
          <w:sz w:val="22"/>
          <w:szCs w:val="22"/>
        </w:rPr>
        <w:t>Ústav matematických vied</w:t>
      </w:r>
      <w:r w:rsidRPr="0038718F">
        <w:rPr>
          <w:sz w:val="22"/>
          <w:szCs w:val="22"/>
        </w:rPr>
        <w:t>) a</w:t>
      </w:r>
      <w:r w:rsidR="006B1506" w:rsidRPr="0038718F">
        <w:rPr>
          <w:sz w:val="22"/>
          <w:szCs w:val="22"/>
        </w:rPr>
        <w:t xml:space="preserve"> </w:t>
      </w:r>
      <w:r w:rsidR="00680989" w:rsidRPr="004262A9">
        <w:rPr>
          <w:sz w:val="22"/>
          <w:szCs w:val="22"/>
        </w:rPr>
        <w:t>3 účelové pracoviská</w:t>
      </w:r>
      <w:r w:rsidR="00680989" w:rsidRPr="0038718F">
        <w:rPr>
          <w:sz w:val="22"/>
          <w:szCs w:val="22"/>
        </w:rPr>
        <w:t xml:space="preserve"> </w:t>
      </w:r>
      <w:r w:rsidR="006B1506" w:rsidRPr="0038718F">
        <w:rPr>
          <w:sz w:val="22"/>
          <w:szCs w:val="22"/>
        </w:rPr>
        <w:t>(</w:t>
      </w:r>
      <w:r w:rsidR="00CB6281" w:rsidRPr="0038718F">
        <w:rPr>
          <w:sz w:val="22"/>
          <w:szCs w:val="22"/>
        </w:rPr>
        <w:t>Centrum aplikovanej informatiky</w:t>
      </w:r>
      <w:r w:rsidR="00CB6281" w:rsidRPr="0038718F">
        <w:rPr>
          <w:sz w:val="22"/>
          <w:szCs w:val="22"/>
        </w:rPr>
        <w:sym w:font="Symbol" w:char="F03B"/>
      </w:r>
      <w:r w:rsidR="00CB6281" w:rsidRPr="0038718F">
        <w:rPr>
          <w:sz w:val="22"/>
          <w:szCs w:val="22"/>
        </w:rPr>
        <w:t xml:space="preserve"> Centrum celoživotného vzdelávania a Centrum podpory projektov</w:t>
      </w:r>
      <w:r w:rsidR="00BB0F99" w:rsidRPr="0038718F">
        <w:rPr>
          <w:sz w:val="22"/>
          <w:szCs w:val="22"/>
        </w:rPr>
        <w:t>)</w:t>
      </w:r>
      <w:r w:rsidRPr="0038718F">
        <w:rPr>
          <w:sz w:val="22"/>
          <w:szCs w:val="22"/>
        </w:rPr>
        <w:t>.</w:t>
      </w:r>
      <w:r w:rsidR="00D65093" w:rsidRPr="0038718F">
        <w:rPr>
          <w:sz w:val="22"/>
          <w:szCs w:val="22"/>
        </w:rPr>
        <w:t xml:space="preserve"> </w:t>
      </w:r>
      <w:r w:rsidR="002B37E3" w:rsidRPr="0038718F">
        <w:rPr>
          <w:sz w:val="22"/>
          <w:szCs w:val="22"/>
        </w:rPr>
        <w:t xml:space="preserve">Súčasťou </w:t>
      </w:r>
      <w:r w:rsidRPr="0038718F">
        <w:rPr>
          <w:sz w:val="22"/>
          <w:szCs w:val="22"/>
        </w:rPr>
        <w:t>ústavov</w:t>
      </w:r>
      <w:r w:rsidR="002B37E3" w:rsidRPr="0038718F">
        <w:rPr>
          <w:sz w:val="22"/>
          <w:szCs w:val="22"/>
        </w:rPr>
        <w:t xml:space="preserve"> sú moderné výskumné laboratóriá, v ktorých sa realizuje </w:t>
      </w:r>
      <w:r w:rsidRPr="0038718F">
        <w:rPr>
          <w:sz w:val="22"/>
          <w:szCs w:val="22"/>
        </w:rPr>
        <w:t xml:space="preserve">napr. </w:t>
      </w:r>
      <w:r w:rsidR="002B37E3" w:rsidRPr="0038718F">
        <w:rPr>
          <w:sz w:val="22"/>
          <w:szCs w:val="22"/>
        </w:rPr>
        <w:t>excelentný výskum zameraný  na štúdium</w:t>
      </w:r>
      <w:r w:rsidR="00701E1D" w:rsidRPr="0038718F">
        <w:rPr>
          <w:sz w:val="22"/>
          <w:szCs w:val="22"/>
        </w:rPr>
        <w:t xml:space="preserve"> fyzikálnych vlastností nových nekonvenčných materiálov v extr</w:t>
      </w:r>
      <w:r w:rsidRPr="0038718F">
        <w:rPr>
          <w:sz w:val="22"/>
          <w:szCs w:val="22"/>
        </w:rPr>
        <w:t xml:space="preserve">émnych fyzikálnych podmienkach, výskum v oblasti prevencie a terapie rôznych typov ochorení, výskum v oblasti vývoja </w:t>
      </w:r>
      <w:proofErr w:type="spellStart"/>
      <w:r w:rsidRPr="0038718F">
        <w:rPr>
          <w:sz w:val="22"/>
          <w:szCs w:val="22"/>
        </w:rPr>
        <w:t>nanotechnológií</w:t>
      </w:r>
      <w:proofErr w:type="spellEnd"/>
      <w:r w:rsidRPr="0038718F">
        <w:rPr>
          <w:sz w:val="22"/>
          <w:szCs w:val="22"/>
        </w:rPr>
        <w:t xml:space="preserve"> a </w:t>
      </w:r>
      <w:proofErr w:type="spellStart"/>
      <w:r w:rsidRPr="0038718F">
        <w:rPr>
          <w:sz w:val="22"/>
          <w:szCs w:val="22"/>
        </w:rPr>
        <w:t>nanomateriálov</w:t>
      </w:r>
      <w:proofErr w:type="spellEnd"/>
      <w:r w:rsidRPr="0038718F">
        <w:rPr>
          <w:sz w:val="22"/>
          <w:szCs w:val="22"/>
        </w:rPr>
        <w:t>, vývoj metód na sémantickú analýzu a vizualizáciu informácií a pod.</w:t>
      </w:r>
    </w:p>
    <w:p w:rsidR="00F028C6" w:rsidRPr="0038718F" w:rsidRDefault="00436E66" w:rsidP="00436E66">
      <w:pPr>
        <w:ind w:firstLine="708"/>
        <w:jc w:val="both"/>
        <w:rPr>
          <w:sz w:val="22"/>
          <w:szCs w:val="22"/>
          <w:highlight w:val="yellow"/>
        </w:rPr>
      </w:pPr>
      <w:r w:rsidRPr="0038718F">
        <w:rPr>
          <w:sz w:val="22"/>
          <w:szCs w:val="22"/>
        </w:rPr>
        <w:t xml:space="preserve">Významné postavenie fakulty medzi vedecko-výskumnými a vzdelávacími inštitúciami </w:t>
      </w:r>
      <w:r w:rsidR="00AD5EC4">
        <w:rPr>
          <w:sz w:val="22"/>
          <w:szCs w:val="22"/>
        </w:rPr>
        <w:br/>
      </w:r>
      <w:r w:rsidRPr="0038718F">
        <w:rPr>
          <w:sz w:val="22"/>
          <w:szCs w:val="22"/>
        </w:rPr>
        <w:t xml:space="preserve">na Slovensku podčiarkuje fakt, že fakulta produkuje cca 6% </w:t>
      </w:r>
      <w:proofErr w:type="spellStart"/>
      <w:r w:rsidRPr="0038718F">
        <w:rPr>
          <w:sz w:val="22"/>
          <w:szCs w:val="22"/>
        </w:rPr>
        <w:t>karentovaných</w:t>
      </w:r>
      <w:proofErr w:type="spellEnd"/>
      <w:r w:rsidRPr="0038718F">
        <w:rPr>
          <w:sz w:val="22"/>
          <w:szCs w:val="22"/>
        </w:rPr>
        <w:t xml:space="preserve"> publikácií na Slovensku pričom podiel zamestnancov </w:t>
      </w:r>
      <w:r w:rsidR="003E2D97" w:rsidRPr="0038718F">
        <w:rPr>
          <w:sz w:val="22"/>
          <w:szCs w:val="22"/>
        </w:rPr>
        <w:t>fakulty predstavuje</w:t>
      </w:r>
      <w:r w:rsidRPr="0038718F">
        <w:rPr>
          <w:sz w:val="22"/>
          <w:szCs w:val="22"/>
        </w:rPr>
        <w:t xml:space="preserve"> len cca 1,2% </w:t>
      </w:r>
      <w:r w:rsidR="003E2D97" w:rsidRPr="0038718F">
        <w:rPr>
          <w:sz w:val="22"/>
          <w:szCs w:val="22"/>
        </w:rPr>
        <w:t>zamestna</w:t>
      </w:r>
      <w:r w:rsidR="0038718F">
        <w:rPr>
          <w:sz w:val="22"/>
          <w:szCs w:val="22"/>
        </w:rPr>
        <w:t>n</w:t>
      </w:r>
      <w:r w:rsidR="003E2D97" w:rsidRPr="0038718F">
        <w:rPr>
          <w:sz w:val="22"/>
          <w:szCs w:val="22"/>
        </w:rPr>
        <w:t xml:space="preserve">cov v sektore </w:t>
      </w:r>
      <w:r w:rsidR="00AD5EC4">
        <w:rPr>
          <w:sz w:val="22"/>
          <w:szCs w:val="22"/>
        </w:rPr>
        <w:t>vysokých škôl</w:t>
      </w:r>
      <w:r w:rsidRPr="0038718F">
        <w:rPr>
          <w:sz w:val="22"/>
          <w:szCs w:val="22"/>
        </w:rPr>
        <w:t>.</w:t>
      </w:r>
      <w:r w:rsidR="0012516F" w:rsidRPr="0038718F">
        <w:rPr>
          <w:sz w:val="22"/>
          <w:szCs w:val="22"/>
        </w:rPr>
        <w:t xml:space="preserve"> </w:t>
      </w:r>
      <w:r w:rsidR="00E22314" w:rsidRPr="0038718F">
        <w:rPr>
          <w:sz w:val="22"/>
          <w:szCs w:val="22"/>
        </w:rPr>
        <w:br/>
      </w:r>
      <w:r w:rsidR="0012516F" w:rsidRPr="0038718F">
        <w:rPr>
          <w:sz w:val="22"/>
          <w:szCs w:val="22"/>
        </w:rPr>
        <w:t xml:space="preserve">Do svojho rozpočtu získala fakulta v roku 2012 až 37% finančných prostriedkov na súťažnej </w:t>
      </w:r>
      <w:r w:rsidR="007935DA">
        <w:rPr>
          <w:sz w:val="22"/>
          <w:szCs w:val="22"/>
        </w:rPr>
        <w:br/>
      </w:r>
      <w:r w:rsidR="0012516F" w:rsidRPr="0038718F">
        <w:rPr>
          <w:sz w:val="22"/>
          <w:szCs w:val="22"/>
        </w:rPr>
        <w:t>alebo projektovej báze.</w:t>
      </w:r>
    </w:p>
    <w:p w:rsidR="00526E60" w:rsidRPr="0038718F" w:rsidRDefault="00526E60" w:rsidP="00D117D8">
      <w:pPr>
        <w:ind w:firstLine="708"/>
        <w:jc w:val="both"/>
        <w:rPr>
          <w:sz w:val="22"/>
          <w:szCs w:val="22"/>
          <w:highlight w:val="yellow"/>
        </w:rPr>
      </w:pPr>
    </w:p>
    <w:p w:rsidR="006A5FF5" w:rsidRPr="0038718F" w:rsidRDefault="001042C8" w:rsidP="00B3761C">
      <w:pPr>
        <w:ind w:left="709"/>
        <w:rPr>
          <w:b/>
          <w:color w:val="000000" w:themeColor="text1"/>
          <w:sz w:val="6"/>
          <w:szCs w:val="6"/>
          <w:u w:val="single"/>
        </w:rPr>
      </w:pPr>
      <w:r w:rsidRPr="0038718F">
        <w:rPr>
          <w:b/>
          <w:color w:val="000000" w:themeColor="text1"/>
          <w:sz w:val="22"/>
          <w:szCs w:val="22"/>
          <w:u w:val="single"/>
        </w:rPr>
        <w:t xml:space="preserve">KONTAKT: </w:t>
      </w:r>
    </w:p>
    <w:p w:rsidR="001042C8" w:rsidRPr="0038718F" w:rsidRDefault="001042C8" w:rsidP="00B3761C">
      <w:pPr>
        <w:ind w:left="709"/>
        <w:rPr>
          <w:b/>
          <w:color w:val="000000" w:themeColor="text1"/>
          <w:sz w:val="6"/>
          <w:szCs w:val="6"/>
          <w:u w:val="single"/>
        </w:rPr>
      </w:pPr>
    </w:p>
    <w:p w:rsidR="008D2385" w:rsidRPr="0038718F" w:rsidRDefault="008D2385" w:rsidP="00B3761C">
      <w:pPr>
        <w:tabs>
          <w:tab w:val="left" w:pos="4080"/>
        </w:tabs>
        <w:ind w:left="709"/>
        <w:rPr>
          <w:rStyle w:val="Siln"/>
          <w:color w:val="00934B"/>
          <w:sz w:val="22"/>
          <w:szCs w:val="22"/>
        </w:rPr>
      </w:pPr>
      <w:r w:rsidRPr="0038718F">
        <w:rPr>
          <w:sz w:val="22"/>
          <w:szCs w:val="22"/>
        </w:rPr>
        <w:fldChar w:fldCharType="begin"/>
      </w:r>
      <w:r w:rsidRPr="0038718F">
        <w:rPr>
          <w:sz w:val="22"/>
          <w:szCs w:val="22"/>
        </w:rPr>
        <w:instrText xml:space="preserve"> HYPERLINK "http://ais-old.upjs.sk/prezentacia.jsp?name=semanig0" \t "_blank" </w:instrText>
      </w:r>
      <w:r w:rsidRPr="0038718F">
        <w:rPr>
          <w:sz w:val="22"/>
          <w:szCs w:val="22"/>
        </w:rPr>
        <w:fldChar w:fldCharType="separate"/>
      </w:r>
      <w:r w:rsidRPr="0038718F">
        <w:rPr>
          <w:rStyle w:val="Siln"/>
          <w:color w:val="00934B"/>
          <w:sz w:val="22"/>
          <w:szCs w:val="22"/>
        </w:rPr>
        <w:t>dekan UPJŠ PF v Košiciach</w:t>
      </w:r>
      <w:r w:rsidR="005574CC" w:rsidRPr="0038718F">
        <w:rPr>
          <w:rStyle w:val="Siln"/>
          <w:color w:val="00934B"/>
          <w:sz w:val="22"/>
          <w:szCs w:val="22"/>
        </w:rPr>
        <w:tab/>
      </w:r>
    </w:p>
    <w:p w:rsidR="008D2385" w:rsidRPr="0038718F" w:rsidRDefault="008D2385" w:rsidP="00B3761C">
      <w:pPr>
        <w:ind w:left="709"/>
        <w:rPr>
          <w:rStyle w:val="Siln"/>
          <w:color w:val="00934B"/>
          <w:sz w:val="22"/>
          <w:szCs w:val="22"/>
        </w:rPr>
      </w:pPr>
      <w:r w:rsidRPr="0038718F">
        <w:rPr>
          <w:rStyle w:val="Siln"/>
          <w:color w:val="00934B"/>
          <w:sz w:val="22"/>
          <w:szCs w:val="22"/>
        </w:rPr>
        <w:t>doc. RNDr. Gabriel Semanišin, PhD.</w:t>
      </w:r>
      <w:r w:rsidRPr="0038718F">
        <w:rPr>
          <w:sz w:val="22"/>
          <w:szCs w:val="22"/>
        </w:rPr>
        <w:fldChar w:fldCharType="end"/>
      </w:r>
      <w:r w:rsidRPr="0038718F">
        <w:rPr>
          <w:sz w:val="22"/>
          <w:szCs w:val="22"/>
        </w:rPr>
        <w:br/>
        <w:t>Šrobárova 2, 041 54 Košice</w:t>
      </w:r>
      <w:r w:rsidRPr="0038718F">
        <w:rPr>
          <w:sz w:val="22"/>
          <w:szCs w:val="22"/>
        </w:rPr>
        <w:br/>
        <w:t>tel.: 055/62 276-65, fax: 62 221-24</w:t>
      </w:r>
      <w:r w:rsidRPr="0038718F">
        <w:rPr>
          <w:sz w:val="22"/>
          <w:szCs w:val="22"/>
        </w:rPr>
        <w:br/>
        <w:t>E-mail:</w:t>
      </w:r>
      <w:r w:rsidR="00DD25BA" w:rsidRPr="0038718F">
        <w:rPr>
          <w:sz w:val="22"/>
          <w:szCs w:val="22"/>
        </w:rPr>
        <w:t xml:space="preserve"> </w:t>
      </w:r>
      <w:hyperlink r:id="rId10" w:history="1">
        <w:r w:rsidRPr="0038718F">
          <w:rPr>
            <w:rStyle w:val="Siln"/>
            <w:color w:val="00934B"/>
            <w:sz w:val="22"/>
            <w:szCs w:val="22"/>
          </w:rPr>
          <w:t>pfsekret@upjs.sk</w:t>
        </w:r>
      </w:hyperlink>
      <w:r w:rsidRPr="0038718F">
        <w:rPr>
          <w:sz w:val="22"/>
          <w:szCs w:val="22"/>
        </w:rPr>
        <w:t xml:space="preserve">, </w:t>
      </w:r>
      <w:hyperlink r:id="rId11" w:history="1">
        <w:r w:rsidRPr="0038718F">
          <w:rPr>
            <w:rStyle w:val="Siln"/>
            <w:color w:val="00934B"/>
            <w:sz w:val="22"/>
            <w:szCs w:val="22"/>
          </w:rPr>
          <w:t>gabriel.semanisin@upjs.sk</w:t>
        </w:r>
      </w:hyperlink>
    </w:p>
    <w:p w:rsidR="00526E60" w:rsidRPr="0038718F" w:rsidRDefault="00526E60" w:rsidP="008D2385">
      <w:pPr>
        <w:ind w:left="708"/>
        <w:rPr>
          <w:rStyle w:val="Siln"/>
          <w:color w:val="00934B"/>
          <w:sz w:val="22"/>
          <w:szCs w:val="22"/>
        </w:rPr>
      </w:pPr>
    </w:p>
    <w:p w:rsidR="00526E60" w:rsidRPr="0038718F" w:rsidRDefault="00526E60" w:rsidP="008D2385">
      <w:pPr>
        <w:ind w:left="708"/>
        <w:rPr>
          <w:rStyle w:val="Siln"/>
          <w:color w:val="00934B"/>
          <w:sz w:val="22"/>
          <w:szCs w:val="22"/>
        </w:rPr>
      </w:pPr>
    </w:p>
    <w:p w:rsidR="004655DE" w:rsidRDefault="004655DE" w:rsidP="004655DE">
      <w:pPr>
        <w:jc w:val="both"/>
        <w:rPr>
          <w:b/>
          <w:i/>
          <w:color w:val="F79646" w:themeColor="accent6"/>
        </w:rPr>
      </w:pPr>
    </w:p>
    <w:p w:rsidR="004655DE" w:rsidRPr="00152A20" w:rsidRDefault="004655DE" w:rsidP="004655DE">
      <w:pPr>
        <w:jc w:val="both"/>
        <w:rPr>
          <w:b/>
          <w:i/>
          <w:color w:val="F79646"/>
        </w:rPr>
      </w:pPr>
      <w:r w:rsidRPr="00152A20">
        <w:rPr>
          <w:b/>
          <w:i/>
          <w:color w:val="F79646" w:themeColor="accent6"/>
        </w:rPr>
        <w:t xml:space="preserve">      POZNÁMKA: </w:t>
      </w:r>
      <w:r w:rsidRPr="00152A20">
        <w:rPr>
          <w:i/>
        </w:rPr>
        <w:t xml:space="preserve">Tlačovú správu nájdete </w:t>
      </w:r>
      <w:r w:rsidR="00413A7E">
        <w:rPr>
          <w:i/>
        </w:rPr>
        <w:t xml:space="preserve">archivovanú </w:t>
      </w:r>
      <w:r w:rsidRPr="00152A20">
        <w:rPr>
          <w:i/>
        </w:rPr>
        <w:t xml:space="preserve">na:  </w:t>
      </w:r>
      <w:hyperlink r:id="rId12" w:history="1">
        <w:r w:rsidRPr="00152A20">
          <w:rPr>
            <w:rStyle w:val="Hypertextovprepojenie"/>
            <w:b/>
            <w:i/>
          </w:rPr>
          <w:t>www.upjs.sk</w:t>
        </w:r>
      </w:hyperlink>
    </w:p>
    <w:p w:rsidR="00526E60" w:rsidRPr="0038718F" w:rsidRDefault="00526E60" w:rsidP="008D2385">
      <w:pPr>
        <w:ind w:left="708"/>
        <w:rPr>
          <w:sz w:val="22"/>
          <w:szCs w:val="22"/>
        </w:rPr>
      </w:pPr>
    </w:p>
    <w:p w:rsidR="005574CC" w:rsidRPr="0038718F" w:rsidRDefault="005574CC" w:rsidP="00526E60">
      <w:pPr>
        <w:spacing w:line="276" w:lineRule="auto"/>
        <w:ind w:left="6372"/>
        <w:jc w:val="both"/>
        <w:rPr>
          <w:b/>
          <w:i/>
          <w:sz w:val="22"/>
          <w:szCs w:val="22"/>
        </w:rPr>
      </w:pPr>
    </w:p>
    <w:p w:rsidR="00526E60" w:rsidRPr="0038718F" w:rsidRDefault="00822EF2" w:rsidP="00526E60">
      <w:pPr>
        <w:spacing w:line="276" w:lineRule="auto"/>
        <w:ind w:left="6372"/>
        <w:jc w:val="both"/>
        <w:rPr>
          <w:b/>
          <w:i/>
          <w:sz w:val="22"/>
          <w:szCs w:val="22"/>
        </w:rPr>
      </w:pPr>
      <w:r w:rsidRPr="0038718F">
        <w:rPr>
          <w:b/>
          <w:i/>
          <w:sz w:val="22"/>
          <w:szCs w:val="22"/>
        </w:rPr>
        <w:t>RNDr. Jaroslava Oravcov</w:t>
      </w:r>
      <w:r w:rsidR="00526E60" w:rsidRPr="0038718F">
        <w:rPr>
          <w:b/>
          <w:i/>
          <w:sz w:val="22"/>
          <w:szCs w:val="22"/>
        </w:rPr>
        <w:t>á</w:t>
      </w:r>
    </w:p>
    <w:p w:rsidR="00931013" w:rsidRPr="0038718F" w:rsidRDefault="00526E60" w:rsidP="00526E60">
      <w:pPr>
        <w:spacing w:line="276" w:lineRule="auto"/>
        <w:ind w:left="6372" w:firstLine="708"/>
        <w:jc w:val="both"/>
        <w:rPr>
          <w:b/>
          <w:i/>
          <w:sz w:val="22"/>
          <w:szCs w:val="22"/>
        </w:rPr>
      </w:pPr>
      <w:r w:rsidRPr="0038718F">
        <w:rPr>
          <w:b/>
          <w:i/>
          <w:sz w:val="22"/>
          <w:szCs w:val="22"/>
        </w:rPr>
        <w:t xml:space="preserve">   </w:t>
      </w:r>
      <w:r w:rsidR="005574CC" w:rsidRPr="0038718F">
        <w:rPr>
          <w:b/>
          <w:i/>
          <w:sz w:val="22"/>
          <w:szCs w:val="22"/>
        </w:rPr>
        <w:t>h</w:t>
      </w:r>
      <w:r w:rsidR="00822EF2" w:rsidRPr="0038718F">
        <w:rPr>
          <w:b/>
          <w:i/>
          <w:sz w:val="22"/>
          <w:szCs w:val="22"/>
        </w:rPr>
        <w:t>ovorkyňa</w:t>
      </w:r>
    </w:p>
    <w:sectPr w:rsidR="00931013" w:rsidRPr="0038718F" w:rsidSect="00D05579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86" w:right="1418" w:bottom="1418" w:left="1418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9E" w:rsidRDefault="005F7E9E">
      <w:r>
        <w:separator/>
      </w:r>
    </w:p>
  </w:endnote>
  <w:endnote w:type="continuationSeparator" w:id="0">
    <w:p w:rsidR="005F7E9E" w:rsidRDefault="005F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FE" w:rsidRDefault="00A018FE" w:rsidP="00A018FE">
    <w:pPr>
      <w:pStyle w:val="Hlavika"/>
      <w:spacing w:before="20"/>
    </w:pPr>
    <w:r>
      <w:t xml:space="preserve">                                                                      </w:t>
    </w:r>
  </w:p>
  <w:p w:rsidR="00455007" w:rsidRDefault="00455007" w:rsidP="00455007">
    <w:pPr>
      <w:pStyle w:val="Hlavika"/>
      <w:spacing w:before="2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F2" w:rsidRDefault="00121BF2" w:rsidP="00E37755">
    <w:pPr>
      <w:pStyle w:val="Hlavika"/>
      <w:spacing w:before="20"/>
      <w:rPr>
        <w:rFonts w:ascii="Arial" w:hAnsi="Arial" w:cs="Arial"/>
        <w:sz w:val="16"/>
        <w:szCs w:val="16"/>
      </w:rPr>
    </w:pPr>
  </w:p>
  <w:p w:rsidR="00121BF2" w:rsidRDefault="00121BF2" w:rsidP="00E37755">
    <w:pPr>
      <w:pStyle w:val="Hlavika"/>
      <w:spacing w:before="20"/>
      <w:rPr>
        <w:rFonts w:ascii="Arial" w:hAnsi="Arial" w:cs="Arial"/>
        <w:sz w:val="16"/>
        <w:szCs w:val="16"/>
      </w:rPr>
    </w:pPr>
  </w:p>
  <w:p w:rsidR="00121BF2" w:rsidRDefault="00121BF2" w:rsidP="00E37755">
    <w:pPr>
      <w:pStyle w:val="Hlavika"/>
      <w:spacing w:before="20"/>
      <w:rPr>
        <w:rFonts w:ascii="Arial" w:hAnsi="Arial" w:cs="Arial"/>
        <w:sz w:val="16"/>
        <w:szCs w:val="16"/>
      </w:rPr>
    </w:pPr>
  </w:p>
  <w:p w:rsidR="00E37755" w:rsidRDefault="00E37755" w:rsidP="00E37755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+421 (55) 234 3220, mobil: mobil: 0905 344 299</w:t>
    </w:r>
  </w:p>
  <w:p w:rsidR="00E37755" w:rsidRDefault="00E37755" w:rsidP="00E37755">
    <w:pPr>
      <w:pStyle w:val="Hlavika"/>
      <w:spacing w:before="20"/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AA66CB">
        <w:rPr>
          <w:rStyle w:val="Hypertextovprepojenie"/>
          <w:rFonts w:ascii="Arial" w:hAnsi="Arial" w:cs="Arial"/>
          <w:sz w:val="16"/>
          <w:szCs w:val="16"/>
        </w:rPr>
        <w:t>jaroslava.oravcova@upjs.sk</w:t>
      </w:r>
    </w:hyperlink>
    <w:r>
      <w:rPr>
        <w:rFonts w:ascii="Arial" w:hAnsi="Arial" w:cs="Arial"/>
        <w:sz w:val="16"/>
        <w:szCs w:val="16"/>
      </w:rPr>
      <w:t xml:space="preserve">      web: </w:t>
    </w:r>
    <w:hyperlink r:id="rId2" w:history="1">
      <w:r w:rsidRPr="005F1961">
        <w:rPr>
          <w:rStyle w:val="Hypertextovprepojenie"/>
          <w:rFonts w:ascii="Arial" w:hAnsi="Arial" w:cs="Arial"/>
          <w:sz w:val="16"/>
          <w:szCs w:val="16"/>
        </w:rPr>
        <w:t>www.upjs.sk</w:t>
      </w:r>
    </w:hyperlink>
    <w:r>
      <w:t xml:space="preserve">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38" w:rsidRPr="009F4A04" w:rsidRDefault="001F37FD" w:rsidP="009F4A04">
    <w:pPr>
      <w:pStyle w:val="Pta"/>
    </w:pPr>
    <w:r w:rsidRPr="009F4A0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9E" w:rsidRDefault="005F7E9E">
      <w:r>
        <w:separator/>
      </w:r>
    </w:p>
  </w:footnote>
  <w:footnote w:type="continuationSeparator" w:id="0">
    <w:p w:rsidR="005F7E9E" w:rsidRDefault="005F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D1" w:rsidRPr="00E94E6C" w:rsidRDefault="00471925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 wp14:anchorId="01BC6EB9" wp14:editId="34F06502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620520"/>
          <wp:effectExtent l="19050" t="0" r="0" b="0"/>
          <wp:wrapNone/>
          <wp:docPr id="1" name="Obrázok 1" descr="Hlavickovy papier Rektorat UPJS farebny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Hlavickovy papier Rektorat UPJS farebny 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62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</w:rPr>
    </w:pPr>
  </w:p>
  <w:p w:rsidR="00E70E08" w:rsidRDefault="00E70E08" w:rsidP="00E70E08">
    <w:pPr>
      <w:pStyle w:val="Hlavika"/>
      <w:spacing w:before="20"/>
      <w:rPr>
        <w:rFonts w:ascii="Arial" w:hAnsi="Arial" w:cs="Arial"/>
        <w:sz w:val="16"/>
        <w:szCs w:val="16"/>
      </w:rPr>
    </w:pPr>
  </w:p>
  <w:p w:rsidR="00E70E08" w:rsidRDefault="00E70E08" w:rsidP="00E70E08">
    <w:pPr>
      <w:pStyle w:val="Hlavika"/>
      <w:spacing w:before="20"/>
      <w:rPr>
        <w:rFonts w:ascii="Arial" w:hAnsi="Arial" w:cs="Arial"/>
        <w:sz w:val="16"/>
        <w:szCs w:val="16"/>
      </w:rPr>
    </w:pPr>
  </w:p>
  <w:p w:rsidR="00E70E08" w:rsidRPr="00E94E6C" w:rsidRDefault="00E70E08" w:rsidP="00E94E6C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B94"/>
    <w:multiLevelType w:val="hybridMultilevel"/>
    <w:tmpl w:val="D2DE3A50"/>
    <w:lvl w:ilvl="0" w:tplc="4D3C622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74F8E"/>
    <w:multiLevelType w:val="hybridMultilevel"/>
    <w:tmpl w:val="8F6E159E"/>
    <w:lvl w:ilvl="0" w:tplc="7E26EFC2">
      <w:start w:val="20"/>
      <w:numFmt w:val="bullet"/>
      <w:lvlText w:val="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6A9524E"/>
    <w:multiLevelType w:val="hybridMultilevel"/>
    <w:tmpl w:val="D408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B3A9A"/>
    <w:multiLevelType w:val="hybridMultilevel"/>
    <w:tmpl w:val="C9E886EA"/>
    <w:lvl w:ilvl="0" w:tplc="73B8CCE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145E2"/>
    <w:multiLevelType w:val="hybridMultilevel"/>
    <w:tmpl w:val="4DDA0AE4"/>
    <w:lvl w:ilvl="0" w:tplc="DEC84A0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76D2B"/>
    <w:multiLevelType w:val="hybridMultilevel"/>
    <w:tmpl w:val="45C27C20"/>
    <w:lvl w:ilvl="0" w:tplc="79F67350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08"/>
    <w:rsid w:val="0000150A"/>
    <w:rsid w:val="00002B42"/>
    <w:rsid w:val="00003DAE"/>
    <w:rsid w:val="00005E39"/>
    <w:rsid w:val="00006A8D"/>
    <w:rsid w:val="00010081"/>
    <w:rsid w:val="000100AF"/>
    <w:rsid w:val="0001194B"/>
    <w:rsid w:val="00013CFD"/>
    <w:rsid w:val="000140A4"/>
    <w:rsid w:val="000143EB"/>
    <w:rsid w:val="0001500B"/>
    <w:rsid w:val="00016A83"/>
    <w:rsid w:val="00017607"/>
    <w:rsid w:val="000202AF"/>
    <w:rsid w:val="000225DD"/>
    <w:rsid w:val="000231DB"/>
    <w:rsid w:val="00023E03"/>
    <w:rsid w:val="00024B0A"/>
    <w:rsid w:val="00025510"/>
    <w:rsid w:val="00025D5C"/>
    <w:rsid w:val="00027276"/>
    <w:rsid w:val="000274A4"/>
    <w:rsid w:val="0003077B"/>
    <w:rsid w:val="00031DDA"/>
    <w:rsid w:val="00032D5B"/>
    <w:rsid w:val="000343EF"/>
    <w:rsid w:val="00040385"/>
    <w:rsid w:val="000414C7"/>
    <w:rsid w:val="00041C0C"/>
    <w:rsid w:val="00041E53"/>
    <w:rsid w:val="0004264F"/>
    <w:rsid w:val="000437A5"/>
    <w:rsid w:val="00044190"/>
    <w:rsid w:val="00044DF2"/>
    <w:rsid w:val="00046EEC"/>
    <w:rsid w:val="00047B34"/>
    <w:rsid w:val="00050C04"/>
    <w:rsid w:val="00051645"/>
    <w:rsid w:val="00051F69"/>
    <w:rsid w:val="0005398E"/>
    <w:rsid w:val="00054620"/>
    <w:rsid w:val="00054738"/>
    <w:rsid w:val="000551EC"/>
    <w:rsid w:val="00055996"/>
    <w:rsid w:val="000561D2"/>
    <w:rsid w:val="000573E4"/>
    <w:rsid w:val="00057B66"/>
    <w:rsid w:val="00060E97"/>
    <w:rsid w:val="000614A1"/>
    <w:rsid w:val="00061575"/>
    <w:rsid w:val="00061A5E"/>
    <w:rsid w:val="00061B55"/>
    <w:rsid w:val="000620CE"/>
    <w:rsid w:val="00062C38"/>
    <w:rsid w:val="0006325D"/>
    <w:rsid w:val="00063B2D"/>
    <w:rsid w:val="00063E59"/>
    <w:rsid w:val="00064011"/>
    <w:rsid w:val="0006471E"/>
    <w:rsid w:val="000653FB"/>
    <w:rsid w:val="00065765"/>
    <w:rsid w:val="00065F2C"/>
    <w:rsid w:val="00066B66"/>
    <w:rsid w:val="00067A83"/>
    <w:rsid w:val="00072104"/>
    <w:rsid w:val="000725DD"/>
    <w:rsid w:val="0007370E"/>
    <w:rsid w:val="000753C6"/>
    <w:rsid w:val="00075A54"/>
    <w:rsid w:val="0007753D"/>
    <w:rsid w:val="00077E18"/>
    <w:rsid w:val="00082D7F"/>
    <w:rsid w:val="00082F0C"/>
    <w:rsid w:val="0008330E"/>
    <w:rsid w:val="000834F4"/>
    <w:rsid w:val="00083CAF"/>
    <w:rsid w:val="00084003"/>
    <w:rsid w:val="000847D2"/>
    <w:rsid w:val="00084DE5"/>
    <w:rsid w:val="00085511"/>
    <w:rsid w:val="00085C1D"/>
    <w:rsid w:val="0008623E"/>
    <w:rsid w:val="00086835"/>
    <w:rsid w:val="0008685A"/>
    <w:rsid w:val="00086C40"/>
    <w:rsid w:val="00087AF0"/>
    <w:rsid w:val="00087EC2"/>
    <w:rsid w:val="0009041E"/>
    <w:rsid w:val="00090CC0"/>
    <w:rsid w:val="00091FF3"/>
    <w:rsid w:val="0009289B"/>
    <w:rsid w:val="00092FBE"/>
    <w:rsid w:val="00094786"/>
    <w:rsid w:val="00094EE7"/>
    <w:rsid w:val="00094EF0"/>
    <w:rsid w:val="000957E3"/>
    <w:rsid w:val="000960E9"/>
    <w:rsid w:val="00096502"/>
    <w:rsid w:val="000A1BEE"/>
    <w:rsid w:val="000A221D"/>
    <w:rsid w:val="000A34D1"/>
    <w:rsid w:val="000A37F7"/>
    <w:rsid w:val="000A5B43"/>
    <w:rsid w:val="000A6E29"/>
    <w:rsid w:val="000A704D"/>
    <w:rsid w:val="000A73AA"/>
    <w:rsid w:val="000B001D"/>
    <w:rsid w:val="000B0489"/>
    <w:rsid w:val="000B0B26"/>
    <w:rsid w:val="000B0B89"/>
    <w:rsid w:val="000B10D2"/>
    <w:rsid w:val="000B2351"/>
    <w:rsid w:val="000B2880"/>
    <w:rsid w:val="000B617E"/>
    <w:rsid w:val="000B77B2"/>
    <w:rsid w:val="000C073C"/>
    <w:rsid w:val="000C1911"/>
    <w:rsid w:val="000C1F9A"/>
    <w:rsid w:val="000C2195"/>
    <w:rsid w:val="000C351B"/>
    <w:rsid w:val="000C4618"/>
    <w:rsid w:val="000C4FB6"/>
    <w:rsid w:val="000C5078"/>
    <w:rsid w:val="000C6FB2"/>
    <w:rsid w:val="000D0085"/>
    <w:rsid w:val="000D0212"/>
    <w:rsid w:val="000D04B4"/>
    <w:rsid w:val="000D1011"/>
    <w:rsid w:val="000D12AB"/>
    <w:rsid w:val="000D4F34"/>
    <w:rsid w:val="000D589B"/>
    <w:rsid w:val="000D61C2"/>
    <w:rsid w:val="000D6546"/>
    <w:rsid w:val="000D73EB"/>
    <w:rsid w:val="000D7450"/>
    <w:rsid w:val="000D7E3F"/>
    <w:rsid w:val="000E2A12"/>
    <w:rsid w:val="000E2BE5"/>
    <w:rsid w:val="000E2E3F"/>
    <w:rsid w:val="000E3A9D"/>
    <w:rsid w:val="000E3D24"/>
    <w:rsid w:val="000E4423"/>
    <w:rsid w:val="000E50BA"/>
    <w:rsid w:val="000E64C6"/>
    <w:rsid w:val="000E670C"/>
    <w:rsid w:val="000E6E3F"/>
    <w:rsid w:val="000E7BA1"/>
    <w:rsid w:val="000F0402"/>
    <w:rsid w:val="000F06DB"/>
    <w:rsid w:val="000F08A4"/>
    <w:rsid w:val="000F0EF6"/>
    <w:rsid w:val="000F2158"/>
    <w:rsid w:val="000F24F3"/>
    <w:rsid w:val="000F3012"/>
    <w:rsid w:val="000F36AF"/>
    <w:rsid w:val="000F3B40"/>
    <w:rsid w:val="000F493F"/>
    <w:rsid w:val="000F5141"/>
    <w:rsid w:val="000F5E12"/>
    <w:rsid w:val="000F614C"/>
    <w:rsid w:val="000F6313"/>
    <w:rsid w:val="000F76B9"/>
    <w:rsid w:val="000F778F"/>
    <w:rsid w:val="000F783D"/>
    <w:rsid w:val="00100174"/>
    <w:rsid w:val="00101890"/>
    <w:rsid w:val="001018C7"/>
    <w:rsid w:val="00102003"/>
    <w:rsid w:val="001023F4"/>
    <w:rsid w:val="00102ACF"/>
    <w:rsid w:val="00102B17"/>
    <w:rsid w:val="00102D6F"/>
    <w:rsid w:val="001030BC"/>
    <w:rsid w:val="0010367B"/>
    <w:rsid w:val="00103774"/>
    <w:rsid w:val="001038C1"/>
    <w:rsid w:val="00103AEB"/>
    <w:rsid w:val="00103B5A"/>
    <w:rsid w:val="001042C8"/>
    <w:rsid w:val="0010597B"/>
    <w:rsid w:val="00105BEE"/>
    <w:rsid w:val="0010607B"/>
    <w:rsid w:val="001107B8"/>
    <w:rsid w:val="001127BF"/>
    <w:rsid w:val="00112E00"/>
    <w:rsid w:val="001147EE"/>
    <w:rsid w:val="00114997"/>
    <w:rsid w:val="00115393"/>
    <w:rsid w:val="00115D68"/>
    <w:rsid w:val="00116A0C"/>
    <w:rsid w:val="001206C4"/>
    <w:rsid w:val="00120A56"/>
    <w:rsid w:val="00121A34"/>
    <w:rsid w:val="00121BF2"/>
    <w:rsid w:val="0012235B"/>
    <w:rsid w:val="00122D69"/>
    <w:rsid w:val="001230E5"/>
    <w:rsid w:val="00123A58"/>
    <w:rsid w:val="00123A65"/>
    <w:rsid w:val="001244C0"/>
    <w:rsid w:val="001246AA"/>
    <w:rsid w:val="001247B0"/>
    <w:rsid w:val="0012516F"/>
    <w:rsid w:val="00125759"/>
    <w:rsid w:val="001263B5"/>
    <w:rsid w:val="001279F0"/>
    <w:rsid w:val="00131134"/>
    <w:rsid w:val="00135ABC"/>
    <w:rsid w:val="00137C34"/>
    <w:rsid w:val="001406F2"/>
    <w:rsid w:val="0014280A"/>
    <w:rsid w:val="0014356C"/>
    <w:rsid w:val="00143A7C"/>
    <w:rsid w:val="00145498"/>
    <w:rsid w:val="00145E6E"/>
    <w:rsid w:val="00150159"/>
    <w:rsid w:val="00151ED4"/>
    <w:rsid w:val="00152119"/>
    <w:rsid w:val="001526B1"/>
    <w:rsid w:val="001545ED"/>
    <w:rsid w:val="001549EB"/>
    <w:rsid w:val="0015667B"/>
    <w:rsid w:val="00157B66"/>
    <w:rsid w:val="00161BA9"/>
    <w:rsid w:val="00161D5E"/>
    <w:rsid w:val="0016262C"/>
    <w:rsid w:val="0016360D"/>
    <w:rsid w:val="00163627"/>
    <w:rsid w:val="00164415"/>
    <w:rsid w:val="00164850"/>
    <w:rsid w:val="00165E4C"/>
    <w:rsid w:val="00165FEE"/>
    <w:rsid w:val="0016757A"/>
    <w:rsid w:val="00170B09"/>
    <w:rsid w:val="00172DF0"/>
    <w:rsid w:val="0017371D"/>
    <w:rsid w:val="00173F60"/>
    <w:rsid w:val="00173F7D"/>
    <w:rsid w:val="00174505"/>
    <w:rsid w:val="001774A6"/>
    <w:rsid w:val="0017793E"/>
    <w:rsid w:val="00177CA3"/>
    <w:rsid w:val="00177F5B"/>
    <w:rsid w:val="0018145B"/>
    <w:rsid w:val="00181942"/>
    <w:rsid w:val="00183FDE"/>
    <w:rsid w:val="00184544"/>
    <w:rsid w:val="00185498"/>
    <w:rsid w:val="001857E7"/>
    <w:rsid w:val="0018663B"/>
    <w:rsid w:val="00186FDB"/>
    <w:rsid w:val="001875DB"/>
    <w:rsid w:val="001911A1"/>
    <w:rsid w:val="0019293F"/>
    <w:rsid w:val="001944F7"/>
    <w:rsid w:val="00194989"/>
    <w:rsid w:val="0019519A"/>
    <w:rsid w:val="00196686"/>
    <w:rsid w:val="00197A41"/>
    <w:rsid w:val="00197F4C"/>
    <w:rsid w:val="001A048B"/>
    <w:rsid w:val="001A1DF4"/>
    <w:rsid w:val="001A214F"/>
    <w:rsid w:val="001A49A7"/>
    <w:rsid w:val="001A6D4D"/>
    <w:rsid w:val="001B1609"/>
    <w:rsid w:val="001B23F7"/>
    <w:rsid w:val="001B2958"/>
    <w:rsid w:val="001B2C28"/>
    <w:rsid w:val="001B3216"/>
    <w:rsid w:val="001B5963"/>
    <w:rsid w:val="001B625F"/>
    <w:rsid w:val="001B698A"/>
    <w:rsid w:val="001C0C85"/>
    <w:rsid w:val="001C41FD"/>
    <w:rsid w:val="001C59F1"/>
    <w:rsid w:val="001C6433"/>
    <w:rsid w:val="001C6708"/>
    <w:rsid w:val="001C76A3"/>
    <w:rsid w:val="001D11D5"/>
    <w:rsid w:val="001D1ECA"/>
    <w:rsid w:val="001D4373"/>
    <w:rsid w:val="001D4A39"/>
    <w:rsid w:val="001D5E52"/>
    <w:rsid w:val="001D62C2"/>
    <w:rsid w:val="001D65A0"/>
    <w:rsid w:val="001D7575"/>
    <w:rsid w:val="001E01CA"/>
    <w:rsid w:val="001E22CF"/>
    <w:rsid w:val="001E287A"/>
    <w:rsid w:val="001E28C1"/>
    <w:rsid w:val="001E2FE2"/>
    <w:rsid w:val="001E34F2"/>
    <w:rsid w:val="001E42BC"/>
    <w:rsid w:val="001E6720"/>
    <w:rsid w:val="001E73D7"/>
    <w:rsid w:val="001E762E"/>
    <w:rsid w:val="001E7A4C"/>
    <w:rsid w:val="001E7D4C"/>
    <w:rsid w:val="001F1176"/>
    <w:rsid w:val="001F179F"/>
    <w:rsid w:val="001F2093"/>
    <w:rsid w:val="001F2DA5"/>
    <w:rsid w:val="001F37FD"/>
    <w:rsid w:val="001F391D"/>
    <w:rsid w:val="001F5299"/>
    <w:rsid w:val="001F57EF"/>
    <w:rsid w:val="001F5976"/>
    <w:rsid w:val="001F5D6B"/>
    <w:rsid w:val="001F629A"/>
    <w:rsid w:val="001F64EA"/>
    <w:rsid w:val="001F7E21"/>
    <w:rsid w:val="001F7EE2"/>
    <w:rsid w:val="00200032"/>
    <w:rsid w:val="00201ABA"/>
    <w:rsid w:val="00201B76"/>
    <w:rsid w:val="00201D7A"/>
    <w:rsid w:val="00202F52"/>
    <w:rsid w:val="00203CFD"/>
    <w:rsid w:val="002040EC"/>
    <w:rsid w:val="002049B9"/>
    <w:rsid w:val="00205325"/>
    <w:rsid w:val="00205A64"/>
    <w:rsid w:val="00205FC7"/>
    <w:rsid w:val="002065CA"/>
    <w:rsid w:val="0020756D"/>
    <w:rsid w:val="00207D3C"/>
    <w:rsid w:val="0021040B"/>
    <w:rsid w:val="00210504"/>
    <w:rsid w:val="00212EBE"/>
    <w:rsid w:val="00214011"/>
    <w:rsid w:val="00214C3E"/>
    <w:rsid w:val="00215FA1"/>
    <w:rsid w:val="002167F2"/>
    <w:rsid w:val="00217167"/>
    <w:rsid w:val="002220D0"/>
    <w:rsid w:val="00224A12"/>
    <w:rsid w:val="00225E53"/>
    <w:rsid w:val="002270BA"/>
    <w:rsid w:val="00227C87"/>
    <w:rsid w:val="002305BB"/>
    <w:rsid w:val="00230B04"/>
    <w:rsid w:val="002313A5"/>
    <w:rsid w:val="002346FF"/>
    <w:rsid w:val="00235CA7"/>
    <w:rsid w:val="00236C92"/>
    <w:rsid w:val="0023718F"/>
    <w:rsid w:val="0024424C"/>
    <w:rsid w:val="0024530D"/>
    <w:rsid w:val="00246924"/>
    <w:rsid w:val="002476DF"/>
    <w:rsid w:val="002477C5"/>
    <w:rsid w:val="00250455"/>
    <w:rsid w:val="002506B5"/>
    <w:rsid w:val="00250E50"/>
    <w:rsid w:val="002512D3"/>
    <w:rsid w:val="002520C7"/>
    <w:rsid w:val="00252D3C"/>
    <w:rsid w:val="00253672"/>
    <w:rsid w:val="00254BAE"/>
    <w:rsid w:val="00255BF9"/>
    <w:rsid w:val="002569FC"/>
    <w:rsid w:val="002602FD"/>
    <w:rsid w:val="002618A1"/>
    <w:rsid w:val="002629B2"/>
    <w:rsid w:val="00262CA4"/>
    <w:rsid w:val="00266671"/>
    <w:rsid w:val="00266C32"/>
    <w:rsid w:val="00267378"/>
    <w:rsid w:val="00267C4D"/>
    <w:rsid w:val="00267CE4"/>
    <w:rsid w:val="00267D12"/>
    <w:rsid w:val="002705CC"/>
    <w:rsid w:val="00270AB8"/>
    <w:rsid w:val="00271397"/>
    <w:rsid w:val="002719C5"/>
    <w:rsid w:val="00272E53"/>
    <w:rsid w:val="00273883"/>
    <w:rsid w:val="002773EC"/>
    <w:rsid w:val="002811BE"/>
    <w:rsid w:val="002815B7"/>
    <w:rsid w:val="00281B5A"/>
    <w:rsid w:val="00281BC3"/>
    <w:rsid w:val="00283096"/>
    <w:rsid w:val="0028318D"/>
    <w:rsid w:val="00284708"/>
    <w:rsid w:val="00285BE7"/>
    <w:rsid w:val="00286016"/>
    <w:rsid w:val="00287723"/>
    <w:rsid w:val="00287D54"/>
    <w:rsid w:val="00287EBC"/>
    <w:rsid w:val="002910FF"/>
    <w:rsid w:val="0029137D"/>
    <w:rsid w:val="00293B4D"/>
    <w:rsid w:val="002957A4"/>
    <w:rsid w:val="00296254"/>
    <w:rsid w:val="00297BA2"/>
    <w:rsid w:val="002A1790"/>
    <w:rsid w:val="002A1DE8"/>
    <w:rsid w:val="002A2BFC"/>
    <w:rsid w:val="002A2C93"/>
    <w:rsid w:val="002A37A2"/>
    <w:rsid w:val="002A3AAC"/>
    <w:rsid w:val="002A5A9B"/>
    <w:rsid w:val="002B2360"/>
    <w:rsid w:val="002B2EB0"/>
    <w:rsid w:val="002B37E3"/>
    <w:rsid w:val="002B4D60"/>
    <w:rsid w:val="002B4EB8"/>
    <w:rsid w:val="002B5265"/>
    <w:rsid w:val="002B568B"/>
    <w:rsid w:val="002C06D5"/>
    <w:rsid w:val="002C2241"/>
    <w:rsid w:val="002C2FF2"/>
    <w:rsid w:val="002C4002"/>
    <w:rsid w:val="002C5B00"/>
    <w:rsid w:val="002C6BF3"/>
    <w:rsid w:val="002D0A37"/>
    <w:rsid w:val="002D0BB1"/>
    <w:rsid w:val="002D1210"/>
    <w:rsid w:val="002D163F"/>
    <w:rsid w:val="002D1BDE"/>
    <w:rsid w:val="002D26C1"/>
    <w:rsid w:val="002D773B"/>
    <w:rsid w:val="002E0926"/>
    <w:rsid w:val="002E0B57"/>
    <w:rsid w:val="002E1481"/>
    <w:rsid w:val="002E306C"/>
    <w:rsid w:val="002E381B"/>
    <w:rsid w:val="002E3F1D"/>
    <w:rsid w:val="002E4191"/>
    <w:rsid w:val="002E54CB"/>
    <w:rsid w:val="002E6815"/>
    <w:rsid w:val="002E6B5E"/>
    <w:rsid w:val="002E6F6E"/>
    <w:rsid w:val="002E77B7"/>
    <w:rsid w:val="002E79B6"/>
    <w:rsid w:val="002F279C"/>
    <w:rsid w:val="002F2D2F"/>
    <w:rsid w:val="002F33F4"/>
    <w:rsid w:val="002F3FBE"/>
    <w:rsid w:val="002F430C"/>
    <w:rsid w:val="002F4AA2"/>
    <w:rsid w:val="002F4DD1"/>
    <w:rsid w:val="002F6849"/>
    <w:rsid w:val="00301E85"/>
    <w:rsid w:val="00301F96"/>
    <w:rsid w:val="003029A1"/>
    <w:rsid w:val="00302CA9"/>
    <w:rsid w:val="003061D2"/>
    <w:rsid w:val="003066FB"/>
    <w:rsid w:val="00306CA4"/>
    <w:rsid w:val="00306EA9"/>
    <w:rsid w:val="00306FCA"/>
    <w:rsid w:val="00307262"/>
    <w:rsid w:val="00310499"/>
    <w:rsid w:val="003108FB"/>
    <w:rsid w:val="00311B15"/>
    <w:rsid w:val="00313EF3"/>
    <w:rsid w:val="003142FE"/>
    <w:rsid w:val="00315EBA"/>
    <w:rsid w:val="00315EE9"/>
    <w:rsid w:val="0031794C"/>
    <w:rsid w:val="00320026"/>
    <w:rsid w:val="00324040"/>
    <w:rsid w:val="003250EF"/>
    <w:rsid w:val="0032588C"/>
    <w:rsid w:val="00325FA0"/>
    <w:rsid w:val="0032782F"/>
    <w:rsid w:val="00327DB6"/>
    <w:rsid w:val="00330DD7"/>
    <w:rsid w:val="0033138D"/>
    <w:rsid w:val="00331683"/>
    <w:rsid w:val="00331DDE"/>
    <w:rsid w:val="00331DF1"/>
    <w:rsid w:val="003324E2"/>
    <w:rsid w:val="00332848"/>
    <w:rsid w:val="00333D72"/>
    <w:rsid w:val="0033548B"/>
    <w:rsid w:val="00336A63"/>
    <w:rsid w:val="00336C71"/>
    <w:rsid w:val="003378A1"/>
    <w:rsid w:val="00340316"/>
    <w:rsid w:val="00340B1F"/>
    <w:rsid w:val="00340BDB"/>
    <w:rsid w:val="00341022"/>
    <w:rsid w:val="0034234F"/>
    <w:rsid w:val="003445CA"/>
    <w:rsid w:val="00345014"/>
    <w:rsid w:val="0034584A"/>
    <w:rsid w:val="00345A03"/>
    <w:rsid w:val="00346244"/>
    <w:rsid w:val="00346E0E"/>
    <w:rsid w:val="00353E78"/>
    <w:rsid w:val="003540BD"/>
    <w:rsid w:val="003544B6"/>
    <w:rsid w:val="00355945"/>
    <w:rsid w:val="00356368"/>
    <w:rsid w:val="00356660"/>
    <w:rsid w:val="0036068D"/>
    <w:rsid w:val="00362513"/>
    <w:rsid w:val="00364BA1"/>
    <w:rsid w:val="00367DCB"/>
    <w:rsid w:val="003703FB"/>
    <w:rsid w:val="00371412"/>
    <w:rsid w:val="00371D17"/>
    <w:rsid w:val="003723E0"/>
    <w:rsid w:val="003724FE"/>
    <w:rsid w:val="0037317F"/>
    <w:rsid w:val="00373ACA"/>
    <w:rsid w:val="00373B7C"/>
    <w:rsid w:val="00373F9E"/>
    <w:rsid w:val="00380A39"/>
    <w:rsid w:val="00380E5E"/>
    <w:rsid w:val="0038113A"/>
    <w:rsid w:val="00381D92"/>
    <w:rsid w:val="00381FD9"/>
    <w:rsid w:val="003843EC"/>
    <w:rsid w:val="00385C76"/>
    <w:rsid w:val="0038718F"/>
    <w:rsid w:val="00387CC6"/>
    <w:rsid w:val="00387F57"/>
    <w:rsid w:val="003903D1"/>
    <w:rsid w:val="003929CE"/>
    <w:rsid w:val="003968A7"/>
    <w:rsid w:val="00397BFE"/>
    <w:rsid w:val="003A0CC9"/>
    <w:rsid w:val="003A1078"/>
    <w:rsid w:val="003A1623"/>
    <w:rsid w:val="003A795E"/>
    <w:rsid w:val="003A7C92"/>
    <w:rsid w:val="003B2D09"/>
    <w:rsid w:val="003B3C8C"/>
    <w:rsid w:val="003B7776"/>
    <w:rsid w:val="003C10C8"/>
    <w:rsid w:val="003C1D08"/>
    <w:rsid w:val="003C332C"/>
    <w:rsid w:val="003C4343"/>
    <w:rsid w:val="003D10AD"/>
    <w:rsid w:val="003D2724"/>
    <w:rsid w:val="003D3D4E"/>
    <w:rsid w:val="003D54D8"/>
    <w:rsid w:val="003D6521"/>
    <w:rsid w:val="003D71D9"/>
    <w:rsid w:val="003E01F1"/>
    <w:rsid w:val="003E0A61"/>
    <w:rsid w:val="003E1B7B"/>
    <w:rsid w:val="003E2119"/>
    <w:rsid w:val="003E27C8"/>
    <w:rsid w:val="003E28FB"/>
    <w:rsid w:val="003E2961"/>
    <w:rsid w:val="003E2D97"/>
    <w:rsid w:val="003E35AC"/>
    <w:rsid w:val="003E3E60"/>
    <w:rsid w:val="003E41B1"/>
    <w:rsid w:val="003E4F96"/>
    <w:rsid w:val="003E550A"/>
    <w:rsid w:val="003E72A5"/>
    <w:rsid w:val="003E73ED"/>
    <w:rsid w:val="003F071F"/>
    <w:rsid w:val="003F240A"/>
    <w:rsid w:val="003F2D53"/>
    <w:rsid w:val="003F38D1"/>
    <w:rsid w:val="003F3B11"/>
    <w:rsid w:val="003F571F"/>
    <w:rsid w:val="0040057F"/>
    <w:rsid w:val="00400D6B"/>
    <w:rsid w:val="00400EEA"/>
    <w:rsid w:val="0040137B"/>
    <w:rsid w:val="00401BC2"/>
    <w:rsid w:val="00403854"/>
    <w:rsid w:val="00403A42"/>
    <w:rsid w:val="004046EE"/>
    <w:rsid w:val="0040549A"/>
    <w:rsid w:val="00405740"/>
    <w:rsid w:val="00405D50"/>
    <w:rsid w:val="00406DC3"/>
    <w:rsid w:val="00407542"/>
    <w:rsid w:val="0040775B"/>
    <w:rsid w:val="0040798B"/>
    <w:rsid w:val="00407DA4"/>
    <w:rsid w:val="00411AF7"/>
    <w:rsid w:val="00411DD0"/>
    <w:rsid w:val="004138FA"/>
    <w:rsid w:val="00413A7E"/>
    <w:rsid w:val="00415854"/>
    <w:rsid w:val="00416B4D"/>
    <w:rsid w:val="00416CF9"/>
    <w:rsid w:val="00422067"/>
    <w:rsid w:val="00425439"/>
    <w:rsid w:val="004255D1"/>
    <w:rsid w:val="004256CB"/>
    <w:rsid w:val="00425B87"/>
    <w:rsid w:val="004262A9"/>
    <w:rsid w:val="00426E35"/>
    <w:rsid w:val="0042712E"/>
    <w:rsid w:val="00427207"/>
    <w:rsid w:val="00427808"/>
    <w:rsid w:val="00427A9E"/>
    <w:rsid w:val="00430237"/>
    <w:rsid w:val="004302CE"/>
    <w:rsid w:val="004319FE"/>
    <w:rsid w:val="004357DD"/>
    <w:rsid w:val="00436E66"/>
    <w:rsid w:val="00437093"/>
    <w:rsid w:val="00440979"/>
    <w:rsid w:val="004423B8"/>
    <w:rsid w:val="00444DDD"/>
    <w:rsid w:val="004450F1"/>
    <w:rsid w:val="00447529"/>
    <w:rsid w:val="00451407"/>
    <w:rsid w:val="00451CD0"/>
    <w:rsid w:val="00451E81"/>
    <w:rsid w:val="004525D1"/>
    <w:rsid w:val="004526FF"/>
    <w:rsid w:val="00453C01"/>
    <w:rsid w:val="00453C6D"/>
    <w:rsid w:val="00454F43"/>
    <w:rsid w:val="00455007"/>
    <w:rsid w:val="004578FB"/>
    <w:rsid w:val="00457BDC"/>
    <w:rsid w:val="00460454"/>
    <w:rsid w:val="00460834"/>
    <w:rsid w:val="00460AC4"/>
    <w:rsid w:val="00461843"/>
    <w:rsid w:val="00461B11"/>
    <w:rsid w:val="004621AB"/>
    <w:rsid w:val="00464E16"/>
    <w:rsid w:val="004655DE"/>
    <w:rsid w:val="0047093A"/>
    <w:rsid w:val="004712B5"/>
    <w:rsid w:val="00471925"/>
    <w:rsid w:val="00471B32"/>
    <w:rsid w:val="00475147"/>
    <w:rsid w:val="00476A1C"/>
    <w:rsid w:val="00476BD2"/>
    <w:rsid w:val="00477C6D"/>
    <w:rsid w:val="00477DE4"/>
    <w:rsid w:val="00480F0D"/>
    <w:rsid w:val="004815E4"/>
    <w:rsid w:val="0048246F"/>
    <w:rsid w:val="00482C16"/>
    <w:rsid w:val="00483638"/>
    <w:rsid w:val="004837F5"/>
    <w:rsid w:val="00485EBA"/>
    <w:rsid w:val="0048717A"/>
    <w:rsid w:val="00493ADC"/>
    <w:rsid w:val="004943B2"/>
    <w:rsid w:val="0049486C"/>
    <w:rsid w:val="00495350"/>
    <w:rsid w:val="00496E19"/>
    <w:rsid w:val="004A4CE1"/>
    <w:rsid w:val="004A5ECB"/>
    <w:rsid w:val="004A5FEF"/>
    <w:rsid w:val="004A643A"/>
    <w:rsid w:val="004A7C4C"/>
    <w:rsid w:val="004B14D0"/>
    <w:rsid w:val="004B1F4D"/>
    <w:rsid w:val="004B3EAA"/>
    <w:rsid w:val="004B4AD3"/>
    <w:rsid w:val="004B50FF"/>
    <w:rsid w:val="004B517A"/>
    <w:rsid w:val="004B576E"/>
    <w:rsid w:val="004B5929"/>
    <w:rsid w:val="004B6A73"/>
    <w:rsid w:val="004C1028"/>
    <w:rsid w:val="004C12B4"/>
    <w:rsid w:val="004C3D76"/>
    <w:rsid w:val="004C5299"/>
    <w:rsid w:val="004C53E0"/>
    <w:rsid w:val="004C6745"/>
    <w:rsid w:val="004C69B4"/>
    <w:rsid w:val="004C6C14"/>
    <w:rsid w:val="004C757C"/>
    <w:rsid w:val="004C7F92"/>
    <w:rsid w:val="004D1309"/>
    <w:rsid w:val="004D1E74"/>
    <w:rsid w:val="004D3505"/>
    <w:rsid w:val="004D53C0"/>
    <w:rsid w:val="004D5F0F"/>
    <w:rsid w:val="004D75EF"/>
    <w:rsid w:val="004E006F"/>
    <w:rsid w:val="004E0833"/>
    <w:rsid w:val="004E17AF"/>
    <w:rsid w:val="004E588A"/>
    <w:rsid w:val="004E7EAF"/>
    <w:rsid w:val="004F009D"/>
    <w:rsid w:val="004F09D2"/>
    <w:rsid w:val="004F29A2"/>
    <w:rsid w:val="004F3A8B"/>
    <w:rsid w:val="004F6764"/>
    <w:rsid w:val="004F71F5"/>
    <w:rsid w:val="005009D4"/>
    <w:rsid w:val="00500B80"/>
    <w:rsid w:val="005010B7"/>
    <w:rsid w:val="005014A8"/>
    <w:rsid w:val="00501A66"/>
    <w:rsid w:val="00502BFE"/>
    <w:rsid w:val="00503668"/>
    <w:rsid w:val="00504F3F"/>
    <w:rsid w:val="0050504C"/>
    <w:rsid w:val="00506361"/>
    <w:rsid w:val="005103B4"/>
    <w:rsid w:val="0051152E"/>
    <w:rsid w:val="00511F24"/>
    <w:rsid w:val="00512160"/>
    <w:rsid w:val="005138AC"/>
    <w:rsid w:val="00513945"/>
    <w:rsid w:val="00513A4B"/>
    <w:rsid w:val="005143B4"/>
    <w:rsid w:val="00515E5C"/>
    <w:rsid w:val="00516688"/>
    <w:rsid w:val="00516A28"/>
    <w:rsid w:val="00516BCA"/>
    <w:rsid w:val="00517CA0"/>
    <w:rsid w:val="00520970"/>
    <w:rsid w:val="00521519"/>
    <w:rsid w:val="005221E7"/>
    <w:rsid w:val="005243EC"/>
    <w:rsid w:val="00524774"/>
    <w:rsid w:val="00526E60"/>
    <w:rsid w:val="005274E6"/>
    <w:rsid w:val="005319AD"/>
    <w:rsid w:val="00532FDD"/>
    <w:rsid w:val="00534450"/>
    <w:rsid w:val="0053497B"/>
    <w:rsid w:val="00534FDD"/>
    <w:rsid w:val="00536859"/>
    <w:rsid w:val="005376C9"/>
    <w:rsid w:val="00542A59"/>
    <w:rsid w:val="00543586"/>
    <w:rsid w:val="0054468B"/>
    <w:rsid w:val="00544AE9"/>
    <w:rsid w:val="005452D2"/>
    <w:rsid w:val="00546486"/>
    <w:rsid w:val="00546F80"/>
    <w:rsid w:val="005542B0"/>
    <w:rsid w:val="00555624"/>
    <w:rsid w:val="00555A2B"/>
    <w:rsid w:val="00555B97"/>
    <w:rsid w:val="00555D67"/>
    <w:rsid w:val="00556445"/>
    <w:rsid w:val="005574CC"/>
    <w:rsid w:val="00557D63"/>
    <w:rsid w:val="005627C7"/>
    <w:rsid w:val="00563CC5"/>
    <w:rsid w:val="00565EF4"/>
    <w:rsid w:val="00571714"/>
    <w:rsid w:val="005725D9"/>
    <w:rsid w:val="0057276F"/>
    <w:rsid w:val="00572B47"/>
    <w:rsid w:val="00572C5C"/>
    <w:rsid w:val="00572D0C"/>
    <w:rsid w:val="00573FE7"/>
    <w:rsid w:val="0057424B"/>
    <w:rsid w:val="00575B19"/>
    <w:rsid w:val="005763B8"/>
    <w:rsid w:val="00576448"/>
    <w:rsid w:val="00577030"/>
    <w:rsid w:val="005774B3"/>
    <w:rsid w:val="00577AC4"/>
    <w:rsid w:val="00577EB2"/>
    <w:rsid w:val="00581BCB"/>
    <w:rsid w:val="00581F27"/>
    <w:rsid w:val="00582165"/>
    <w:rsid w:val="005837A9"/>
    <w:rsid w:val="0058405B"/>
    <w:rsid w:val="00584166"/>
    <w:rsid w:val="00584446"/>
    <w:rsid w:val="00584496"/>
    <w:rsid w:val="00584D83"/>
    <w:rsid w:val="00586098"/>
    <w:rsid w:val="00587A28"/>
    <w:rsid w:val="00590114"/>
    <w:rsid w:val="00592EA4"/>
    <w:rsid w:val="00593283"/>
    <w:rsid w:val="00593D1E"/>
    <w:rsid w:val="00594391"/>
    <w:rsid w:val="005955A5"/>
    <w:rsid w:val="0059591F"/>
    <w:rsid w:val="00596494"/>
    <w:rsid w:val="005A0868"/>
    <w:rsid w:val="005A08ED"/>
    <w:rsid w:val="005A19A8"/>
    <w:rsid w:val="005A2C17"/>
    <w:rsid w:val="005A342B"/>
    <w:rsid w:val="005A37C0"/>
    <w:rsid w:val="005A3918"/>
    <w:rsid w:val="005A3963"/>
    <w:rsid w:val="005A3B21"/>
    <w:rsid w:val="005A43C7"/>
    <w:rsid w:val="005A5765"/>
    <w:rsid w:val="005A7A20"/>
    <w:rsid w:val="005B0585"/>
    <w:rsid w:val="005B0910"/>
    <w:rsid w:val="005B3D9A"/>
    <w:rsid w:val="005B488A"/>
    <w:rsid w:val="005B48A2"/>
    <w:rsid w:val="005B5797"/>
    <w:rsid w:val="005B584A"/>
    <w:rsid w:val="005B60AB"/>
    <w:rsid w:val="005B6E97"/>
    <w:rsid w:val="005C0BE3"/>
    <w:rsid w:val="005C2404"/>
    <w:rsid w:val="005C2B05"/>
    <w:rsid w:val="005C5167"/>
    <w:rsid w:val="005C6449"/>
    <w:rsid w:val="005C7084"/>
    <w:rsid w:val="005D1B38"/>
    <w:rsid w:val="005D22E5"/>
    <w:rsid w:val="005D2682"/>
    <w:rsid w:val="005D4463"/>
    <w:rsid w:val="005D4B01"/>
    <w:rsid w:val="005D5307"/>
    <w:rsid w:val="005D5EA6"/>
    <w:rsid w:val="005D67DA"/>
    <w:rsid w:val="005D6E43"/>
    <w:rsid w:val="005E069A"/>
    <w:rsid w:val="005E1277"/>
    <w:rsid w:val="005E2443"/>
    <w:rsid w:val="005E248A"/>
    <w:rsid w:val="005E2623"/>
    <w:rsid w:val="005E3193"/>
    <w:rsid w:val="005E361A"/>
    <w:rsid w:val="005E49C5"/>
    <w:rsid w:val="005E58C4"/>
    <w:rsid w:val="005E602D"/>
    <w:rsid w:val="005E6A8A"/>
    <w:rsid w:val="005F16B4"/>
    <w:rsid w:val="005F33E8"/>
    <w:rsid w:val="005F370B"/>
    <w:rsid w:val="005F377D"/>
    <w:rsid w:val="005F42B4"/>
    <w:rsid w:val="005F480A"/>
    <w:rsid w:val="005F7E9E"/>
    <w:rsid w:val="00602BFA"/>
    <w:rsid w:val="00602DBC"/>
    <w:rsid w:val="00604758"/>
    <w:rsid w:val="00605A02"/>
    <w:rsid w:val="00607E8C"/>
    <w:rsid w:val="00607F5F"/>
    <w:rsid w:val="00607FD3"/>
    <w:rsid w:val="00611426"/>
    <w:rsid w:val="0061382B"/>
    <w:rsid w:val="00613DDF"/>
    <w:rsid w:val="00614458"/>
    <w:rsid w:val="00615614"/>
    <w:rsid w:val="00615A3E"/>
    <w:rsid w:val="0061632D"/>
    <w:rsid w:val="00616A8A"/>
    <w:rsid w:val="00617E1A"/>
    <w:rsid w:val="00620498"/>
    <w:rsid w:val="006207B4"/>
    <w:rsid w:val="00624072"/>
    <w:rsid w:val="006247C3"/>
    <w:rsid w:val="0062534F"/>
    <w:rsid w:val="00627E2E"/>
    <w:rsid w:val="006318F8"/>
    <w:rsid w:val="006321D2"/>
    <w:rsid w:val="006322BD"/>
    <w:rsid w:val="00633D16"/>
    <w:rsid w:val="006340D6"/>
    <w:rsid w:val="00634712"/>
    <w:rsid w:val="00634B17"/>
    <w:rsid w:val="00635479"/>
    <w:rsid w:val="00635517"/>
    <w:rsid w:val="00635A0C"/>
    <w:rsid w:val="00636636"/>
    <w:rsid w:val="00636880"/>
    <w:rsid w:val="0063696D"/>
    <w:rsid w:val="00636BB1"/>
    <w:rsid w:val="00636DE2"/>
    <w:rsid w:val="0064080F"/>
    <w:rsid w:val="00642E8B"/>
    <w:rsid w:val="00643B7A"/>
    <w:rsid w:val="0064489E"/>
    <w:rsid w:val="00647C36"/>
    <w:rsid w:val="00654468"/>
    <w:rsid w:val="00655907"/>
    <w:rsid w:val="006606D1"/>
    <w:rsid w:val="006611C7"/>
    <w:rsid w:val="00664B22"/>
    <w:rsid w:val="00664E6C"/>
    <w:rsid w:val="006656AA"/>
    <w:rsid w:val="00665E98"/>
    <w:rsid w:val="00667353"/>
    <w:rsid w:val="00670C9A"/>
    <w:rsid w:val="00671581"/>
    <w:rsid w:val="00671A99"/>
    <w:rsid w:val="006721E1"/>
    <w:rsid w:val="00673330"/>
    <w:rsid w:val="00675D2E"/>
    <w:rsid w:val="0067759F"/>
    <w:rsid w:val="006808B7"/>
    <w:rsid w:val="00680989"/>
    <w:rsid w:val="00680F78"/>
    <w:rsid w:val="0068482E"/>
    <w:rsid w:val="00684D70"/>
    <w:rsid w:val="0068575E"/>
    <w:rsid w:val="00686A97"/>
    <w:rsid w:val="00687522"/>
    <w:rsid w:val="006879E1"/>
    <w:rsid w:val="00687F7C"/>
    <w:rsid w:val="0069541B"/>
    <w:rsid w:val="006960E0"/>
    <w:rsid w:val="00696C68"/>
    <w:rsid w:val="006A2039"/>
    <w:rsid w:val="006A35C7"/>
    <w:rsid w:val="006A46B2"/>
    <w:rsid w:val="006A55CF"/>
    <w:rsid w:val="006A5FF5"/>
    <w:rsid w:val="006A66A0"/>
    <w:rsid w:val="006A7059"/>
    <w:rsid w:val="006B04CA"/>
    <w:rsid w:val="006B0986"/>
    <w:rsid w:val="006B0EFB"/>
    <w:rsid w:val="006B1506"/>
    <w:rsid w:val="006B1BED"/>
    <w:rsid w:val="006B245D"/>
    <w:rsid w:val="006B2B34"/>
    <w:rsid w:val="006B3165"/>
    <w:rsid w:val="006B3830"/>
    <w:rsid w:val="006B4027"/>
    <w:rsid w:val="006B4F50"/>
    <w:rsid w:val="006B5C44"/>
    <w:rsid w:val="006B71F1"/>
    <w:rsid w:val="006B75A4"/>
    <w:rsid w:val="006B7659"/>
    <w:rsid w:val="006B7959"/>
    <w:rsid w:val="006B7D2D"/>
    <w:rsid w:val="006C0E36"/>
    <w:rsid w:val="006C34A1"/>
    <w:rsid w:val="006C3AC2"/>
    <w:rsid w:val="006C42FA"/>
    <w:rsid w:val="006C4D54"/>
    <w:rsid w:val="006C5C9D"/>
    <w:rsid w:val="006C7D36"/>
    <w:rsid w:val="006D04D1"/>
    <w:rsid w:val="006D22B5"/>
    <w:rsid w:val="006D24E9"/>
    <w:rsid w:val="006D25C0"/>
    <w:rsid w:val="006D4A76"/>
    <w:rsid w:val="006D4F01"/>
    <w:rsid w:val="006D61F5"/>
    <w:rsid w:val="006D63D5"/>
    <w:rsid w:val="006D7C80"/>
    <w:rsid w:val="006D7D76"/>
    <w:rsid w:val="006E0817"/>
    <w:rsid w:val="006E3185"/>
    <w:rsid w:val="006E348C"/>
    <w:rsid w:val="006E3C79"/>
    <w:rsid w:val="006E4C30"/>
    <w:rsid w:val="006E531F"/>
    <w:rsid w:val="006E7E88"/>
    <w:rsid w:val="006F0778"/>
    <w:rsid w:val="006F142B"/>
    <w:rsid w:val="006F2079"/>
    <w:rsid w:val="006F2FC5"/>
    <w:rsid w:val="006F3036"/>
    <w:rsid w:val="006F3EF9"/>
    <w:rsid w:val="006F4D16"/>
    <w:rsid w:val="006F4D3C"/>
    <w:rsid w:val="006F5754"/>
    <w:rsid w:val="006F5888"/>
    <w:rsid w:val="006F5FB1"/>
    <w:rsid w:val="00700B48"/>
    <w:rsid w:val="00701E1D"/>
    <w:rsid w:val="0070309D"/>
    <w:rsid w:val="00704EEA"/>
    <w:rsid w:val="00710775"/>
    <w:rsid w:val="007115E9"/>
    <w:rsid w:val="007118DF"/>
    <w:rsid w:val="007140D6"/>
    <w:rsid w:val="0071430F"/>
    <w:rsid w:val="007161CE"/>
    <w:rsid w:val="007204F3"/>
    <w:rsid w:val="00721D2C"/>
    <w:rsid w:val="00722112"/>
    <w:rsid w:val="00723F6B"/>
    <w:rsid w:val="007261C2"/>
    <w:rsid w:val="00726AB5"/>
    <w:rsid w:val="00726EEC"/>
    <w:rsid w:val="00727079"/>
    <w:rsid w:val="00730B01"/>
    <w:rsid w:val="00731378"/>
    <w:rsid w:val="00731779"/>
    <w:rsid w:val="007329F5"/>
    <w:rsid w:val="00733AD8"/>
    <w:rsid w:val="00736D32"/>
    <w:rsid w:val="00737212"/>
    <w:rsid w:val="00737382"/>
    <w:rsid w:val="00737FA3"/>
    <w:rsid w:val="0074074F"/>
    <w:rsid w:val="007410E7"/>
    <w:rsid w:val="00743A38"/>
    <w:rsid w:val="007453C5"/>
    <w:rsid w:val="0074572A"/>
    <w:rsid w:val="0074670D"/>
    <w:rsid w:val="007512C7"/>
    <w:rsid w:val="00752842"/>
    <w:rsid w:val="00752B7C"/>
    <w:rsid w:val="00753E1D"/>
    <w:rsid w:val="00754706"/>
    <w:rsid w:val="007549EC"/>
    <w:rsid w:val="00755863"/>
    <w:rsid w:val="00756A15"/>
    <w:rsid w:val="00756C53"/>
    <w:rsid w:val="007570A9"/>
    <w:rsid w:val="00757918"/>
    <w:rsid w:val="007607E5"/>
    <w:rsid w:val="00760A81"/>
    <w:rsid w:val="00760C33"/>
    <w:rsid w:val="00760E1A"/>
    <w:rsid w:val="00761FA1"/>
    <w:rsid w:val="0076330A"/>
    <w:rsid w:val="007639C1"/>
    <w:rsid w:val="0076431F"/>
    <w:rsid w:val="0076453A"/>
    <w:rsid w:val="00764AA0"/>
    <w:rsid w:val="00766C8B"/>
    <w:rsid w:val="00767D49"/>
    <w:rsid w:val="00771219"/>
    <w:rsid w:val="00773262"/>
    <w:rsid w:val="007735FC"/>
    <w:rsid w:val="007737F8"/>
    <w:rsid w:val="007745F2"/>
    <w:rsid w:val="00775F6A"/>
    <w:rsid w:val="00783159"/>
    <w:rsid w:val="007834A6"/>
    <w:rsid w:val="00783BF1"/>
    <w:rsid w:val="007840F6"/>
    <w:rsid w:val="00784864"/>
    <w:rsid w:val="00784F1B"/>
    <w:rsid w:val="00785A18"/>
    <w:rsid w:val="007875A2"/>
    <w:rsid w:val="007904C7"/>
    <w:rsid w:val="00790A82"/>
    <w:rsid w:val="00790D26"/>
    <w:rsid w:val="00791139"/>
    <w:rsid w:val="007923BA"/>
    <w:rsid w:val="007927FA"/>
    <w:rsid w:val="00792A33"/>
    <w:rsid w:val="00792D7D"/>
    <w:rsid w:val="00792FDC"/>
    <w:rsid w:val="007935DA"/>
    <w:rsid w:val="007939B8"/>
    <w:rsid w:val="00794CDB"/>
    <w:rsid w:val="00795F66"/>
    <w:rsid w:val="0079795B"/>
    <w:rsid w:val="00797994"/>
    <w:rsid w:val="007A0508"/>
    <w:rsid w:val="007A4C34"/>
    <w:rsid w:val="007A5BC6"/>
    <w:rsid w:val="007A656A"/>
    <w:rsid w:val="007A6698"/>
    <w:rsid w:val="007B025A"/>
    <w:rsid w:val="007B09EB"/>
    <w:rsid w:val="007B19CE"/>
    <w:rsid w:val="007B218D"/>
    <w:rsid w:val="007B487B"/>
    <w:rsid w:val="007B4989"/>
    <w:rsid w:val="007B56C4"/>
    <w:rsid w:val="007B6E8A"/>
    <w:rsid w:val="007B6EDD"/>
    <w:rsid w:val="007B75E4"/>
    <w:rsid w:val="007B7C68"/>
    <w:rsid w:val="007C1249"/>
    <w:rsid w:val="007C1B73"/>
    <w:rsid w:val="007C47ED"/>
    <w:rsid w:val="007C5EDC"/>
    <w:rsid w:val="007C70BD"/>
    <w:rsid w:val="007C714B"/>
    <w:rsid w:val="007C7823"/>
    <w:rsid w:val="007D051E"/>
    <w:rsid w:val="007D05C8"/>
    <w:rsid w:val="007D1507"/>
    <w:rsid w:val="007D33D5"/>
    <w:rsid w:val="007D34FD"/>
    <w:rsid w:val="007D3D80"/>
    <w:rsid w:val="007D3EE5"/>
    <w:rsid w:val="007D53DC"/>
    <w:rsid w:val="007D5658"/>
    <w:rsid w:val="007D6016"/>
    <w:rsid w:val="007D62CA"/>
    <w:rsid w:val="007D6B91"/>
    <w:rsid w:val="007D6C8F"/>
    <w:rsid w:val="007D7EC5"/>
    <w:rsid w:val="007E0230"/>
    <w:rsid w:val="007E16D5"/>
    <w:rsid w:val="007E1FC7"/>
    <w:rsid w:val="007E25F9"/>
    <w:rsid w:val="007E2CD1"/>
    <w:rsid w:val="007E2DBF"/>
    <w:rsid w:val="007E39B3"/>
    <w:rsid w:val="007E49E4"/>
    <w:rsid w:val="007E5361"/>
    <w:rsid w:val="007E5EED"/>
    <w:rsid w:val="007E609B"/>
    <w:rsid w:val="007E6C71"/>
    <w:rsid w:val="007E75F3"/>
    <w:rsid w:val="007F065E"/>
    <w:rsid w:val="007F0D38"/>
    <w:rsid w:val="007F118E"/>
    <w:rsid w:val="007F1BC5"/>
    <w:rsid w:val="007F1DE5"/>
    <w:rsid w:val="007F51E9"/>
    <w:rsid w:val="007F6F5A"/>
    <w:rsid w:val="00802A20"/>
    <w:rsid w:val="00802E7A"/>
    <w:rsid w:val="00803021"/>
    <w:rsid w:val="008038A9"/>
    <w:rsid w:val="00804AB8"/>
    <w:rsid w:val="00806366"/>
    <w:rsid w:val="00806779"/>
    <w:rsid w:val="00806A17"/>
    <w:rsid w:val="00807502"/>
    <w:rsid w:val="00810362"/>
    <w:rsid w:val="0081249D"/>
    <w:rsid w:val="0081418A"/>
    <w:rsid w:val="008142C4"/>
    <w:rsid w:val="00814DE5"/>
    <w:rsid w:val="008151B8"/>
    <w:rsid w:val="00815A29"/>
    <w:rsid w:val="00815C75"/>
    <w:rsid w:val="00815EEC"/>
    <w:rsid w:val="00817DEA"/>
    <w:rsid w:val="008208AE"/>
    <w:rsid w:val="00821B2B"/>
    <w:rsid w:val="00822EF2"/>
    <w:rsid w:val="00823387"/>
    <w:rsid w:val="00824140"/>
    <w:rsid w:val="008247C4"/>
    <w:rsid w:val="0082530C"/>
    <w:rsid w:val="0083022E"/>
    <w:rsid w:val="0083107C"/>
    <w:rsid w:val="00831772"/>
    <w:rsid w:val="00832563"/>
    <w:rsid w:val="008325F3"/>
    <w:rsid w:val="00833120"/>
    <w:rsid w:val="0083358C"/>
    <w:rsid w:val="00833C5F"/>
    <w:rsid w:val="00833D0B"/>
    <w:rsid w:val="00835025"/>
    <w:rsid w:val="00835768"/>
    <w:rsid w:val="00836A43"/>
    <w:rsid w:val="008404B7"/>
    <w:rsid w:val="00840F31"/>
    <w:rsid w:val="0084185F"/>
    <w:rsid w:val="0084396B"/>
    <w:rsid w:val="008449FC"/>
    <w:rsid w:val="0084513A"/>
    <w:rsid w:val="00846615"/>
    <w:rsid w:val="0084714F"/>
    <w:rsid w:val="008472AC"/>
    <w:rsid w:val="00847475"/>
    <w:rsid w:val="008478FF"/>
    <w:rsid w:val="008513CA"/>
    <w:rsid w:val="008517E0"/>
    <w:rsid w:val="0085205C"/>
    <w:rsid w:val="00852497"/>
    <w:rsid w:val="008526CA"/>
    <w:rsid w:val="00853FD5"/>
    <w:rsid w:val="008577E5"/>
    <w:rsid w:val="008603B6"/>
    <w:rsid w:val="00861880"/>
    <w:rsid w:val="00861FFA"/>
    <w:rsid w:val="008623CC"/>
    <w:rsid w:val="00863C7E"/>
    <w:rsid w:val="00864744"/>
    <w:rsid w:val="00866072"/>
    <w:rsid w:val="008660A6"/>
    <w:rsid w:val="008664F7"/>
    <w:rsid w:val="0087241A"/>
    <w:rsid w:val="008724BA"/>
    <w:rsid w:val="00874C71"/>
    <w:rsid w:val="00874C91"/>
    <w:rsid w:val="00875656"/>
    <w:rsid w:val="00876115"/>
    <w:rsid w:val="0087668B"/>
    <w:rsid w:val="0087674A"/>
    <w:rsid w:val="00877F40"/>
    <w:rsid w:val="008803A6"/>
    <w:rsid w:val="00881548"/>
    <w:rsid w:val="008835CC"/>
    <w:rsid w:val="00883B34"/>
    <w:rsid w:val="00883E14"/>
    <w:rsid w:val="00884E29"/>
    <w:rsid w:val="00885A3F"/>
    <w:rsid w:val="00886700"/>
    <w:rsid w:val="00890708"/>
    <w:rsid w:val="00890CA2"/>
    <w:rsid w:val="0089113B"/>
    <w:rsid w:val="00895B82"/>
    <w:rsid w:val="00896722"/>
    <w:rsid w:val="008A2646"/>
    <w:rsid w:val="008A4D47"/>
    <w:rsid w:val="008A4F0D"/>
    <w:rsid w:val="008A5AA4"/>
    <w:rsid w:val="008A611A"/>
    <w:rsid w:val="008B10D2"/>
    <w:rsid w:val="008B1A39"/>
    <w:rsid w:val="008B2D47"/>
    <w:rsid w:val="008B302C"/>
    <w:rsid w:val="008B3575"/>
    <w:rsid w:val="008B3C36"/>
    <w:rsid w:val="008B3F6E"/>
    <w:rsid w:val="008B3FB7"/>
    <w:rsid w:val="008B4880"/>
    <w:rsid w:val="008B4FA8"/>
    <w:rsid w:val="008B5557"/>
    <w:rsid w:val="008B6D58"/>
    <w:rsid w:val="008B72C3"/>
    <w:rsid w:val="008B775E"/>
    <w:rsid w:val="008C02A1"/>
    <w:rsid w:val="008C126F"/>
    <w:rsid w:val="008C3E1A"/>
    <w:rsid w:val="008C3F1C"/>
    <w:rsid w:val="008C50B2"/>
    <w:rsid w:val="008D0D8F"/>
    <w:rsid w:val="008D1727"/>
    <w:rsid w:val="008D2385"/>
    <w:rsid w:val="008D2F9E"/>
    <w:rsid w:val="008D35A0"/>
    <w:rsid w:val="008D3ACD"/>
    <w:rsid w:val="008D489E"/>
    <w:rsid w:val="008D5DF3"/>
    <w:rsid w:val="008D5FF2"/>
    <w:rsid w:val="008D64D4"/>
    <w:rsid w:val="008D6D9D"/>
    <w:rsid w:val="008D7988"/>
    <w:rsid w:val="008E0726"/>
    <w:rsid w:val="008E14E3"/>
    <w:rsid w:val="008E1A3A"/>
    <w:rsid w:val="008E1BFC"/>
    <w:rsid w:val="008E2073"/>
    <w:rsid w:val="008E2650"/>
    <w:rsid w:val="008E423D"/>
    <w:rsid w:val="008E4722"/>
    <w:rsid w:val="008E6988"/>
    <w:rsid w:val="008E6E47"/>
    <w:rsid w:val="008F0A32"/>
    <w:rsid w:val="008F17A4"/>
    <w:rsid w:val="008F259C"/>
    <w:rsid w:val="008F3013"/>
    <w:rsid w:val="008F3FE1"/>
    <w:rsid w:val="008F57FF"/>
    <w:rsid w:val="008F698E"/>
    <w:rsid w:val="008F71A9"/>
    <w:rsid w:val="00900082"/>
    <w:rsid w:val="00900ACA"/>
    <w:rsid w:val="00900BB6"/>
    <w:rsid w:val="009012FA"/>
    <w:rsid w:val="00901550"/>
    <w:rsid w:val="00901BA4"/>
    <w:rsid w:val="00903F49"/>
    <w:rsid w:val="00907123"/>
    <w:rsid w:val="00907D8B"/>
    <w:rsid w:val="00907F57"/>
    <w:rsid w:val="009109C4"/>
    <w:rsid w:val="00911578"/>
    <w:rsid w:val="00912912"/>
    <w:rsid w:val="009129E9"/>
    <w:rsid w:val="00912D49"/>
    <w:rsid w:val="00913BC1"/>
    <w:rsid w:val="009142DF"/>
    <w:rsid w:val="0091453F"/>
    <w:rsid w:val="009148D9"/>
    <w:rsid w:val="0092001D"/>
    <w:rsid w:val="0092002A"/>
    <w:rsid w:val="00920554"/>
    <w:rsid w:val="00921C86"/>
    <w:rsid w:val="00923EAA"/>
    <w:rsid w:val="00925142"/>
    <w:rsid w:val="009258A0"/>
    <w:rsid w:val="00926522"/>
    <w:rsid w:val="00926B41"/>
    <w:rsid w:val="009271A3"/>
    <w:rsid w:val="0093076C"/>
    <w:rsid w:val="00930DE2"/>
    <w:rsid w:val="00931013"/>
    <w:rsid w:val="00931F81"/>
    <w:rsid w:val="00932E3D"/>
    <w:rsid w:val="0093464C"/>
    <w:rsid w:val="00935396"/>
    <w:rsid w:val="00935473"/>
    <w:rsid w:val="00937E2B"/>
    <w:rsid w:val="009406D5"/>
    <w:rsid w:val="00940F7E"/>
    <w:rsid w:val="00943153"/>
    <w:rsid w:val="00944A1D"/>
    <w:rsid w:val="009459CB"/>
    <w:rsid w:val="00945F55"/>
    <w:rsid w:val="00946305"/>
    <w:rsid w:val="00946503"/>
    <w:rsid w:val="00947574"/>
    <w:rsid w:val="009476D4"/>
    <w:rsid w:val="00947DEB"/>
    <w:rsid w:val="00952160"/>
    <w:rsid w:val="00952B2C"/>
    <w:rsid w:val="00952DC9"/>
    <w:rsid w:val="00954C8A"/>
    <w:rsid w:val="0095592B"/>
    <w:rsid w:val="00960FF8"/>
    <w:rsid w:val="00961CF3"/>
    <w:rsid w:val="00961E0C"/>
    <w:rsid w:val="0096493D"/>
    <w:rsid w:val="00965AA5"/>
    <w:rsid w:val="0097131A"/>
    <w:rsid w:val="00971BE2"/>
    <w:rsid w:val="009728FA"/>
    <w:rsid w:val="009769EC"/>
    <w:rsid w:val="0097713D"/>
    <w:rsid w:val="00977751"/>
    <w:rsid w:val="009803CD"/>
    <w:rsid w:val="009804F2"/>
    <w:rsid w:val="009809F7"/>
    <w:rsid w:val="00980B39"/>
    <w:rsid w:val="009815C3"/>
    <w:rsid w:val="00982445"/>
    <w:rsid w:val="009825CE"/>
    <w:rsid w:val="009834AA"/>
    <w:rsid w:val="009836AB"/>
    <w:rsid w:val="009877F1"/>
    <w:rsid w:val="00990D40"/>
    <w:rsid w:val="00991C08"/>
    <w:rsid w:val="009923C6"/>
    <w:rsid w:val="0099244C"/>
    <w:rsid w:val="00992AA8"/>
    <w:rsid w:val="0099354C"/>
    <w:rsid w:val="00994EDF"/>
    <w:rsid w:val="00994F0D"/>
    <w:rsid w:val="009969C2"/>
    <w:rsid w:val="00997996"/>
    <w:rsid w:val="00997DDF"/>
    <w:rsid w:val="009A01DE"/>
    <w:rsid w:val="009A0A64"/>
    <w:rsid w:val="009A1184"/>
    <w:rsid w:val="009A156F"/>
    <w:rsid w:val="009A263E"/>
    <w:rsid w:val="009A28C3"/>
    <w:rsid w:val="009A55AD"/>
    <w:rsid w:val="009A5BB0"/>
    <w:rsid w:val="009A5DAB"/>
    <w:rsid w:val="009A5F9A"/>
    <w:rsid w:val="009A6031"/>
    <w:rsid w:val="009B00D3"/>
    <w:rsid w:val="009B0D20"/>
    <w:rsid w:val="009B1FF1"/>
    <w:rsid w:val="009B204C"/>
    <w:rsid w:val="009B3EFC"/>
    <w:rsid w:val="009B5527"/>
    <w:rsid w:val="009B746A"/>
    <w:rsid w:val="009B7B49"/>
    <w:rsid w:val="009B7FB2"/>
    <w:rsid w:val="009C0344"/>
    <w:rsid w:val="009C17E9"/>
    <w:rsid w:val="009C19FC"/>
    <w:rsid w:val="009C29F1"/>
    <w:rsid w:val="009C3926"/>
    <w:rsid w:val="009C3CE9"/>
    <w:rsid w:val="009C5274"/>
    <w:rsid w:val="009C5AD7"/>
    <w:rsid w:val="009C7414"/>
    <w:rsid w:val="009D1D9A"/>
    <w:rsid w:val="009D632C"/>
    <w:rsid w:val="009D79B6"/>
    <w:rsid w:val="009D7C18"/>
    <w:rsid w:val="009E190F"/>
    <w:rsid w:val="009E1AF1"/>
    <w:rsid w:val="009E4B19"/>
    <w:rsid w:val="009E5BE7"/>
    <w:rsid w:val="009E6705"/>
    <w:rsid w:val="009E67C9"/>
    <w:rsid w:val="009E6A09"/>
    <w:rsid w:val="009E70B0"/>
    <w:rsid w:val="009E78CD"/>
    <w:rsid w:val="009E7C54"/>
    <w:rsid w:val="009F0A41"/>
    <w:rsid w:val="009F2EF9"/>
    <w:rsid w:val="009F3C45"/>
    <w:rsid w:val="009F4370"/>
    <w:rsid w:val="009F4A04"/>
    <w:rsid w:val="009F5FE8"/>
    <w:rsid w:val="009F6D9B"/>
    <w:rsid w:val="009F6E36"/>
    <w:rsid w:val="00A00BBF"/>
    <w:rsid w:val="00A0164B"/>
    <w:rsid w:val="00A018FE"/>
    <w:rsid w:val="00A037A9"/>
    <w:rsid w:val="00A044F0"/>
    <w:rsid w:val="00A04556"/>
    <w:rsid w:val="00A04DED"/>
    <w:rsid w:val="00A04E0D"/>
    <w:rsid w:val="00A05107"/>
    <w:rsid w:val="00A06475"/>
    <w:rsid w:val="00A077A8"/>
    <w:rsid w:val="00A10AA9"/>
    <w:rsid w:val="00A11C60"/>
    <w:rsid w:val="00A12E87"/>
    <w:rsid w:val="00A13012"/>
    <w:rsid w:val="00A137AC"/>
    <w:rsid w:val="00A13E90"/>
    <w:rsid w:val="00A1743A"/>
    <w:rsid w:val="00A20029"/>
    <w:rsid w:val="00A217BF"/>
    <w:rsid w:val="00A239B3"/>
    <w:rsid w:val="00A25425"/>
    <w:rsid w:val="00A26F44"/>
    <w:rsid w:val="00A27D3F"/>
    <w:rsid w:val="00A300A1"/>
    <w:rsid w:val="00A308AB"/>
    <w:rsid w:val="00A31FA1"/>
    <w:rsid w:val="00A31FD2"/>
    <w:rsid w:val="00A323A8"/>
    <w:rsid w:val="00A33BD9"/>
    <w:rsid w:val="00A33E5C"/>
    <w:rsid w:val="00A34FF1"/>
    <w:rsid w:val="00A353D4"/>
    <w:rsid w:val="00A35635"/>
    <w:rsid w:val="00A3577D"/>
    <w:rsid w:val="00A412CF"/>
    <w:rsid w:val="00A416B1"/>
    <w:rsid w:val="00A42125"/>
    <w:rsid w:val="00A42750"/>
    <w:rsid w:val="00A42D3A"/>
    <w:rsid w:val="00A43446"/>
    <w:rsid w:val="00A4408C"/>
    <w:rsid w:val="00A45742"/>
    <w:rsid w:val="00A4590E"/>
    <w:rsid w:val="00A45E5E"/>
    <w:rsid w:val="00A469D9"/>
    <w:rsid w:val="00A47163"/>
    <w:rsid w:val="00A47AB9"/>
    <w:rsid w:val="00A501AB"/>
    <w:rsid w:val="00A50E20"/>
    <w:rsid w:val="00A51ACD"/>
    <w:rsid w:val="00A51C2B"/>
    <w:rsid w:val="00A53782"/>
    <w:rsid w:val="00A53EDB"/>
    <w:rsid w:val="00A54187"/>
    <w:rsid w:val="00A54BEA"/>
    <w:rsid w:val="00A573BE"/>
    <w:rsid w:val="00A57E79"/>
    <w:rsid w:val="00A619B9"/>
    <w:rsid w:val="00A70384"/>
    <w:rsid w:val="00A71B48"/>
    <w:rsid w:val="00A73B77"/>
    <w:rsid w:val="00A75E57"/>
    <w:rsid w:val="00A771FD"/>
    <w:rsid w:val="00A775D6"/>
    <w:rsid w:val="00A77A08"/>
    <w:rsid w:val="00A80066"/>
    <w:rsid w:val="00A807EE"/>
    <w:rsid w:val="00A81428"/>
    <w:rsid w:val="00A81EEE"/>
    <w:rsid w:val="00A84558"/>
    <w:rsid w:val="00A85AE3"/>
    <w:rsid w:val="00A86708"/>
    <w:rsid w:val="00A86C66"/>
    <w:rsid w:val="00A875EB"/>
    <w:rsid w:val="00A8762F"/>
    <w:rsid w:val="00A901BB"/>
    <w:rsid w:val="00A9074F"/>
    <w:rsid w:val="00A9087B"/>
    <w:rsid w:val="00A90F63"/>
    <w:rsid w:val="00A921D5"/>
    <w:rsid w:val="00A9330A"/>
    <w:rsid w:val="00A933DB"/>
    <w:rsid w:val="00A93857"/>
    <w:rsid w:val="00A93B13"/>
    <w:rsid w:val="00A95CA2"/>
    <w:rsid w:val="00A9607C"/>
    <w:rsid w:val="00A9729D"/>
    <w:rsid w:val="00AA01F4"/>
    <w:rsid w:val="00AA5737"/>
    <w:rsid w:val="00AA6DBD"/>
    <w:rsid w:val="00AA72C7"/>
    <w:rsid w:val="00AB13DA"/>
    <w:rsid w:val="00AB185B"/>
    <w:rsid w:val="00AB2043"/>
    <w:rsid w:val="00AB35BB"/>
    <w:rsid w:val="00AB4647"/>
    <w:rsid w:val="00AB499A"/>
    <w:rsid w:val="00AB5B18"/>
    <w:rsid w:val="00AB6E78"/>
    <w:rsid w:val="00AC2392"/>
    <w:rsid w:val="00AC3C1B"/>
    <w:rsid w:val="00AC45AA"/>
    <w:rsid w:val="00AD02A2"/>
    <w:rsid w:val="00AD07C0"/>
    <w:rsid w:val="00AD0E22"/>
    <w:rsid w:val="00AD0EB5"/>
    <w:rsid w:val="00AD10F6"/>
    <w:rsid w:val="00AD1193"/>
    <w:rsid w:val="00AD2C3C"/>
    <w:rsid w:val="00AD2E41"/>
    <w:rsid w:val="00AD3DF5"/>
    <w:rsid w:val="00AD4877"/>
    <w:rsid w:val="00AD4EBA"/>
    <w:rsid w:val="00AD4F42"/>
    <w:rsid w:val="00AD5C6B"/>
    <w:rsid w:val="00AD5EC4"/>
    <w:rsid w:val="00AD63AA"/>
    <w:rsid w:val="00AE1373"/>
    <w:rsid w:val="00AE1915"/>
    <w:rsid w:val="00AE2187"/>
    <w:rsid w:val="00AE29FE"/>
    <w:rsid w:val="00AE3755"/>
    <w:rsid w:val="00AE55B4"/>
    <w:rsid w:val="00AE5B71"/>
    <w:rsid w:val="00AE6D13"/>
    <w:rsid w:val="00AE71F2"/>
    <w:rsid w:val="00AF2A7E"/>
    <w:rsid w:val="00AF2FCB"/>
    <w:rsid w:val="00AF30A9"/>
    <w:rsid w:val="00AF3455"/>
    <w:rsid w:val="00AF67C0"/>
    <w:rsid w:val="00B008A1"/>
    <w:rsid w:val="00B008FB"/>
    <w:rsid w:val="00B014D7"/>
    <w:rsid w:val="00B01E60"/>
    <w:rsid w:val="00B01FBD"/>
    <w:rsid w:val="00B040E9"/>
    <w:rsid w:val="00B04DBD"/>
    <w:rsid w:val="00B0633E"/>
    <w:rsid w:val="00B07897"/>
    <w:rsid w:val="00B1086C"/>
    <w:rsid w:val="00B110DA"/>
    <w:rsid w:val="00B11E1C"/>
    <w:rsid w:val="00B12F11"/>
    <w:rsid w:val="00B1583F"/>
    <w:rsid w:val="00B15F97"/>
    <w:rsid w:val="00B17169"/>
    <w:rsid w:val="00B17227"/>
    <w:rsid w:val="00B200E5"/>
    <w:rsid w:val="00B21CF5"/>
    <w:rsid w:val="00B22B39"/>
    <w:rsid w:val="00B23935"/>
    <w:rsid w:val="00B23AC5"/>
    <w:rsid w:val="00B24915"/>
    <w:rsid w:val="00B257F4"/>
    <w:rsid w:val="00B26CD6"/>
    <w:rsid w:val="00B2783F"/>
    <w:rsid w:val="00B303C7"/>
    <w:rsid w:val="00B305C7"/>
    <w:rsid w:val="00B31116"/>
    <w:rsid w:val="00B31A6A"/>
    <w:rsid w:val="00B34B1A"/>
    <w:rsid w:val="00B34CE5"/>
    <w:rsid w:val="00B35C0B"/>
    <w:rsid w:val="00B3761C"/>
    <w:rsid w:val="00B37FC8"/>
    <w:rsid w:val="00B41AA9"/>
    <w:rsid w:val="00B42E21"/>
    <w:rsid w:val="00B46E7D"/>
    <w:rsid w:val="00B51212"/>
    <w:rsid w:val="00B5195B"/>
    <w:rsid w:val="00B51EE6"/>
    <w:rsid w:val="00B52678"/>
    <w:rsid w:val="00B5271E"/>
    <w:rsid w:val="00B54790"/>
    <w:rsid w:val="00B55AC5"/>
    <w:rsid w:val="00B56AD2"/>
    <w:rsid w:val="00B56F6E"/>
    <w:rsid w:val="00B603A9"/>
    <w:rsid w:val="00B61CE6"/>
    <w:rsid w:val="00B61DFA"/>
    <w:rsid w:val="00B62C71"/>
    <w:rsid w:val="00B63675"/>
    <w:rsid w:val="00B641B4"/>
    <w:rsid w:val="00B64EAB"/>
    <w:rsid w:val="00B64FAA"/>
    <w:rsid w:val="00B65A61"/>
    <w:rsid w:val="00B65F0E"/>
    <w:rsid w:val="00B67FCD"/>
    <w:rsid w:val="00B727E9"/>
    <w:rsid w:val="00B72C40"/>
    <w:rsid w:val="00B72DFD"/>
    <w:rsid w:val="00B744C1"/>
    <w:rsid w:val="00B74825"/>
    <w:rsid w:val="00B75111"/>
    <w:rsid w:val="00B76959"/>
    <w:rsid w:val="00B8069A"/>
    <w:rsid w:val="00B80C8F"/>
    <w:rsid w:val="00B81AE9"/>
    <w:rsid w:val="00B81C7C"/>
    <w:rsid w:val="00B83819"/>
    <w:rsid w:val="00B83D51"/>
    <w:rsid w:val="00B83D6F"/>
    <w:rsid w:val="00B84C45"/>
    <w:rsid w:val="00B854DF"/>
    <w:rsid w:val="00B864F9"/>
    <w:rsid w:val="00B87089"/>
    <w:rsid w:val="00B9038C"/>
    <w:rsid w:val="00B9048E"/>
    <w:rsid w:val="00B9054A"/>
    <w:rsid w:val="00B911A3"/>
    <w:rsid w:val="00B91317"/>
    <w:rsid w:val="00B9141D"/>
    <w:rsid w:val="00B9181D"/>
    <w:rsid w:val="00B9184C"/>
    <w:rsid w:val="00B921AB"/>
    <w:rsid w:val="00B92DD8"/>
    <w:rsid w:val="00B93C5E"/>
    <w:rsid w:val="00B93FA6"/>
    <w:rsid w:val="00B94A17"/>
    <w:rsid w:val="00B94C47"/>
    <w:rsid w:val="00B94C55"/>
    <w:rsid w:val="00B94E12"/>
    <w:rsid w:val="00B94F92"/>
    <w:rsid w:val="00B9557C"/>
    <w:rsid w:val="00B96D5A"/>
    <w:rsid w:val="00B97245"/>
    <w:rsid w:val="00BA0C9D"/>
    <w:rsid w:val="00BA0F35"/>
    <w:rsid w:val="00BA2507"/>
    <w:rsid w:val="00BA264A"/>
    <w:rsid w:val="00BA2A35"/>
    <w:rsid w:val="00BA304A"/>
    <w:rsid w:val="00BA3B2E"/>
    <w:rsid w:val="00BA43A2"/>
    <w:rsid w:val="00BA4B1B"/>
    <w:rsid w:val="00BA4C28"/>
    <w:rsid w:val="00BA4CEF"/>
    <w:rsid w:val="00BB0F99"/>
    <w:rsid w:val="00BB1240"/>
    <w:rsid w:val="00BB19E4"/>
    <w:rsid w:val="00BB1FB3"/>
    <w:rsid w:val="00BB3AF3"/>
    <w:rsid w:val="00BB3E10"/>
    <w:rsid w:val="00BB4296"/>
    <w:rsid w:val="00BB491B"/>
    <w:rsid w:val="00BB493E"/>
    <w:rsid w:val="00BB665D"/>
    <w:rsid w:val="00BB6F16"/>
    <w:rsid w:val="00BC08EE"/>
    <w:rsid w:val="00BC1BCF"/>
    <w:rsid w:val="00BC2E32"/>
    <w:rsid w:val="00BC4FF6"/>
    <w:rsid w:val="00BC57F9"/>
    <w:rsid w:val="00BC623B"/>
    <w:rsid w:val="00BD01A7"/>
    <w:rsid w:val="00BD04D1"/>
    <w:rsid w:val="00BD0C0F"/>
    <w:rsid w:val="00BD1712"/>
    <w:rsid w:val="00BD19D6"/>
    <w:rsid w:val="00BD2508"/>
    <w:rsid w:val="00BD2986"/>
    <w:rsid w:val="00BD2988"/>
    <w:rsid w:val="00BD63D8"/>
    <w:rsid w:val="00BD7A40"/>
    <w:rsid w:val="00BE15D5"/>
    <w:rsid w:val="00BE374B"/>
    <w:rsid w:val="00BE6404"/>
    <w:rsid w:val="00BE799A"/>
    <w:rsid w:val="00BF05F5"/>
    <w:rsid w:val="00BF0FD8"/>
    <w:rsid w:val="00BF105C"/>
    <w:rsid w:val="00BF1210"/>
    <w:rsid w:val="00BF1599"/>
    <w:rsid w:val="00BF2861"/>
    <w:rsid w:val="00BF3260"/>
    <w:rsid w:val="00BF367D"/>
    <w:rsid w:val="00BF36CB"/>
    <w:rsid w:val="00BF3926"/>
    <w:rsid w:val="00BF3CE8"/>
    <w:rsid w:val="00BF4121"/>
    <w:rsid w:val="00BF5EF5"/>
    <w:rsid w:val="00BF6862"/>
    <w:rsid w:val="00C022F4"/>
    <w:rsid w:val="00C02AE5"/>
    <w:rsid w:val="00C03F96"/>
    <w:rsid w:val="00C0403F"/>
    <w:rsid w:val="00C061AC"/>
    <w:rsid w:val="00C0648B"/>
    <w:rsid w:val="00C064B0"/>
    <w:rsid w:val="00C10A97"/>
    <w:rsid w:val="00C11B59"/>
    <w:rsid w:val="00C129D1"/>
    <w:rsid w:val="00C132FB"/>
    <w:rsid w:val="00C14481"/>
    <w:rsid w:val="00C144E2"/>
    <w:rsid w:val="00C14EC2"/>
    <w:rsid w:val="00C151DC"/>
    <w:rsid w:val="00C170CB"/>
    <w:rsid w:val="00C20AA9"/>
    <w:rsid w:val="00C210BD"/>
    <w:rsid w:val="00C21297"/>
    <w:rsid w:val="00C21F3D"/>
    <w:rsid w:val="00C23370"/>
    <w:rsid w:val="00C23AF4"/>
    <w:rsid w:val="00C23B6D"/>
    <w:rsid w:val="00C2521F"/>
    <w:rsid w:val="00C262E5"/>
    <w:rsid w:val="00C26AAD"/>
    <w:rsid w:val="00C26C20"/>
    <w:rsid w:val="00C273E2"/>
    <w:rsid w:val="00C30167"/>
    <w:rsid w:val="00C3065A"/>
    <w:rsid w:val="00C31636"/>
    <w:rsid w:val="00C321BC"/>
    <w:rsid w:val="00C330F8"/>
    <w:rsid w:val="00C33B4F"/>
    <w:rsid w:val="00C3401E"/>
    <w:rsid w:val="00C3683B"/>
    <w:rsid w:val="00C410C1"/>
    <w:rsid w:val="00C41EB8"/>
    <w:rsid w:val="00C42013"/>
    <w:rsid w:val="00C43846"/>
    <w:rsid w:val="00C45ABB"/>
    <w:rsid w:val="00C46052"/>
    <w:rsid w:val="00C461B9"/>
    <w:rsid w:val="00C4627A"/>
    <w:rsid w:val="00C46C1A"/>
    <w:rsid w:val="00C516C2"/>
    <w:rsid w:val="00C52DBD"/>
    <w:rsid w:val="00C53871"/>
    <w:rsid w:val="00C53AA1"/>
    <w:rsid w:val="00C546AC"/>
    <w:rsid w:val="00C5600A"/>
    <w:rsid w:val="00C57C4E"/>
    <w:rsid w:val="00C60CDD"/>
    <w:rsid w:val="00C60E90"/>
    <w:rsid w:val="00C61169"/>
    <w:rsid w:val="00C61F20"/>
    <w:rsid w:val="00C631D1"/>
    <w:rsid w:val="00C63926"/>
    <w:rsid w:val="00C639C7"/>
    <w:rsid w:val="00C6488D"/>
    <w:rsid w:val="00C64C65"/>
    <w:rsid w:val="00C65984"/>
    <w:rsid w:val="00C702E8"/>
    <w:rsid w:val="00C7072D"/>
    <w:rsid w:val="00C71BB3"/>
    <w:rsid w:val="00C7235B"/>
    <w:rsid w:val="00C72935"/>
    <w:rsid w:val="00C72FC7"/>
    <w:rsid w:val="00C73B9B"/>
    <w:rsid w:val="00C73D67"/>
    <w:rsid w:val="00C74BA6"/>
    <w:rsid w:val="00C75B3C"/>
    <w:rsid w:val="00C76DD5"/>
    <w:rsid w:val="00C76E1F"/>
    <w:rsid w:val="00C777D5"/>
    <w:rsid w:val="00C81553"/>
    <w:rsid w:val="00C82219"/>
    <w:rsid w:val="00C836F6"/>
    <w:rsid w:val="00C842F5"/>
    <w:rsid w:val="00C84728"/>
    <w:rsid w:val="00C85DD3"/>
    <w:rsid w:val="00C85EF9"/>
    <w:rsid w:val="00C86899"/>
    <w:rsid w:val="00C8789B"/>
    <w:rsid w:val="00C912A6"/>
    <w:rsid w:val="00C92A6C"/>
    <w:rsid w:val="00C93276"/>
    <w:rsid w:val="00C932DB"/>
    <w:rsid w:val="00C94DB9"/>
    <w:rsid w:val="00C9535F"/>
    <w:rsid w:val="00C955A8"/>
    <w:rsid w:val="00C961B4"/>
    <w:rsid w:val="00C96E84"/>
    <w:rsid w:val="00C97453"/>
    <w:rsid w:val="00CA0581"/>
    <w:rsid w:val="00CA1533"/>
    <w:rsid w:val="00CA3525"/>
    <w:rsid w:val="00CA3E76"/>
    <w:rsid w:val="00CA556B"/>
    <w:rsid w:val="00CA6FB4"/>
    <w:rsid w:val="00CB0CC7"/>
    <w:rsid w:val="00CB13A6"/>
    <w:rsid w:val="00CB1B0F"/>
    <w:rsid w:val="00CB2182"/>
    <w:rsid w:val="00CB3742"/>
    <w:rsid w:val="00CB3C66"/>
    <w:rsid w:val="00CB3F9C"/>
    <w:rsid w:val="00CB4227"/>
    <w:rsid w:val="00CB5E47"/>
    <w:rsid w:val="00CB6281"/>
    <w:rsid w:val="00CB6B2F"/>
    <w:rsid w:val="00CB6F6D"/>
    <w:rsid w:val="00CB781A"/>
    <w:rsid w:val="00CB789B"/>
    <w:rsid w:val="00CC0BE3"/>
    <w:rsid w:val="00CC1694"/>
    <w:rsid w:val="00CC2ADF"/>
    <w:rsid w:val="00CC2E45"/>
    <w:rsid w:val="00CC3590"/>
    <w:rsid w:val="00CC365D"/>
    <w:rsid w:val="00CC3988"/>
    <w:rsid w:val="00CC62DC"/>
    <w:rsid w:val="00CC7233"/>
    <w:rsid w:val="00CC782D"/>
    <w:rsid w:val="00CC7BED"/>
    <w:rsid w:val="00CD0119"/>
    <w:rsid w:val="00CD3DA2"/>
    <w:rsid w:val="00CD5F55"/>
    <w:rsid w:val="00CD6797"/>
    <w:rsid w:val="00CD7017"/>
    <w:rsid w:val="00CD77E5"/>
    <w:rsid w:val="00CE17FC"/>
    <w:rsid w:val="00CE2A45"/>
    <w:rsid w:val="00CE2ED9"/>
    <w:rsid w:val="00CE2FF3"/>
    <w:rsid w:val="00CE3174"/>
    <w:rsid w:val="00CE4E7F"/>
    <w:rsid w:val="00CE5FC3"/>
    <w:rsid w:val="00CE603D"/>
    <w:rsid w:val="00CF1655"/>
    <w:rsid w:val="00CF1A97"/>
    <w:rsid w:val="00CF1B47"/>
    <w:rsid w:val="00CF29B4"/>
    <w:rsid w:val="00CF3947"/>
    <w:rsid w:val="00CF4184"/>
    <w:rsid w:val="00CF4D90"/>
    <w:rsid w:val="00CF6B1E"/>
    <w:rsid w:val="00D02B6D"/>
    <w:rsid w:val="00D0304F"/>
    <w:rsid w:val="00D039DC"/>
    <w:rsid w:val="00D05579"/>
    <w:rsid w:val="00D061B3"/>
    <w:rsid w:val="00D062D7"/>
    <w:rsid w:val="00D06E36"/>
    <w:rsid w:val="00D07E65"/>
    <w:rsid w:val="00D101AA"/>
    <w:rsid w:val="00D101D4"/>
    <w:rsid w:val="00D10C84"/>
    <w:rsid w:val="00D10D8B"/>
    <w:rsid w:val="00D117D8"/>
    <w:rsid w:val="00D12579"/>
    <w:rsid w:val="00D15C79"/>
    <w:rsid w:val="00D1619C"/>
    <w:rsid w:val="00D164A2"/>
    <w:rsid w:val="00D17497"/>
    <w:rsid w:val="00D2131E"/>
    <w:rsid w:val="00D21747"/>
    <w:rsid w:val="00D23440"/>
    <w:rsid w:val="00D236E1"/>
    <w:rsid w:val="00D23E35"/>
    <w:rsid w:val="00D25FA4"/>
    <w:rsid w:val="00D26DB6"/>
    <w:rsid w:val="00D2705A"/>
    <w:rsid w:val="00D27FEC"/>
    <w:rsid w:val="00D322A1"/>
    <w:rsid w:val="00D330A1"/>
    <w:rsid w:val="00D33BC9"/>
    <w:rsid w:val="00D33C0D"/>
    <w:rsid w:val="00D35C22"/>
    <w:rsid w:val="00D364FC"/>
    <w:rsid w:val="00D368D6"/>
    <w:rsid w:val="00D37328"/>
    <w:rsid w:val="00D37C9D"/>
    <w:rsid w:val="00D40C9D"/>
    <w:rsid w:val="00D40EFF"/>
    <w:rsid w:val="00D413AE"/>
    <w:rsid w:val="00D4181A"/>
    <w:rsid w:val="00D45422"/>
    <w:rsid w:val="00D5224E"/>
    <w:rsid w:val="00D53858"/>
    <w:rsid w:val="00D54511"/>
    <w:rsid w:val="00D560D3"/>
    <w:rsid w:val="00D56D29"/>
    <w:rsid w:val="00D60644"/>
    <w:rsid w:val="00D60DA2"/>
    <w:rsid w:val="00D61A6D"/>
    <w:rsid w:val="00D621BB"/>
    <w:rsid w:val="00D628B7"/>
    <w:rsid w:val="00D65093"/>
    <w:rsid w:val="00D65477"/>
    <w:rsid w:val="00D6687C"/>
    <w:rsid w:val="00D66937"/>
    <w:rsid w:val="00D66E00"/>
    <w:rsid w:val="00D66E30"/>
    <w:rsid w:val="00D67A37"/>
    <w:rsid w:val="00D71A4D"/>
    <w:rsid w:val="00D72B84"/>
    <w:rsid w:val="00D7385B"/>
    <w:rsid w:val="00D73E63"/>
    <w:rsid w:val="00D74AFE"/>
    <w:rsid w:val="00D77848"/>
    <w:rsid w:val="00D778DE"/>
    <w:rsid w:val="00D80FD9"/>
    <w:rsid w:val="00D84492"/>
    <w:rsid w:val="00D84506"/>
    <w:rsid w:val="00D84FA5"/>
    <w:rsid w:val="00D856E0"/>
    <w:rsid w:val="00D85EC6"/>
    <w:rsid w:val="00D87465"/>
    <w:rsid w:val="00D874BA"/>
    <w:rsid w:val="00D91202"/>
    <w:rsid w:val="00D91B4D"/>
    <w:rsid w:val="00D92FB2"/>
    <w:rsid w:val="00D94E03"/>
    <w:rsid w:val="00D951A2"/>
    <w:rsid w:val="00D962EC"/>
    <w:rsid w:val="00D963BD"/>
    <w:rsid w:val="00D964BB"/>
    <w:rsid w:val="00D971A2"/>
    <w:rsid w:val="00D97C1E"/>
    <w:rsid w:val="00DA1305"/>
    <w:rsid w:val="00DA178B"/>
    <w:rsid w:val="00DA27C1"/>
    <w:rsid w:val="00DA31CF"/>
    <w:rsid w:val="00DA3911"/>
    <w:rsid w:val="00DA5A17"/>
    <w:rsid w:val="00DA60D9"/>
    <w:rsid w:val="00DA651B"/>
    <w:rsid w:val="00DA6565"/>
    <w:rsid w:val="00DA7819"/>
    <w:rsid w:val="00DB1F52"/>
    <w:rsid w:val="00DB2CFF"/>
    <w:rsid w:val="00DB3C97"/>
    <w:rsid w:val="00DB4844"/>
    <w:rsid w:val="00DB548F"/>
    <w:rsid w:val="00DB5CA3"/>
    <w:rsid w:val="00DB5E97"/>
    <w:rsid w:val="00DB6D3B"/>
    <w:rsid w:val="00DB77B1"/>
    <w:rsid w:val="00DC25A6"/>
    <w:rsid w:val="00DC292C"/>
    <w:rsid w:val="00DC45AC"/>
    <w:rsid w:val="00DC511D"/>
    <w:rsid w:val="00DC55F5"/>
    <w:rsid w:val="00DD09C2"/>
    <w:rsid w:val="00DD0CFA"/>
    <w:rsid w:val="00DD25BA"/>
    <w:rsid w:val="00DD2DCE"/>
    <w:rsid w:val="00DD2F0B"/>
    <w:rsid w:val="00DD3092"/>
    <w:rsid w:val="00DD3407"/>
    <w:rsid w:val="00DD45E7"/>
    <w:rsid w:val="00DD4CB0"/>
    <w:rsid w:val="00DD5645"/>
    <w:rsid w:val="00DD610A"/>
    <w:rsid w:val="00DD675E"/>
    <w:rsid w:val="00DE39E0"/>
    <w:rsid w:val="00DE4CDC"/>
    <w:rsid w:val="00DE5B34"/>
    <w:rsid w:val="00DE6495"/>
    <w:rsid w:val="00DE6742"/>
    <w:rsid w:val="00DF1E4F"/>
    <w:rsid w:val="00DF1E83"/>
    <w:rsid w:val="00DF34F4"/>
    <w:rsid w:val="00DF3511"/>
    <w:rsid w:val="00DF35A0"/>
    <w:rsid w:val="00DF3937"/>
    <w:rsid w:val="00DF3B21"/>
    <w:rsid w:val="00DF405B"/>
    <w:rsid w:val="00DF62AF"/>
    <w:rsid w:val="00DF7E30"/>
    <w:rsid w:val="00DF7EBF"/>
    <w:rsid w:val="00E01714"/>
    <w:rsid w:val="00E019AB"/>
    <w:rsid w:val="00E01F2A"/>
    <w:rsid w:val="00E02383"/>
    <w:rsid w:val="00E03FA5"/>
    <w:rsid w:val="00E04138"/>
    <w:rsid w:val="00E043AE"/>
    <w:rsid w:val="00E0546D"/>
    <w:rsid w:val="00E069CB"/>
    <w:rsid w:val="00E06AA6"/>
    <w:rsid w:val="00E07EF3"/>
    <w:rsid w:val="00E102EA"/>
    <w:rsid w:val="00E11B9F"/>
    <w:rsid w:val="00E1398A"/>
    <w:rsid w:val="00E17988"/>
    <w:rsid w:val="00E22314"/>
    <w:rsid w:val="00E22401"/>
    <w:rsid w:val="00E230F7"/>
    <w:rsid w:val="00E23914"/>
    <w:rsid w:val="00E24227"/>
    <w:rsid w:val="00E263B1"/>
    <w:rsid w:val="00E26C06"/>
    <w:rsid w:val="00E27734"/>
    <w:rsid w:val="00E278A9"/>
    <w:rsid w:val="00E278D9"/>
    <w:rsid w:val="00E27A98"/>
    <w:rsid w:val="00E30C92"/>
    <w:rsid w:val="00E33680"/>
    <w:rsid w:val="00E33DC4"/>
    <w:rsid w:val="00E3411A"/>
    <w:rsid w:val="00E3582E"/>
    <w:rsid w:val="00E37480"/>
    <w:rsid w:val="00E37755"/>
    <w:rsid w:val="00E37C2D"/>
    <w:rsid w:val="00E40640"/>
    <w:rsid w:val="00E413A0"/>
    <w:rsid w:val="00E41712"/>
    <w:rsid w:val="00E42290"/>
    <w:rsid w:val="00E446C0"/>
    <w:rsid w:val="00E446EC"/>
    <w:rsid w:val="00E466E7"/>
    <w:rsid w:val="00E51DAB"/>
    <w:rsid w:val="00E52724"/>
    <w:rsid w:val="00E52E60"/>
    <w:rsid w:val="00E54D02"/>
    <w:rsid w:val="00E57410"/>
    <w:rsid w:val="00E57B6E"/>
    <w:rsid w:val="00E60C45"/>
    <w:rsid w:val="00E61046"/>
    <w:rsid w:val="00E6149D"/>
    <w:rsid w:val="00E629BF"/>
    <w:rsid w:val="00E62F6B"/>
    <w:rsid w:val="00E64C40"/>
    <w:rsid w:val="00E65DE4"/>
    <w:rsid w:val="00E666B7"/>
    <w:rsid w:val="00E70E08"/>
    <w:rsid w:val="00E71B2B"/>
    <w:rsid w:val="00E72B0E"/>
    <w:rsid w:val="00E73684"/>
    <w:rsid w:val="00E73CC7"/>
    <w:rsid w:val="00E747B7"/>
    <w:rsid w:val="00E76550"/>
    <w:rsid w:val="00E7789D"/>
    <w:rsid w:val="00E82254"/>
    <w:rsid w:val="00E83A05"/>
    <w:rsid w:val="00E91AF4"/>
    <w:rsid w:val="00E92114"/>
    <w:rsid w:val="00E928DF"/>
    <w:rsid w:val="00E93134"/>
    <w:rsid w:val="00E94E6C"/>
    <w:rsid w:val="00E953D3"/>
    <w:rsid w:val="00E96123"/>
    <w:rsid w:val="00E97726"/>
    <w:rsid w:val="00E97A17"/>
    <w:rsid w:val="00E97BFE"/>
    <w:rsid w:val="00EA1B3D"/>
    <w:rsid w:val="00EA1D20"/>
    <w:rsid w:val="00EA251D"/>
    <w:rsid w:val="00EA37D3"/>
    <w:rsid w:val="00EA3979"/>
    <w:rsid w:val="00EA41DB"/>
    <w:rsid w:val="00EA475D"/>
    <w:rsid w:val="00EA4A29"/>
    <w:rsid w:val="00EA4ED7"/>
    <w:rsid w:val="00EA4F8A"/>
    <w:rsid w:val="00EA6CB1"/>
    <w:rsid w:val="00EB0663"/>
    <w:rsid w:val="00EB1DCE"/>
    <w:rsid w:val="00EB33A7"/>
    <w:rsid w:val="00EB3631"/>
    <w:rsid w:val="00EB4439"/>
    <w:rsid w:val="00EB4454"/>
    <w:rsid w:val="00EB4455"/>
    <w:rsid w:val="00EB55D9"/>
    <w:rsid w:val="00EB683A"/>
    <w:rsid w:val="00EB6FB2"/>
    <w:rsid w:val="00EB780C"/>
    <w:rsid w:val="00EC09DC"/>
    <w:rsid w:val="00EC0F82"/>
    <w:rsid w:val="00EC14AE"/>
    <w:rsid w:val="00EC220A"/>
    <w:rsid w:val="00EC2650"/>
    <w:rsid w:val="00EC266B"/>
    <w:rsid w:val="00EC6BA3"/>
    <w:rsid w:val="00EC7C0C"/>
    <w:rsid w:val="00ED1F0E"/>
    <w:rsid w:val="00ED2046"/>
    <w:rsid w:val="00ED2978"/>
    <w:rsid w:val="00ED2A52"/>
    <w:rsid w:val="00ED32A3"/>
    <w:rsid w:val="00ED38FF"/>
    <w:rsid w:val="00ED3A01"/>
    <w:rsid w:val="00ED3B94"/>
    <w:rsid w:val="00ED4488"/>
    <w:rsid w:val="00ED4FB6"/>
    <w:rsid w:val="00ED7123"/>
    <w:rsid w:val="00ED73CD"/>
    <w:rsid w:val="00ED7774"/>
    <w:rsid w:val="00EE28C7"/>
    <w:rsid w:val="00EE53C3"/>
    <w:rsid w:val="00EE6861"/>
    <w:rsid w:val="00EE6A44"/>
    <w:rsid w:val="00EF053E"/>
    <w:rsid w:val="00EF1469"/>
    <w:rsid w:val="00EF3F7C"/>
    <w:rsid w:val="00EF45F4"/>
    <w:rsid w:val="00EF54CC"/>
    <w:rsid w:val="00EF678B"/>
    <w:rsid w:val="00EF6EBF"/>
    <w:rsid w:val="00EF7524"/>
    <w:rsid w:val="00EF770A"/>
    <w:rsid w:val="00F003D9"/>
    <w:rsid w:val="00F00A1D"/>
    <w:rsid w:val="00F0246D"/>
    <w:rsid w:val="00F028C6"/>
    <w:rsid w:val="00F051DA"/>
    <w:rsid w:val="00F05832"/>
    <w:rsid w:val="00F05F01"/>
    <w:rsid w:val="00F06C90"/>
    <w:rsid w:val="00F07A88"/>
    <w:rsid w:val="00F10B45"/>
    <w:rsid w:val="00F11BED"/>
    <w:rsid w:val="00F121A8"/>
    <w:rsid w:val="00F12BD5"/>
    <w:rsid w:val="00F147CD"/>
    <w:rsid w:val="00F148BF"/>
    <w:rsid w:val="00F15A7A"/>
    <w:rsid w:val="00F1707A"/>
    <w:rsid w:val="00F17EC6"/>
    <w:rsid w:val="00F20104"/>
    <w:rsid w:val="00F2048B"/>
    <w:rsid w:val="00F20E33"/>
    <w:rsid w:val="00F21659"/>
    <w:rsid w:val="00F21A71"/>
    <w:rsid w:val="00F220AE"/>
    <w:rsid w:val="00F23BD9"/>
    <w:rsid w:val="00F23D1A"/>
    <w:rsid w:val="00F246EE"/>
    <w:rsid w:val="00F2575B"/>
    <w:rsid w:val="00F26970"/>
    <w:rsid w:val="00F27C17"/>
    <w:rsid w:val="00F30906"/>
    <w:rsid w:val="00F30CB6"/>
    <w:rsid w:val="00F31029"/>
    <w:rsid w:val="00F3131B"/>
    <w:rsid w:val="00F31336"/>
    <w:rsid w:val="00F313DE"/>
    <w:rsid w:val="00F32823"/>
    <w:rsid w:val="00F3339A"/>
    <w:rsid w:val="00F336E3"/>
    <w:rsid w:val="00F33BA2"/>
    <w:rsid w:val="00F34ACB"/>
    <w:rsid w:val="00F34AD2"/>
    <w:rsid w:val="00F35771"/>
    <w:rsid w:val="00F366A0"/>
    <w:rsid w:val="00F376CD"/>
    <w:rsid w:val="00F37838"/>
    <w:rsid w:val="00F4018D"/>
    <w:rsid w:val="00F41AB6"/>
    <w:rsid w:val="00F41FB8"/>
    <w:rsid w:val="00F4277C"/>
    <w:rsid w:val="00F438F9"/>
    <w:rsid w:val="00F441C0"/>
    <w:rsid w:val="00F45143"/>
    <w:rsid w:val="00F52405"/>
    <w:rsid w:val="00F53C14"/>
    <w:rsid w:val="00F54C78"/>
    <w:rsid w:val="00F56D22"/>
    <w:rsid w:val="00F56DD1"/>
    <w:rsid w:val="00F57604"/>
    <w:rsid w:val="00F62927"/>
    <w:rsid w:val="00F63593"/>
    <w:rsid w:val="00F6364C"/>
    <w:rsid w:val="00F63728"/>
    <w:rsid w:val="00F64301"/>
    <w:rsid w:val="00F65782"/>
    <w:rsid w:val="00F66003"/>
    <w:rsid w:val="00F66BC6"/>
    <w:rsid w:val="00F67C2E"/>
    <w:rsid w:val="00F713B0"/>
    <w:rsid w:val="00F71C6F"/>
    <w:rsid w:val="00F73B19"/>
    <w:rsid w:val="00F77998"/>
    <w:rsid w:val="00F8013A"/>
    <w:rsid w:val="00F80E31"/>
    <w:rsid w:val="00F811F9"/>
    <w:rsid w:val="00F81436"/>
    <w:rsid w:val="00F81D0B"/>
    <w:rsid w:val="00F83103"/>
    <w:rsid w:val="00F835DD"/>
    <w:rsid w:val="00F8375D"/>
    <w:rsid w:val="00F84A5D"/>
    <w:rsid w:val="00F84E58"/>
    <w:rsid w:val="00F84FC5"/>
    <w:rsid w:val="00F85A3E"/>
    <w:rsid w:val="00F87527"/>
    <w:rsid w:val="00F87980"/>
    <w:rsid w:val="00F87CAF"/>
    <w:rsid w:val="00F90A4C"/>
    <w:rsid w:val="00F90C14"/>
    <w:rsid w:val="00F95E0C"/>
    <w:rsid w:val="00F97C79"/>
    <w:rsid w:val="00FA03EF"/>
    <w:rsid w:val="00FA17FA"/>
    <w:rsid w:val="00FA268F"/>
    <w:rsid w:val="00FA26B2"/>
    <w:rsid w:val="00FA2D79"/>
    <w:rsid w:val="00FA51C3"/>
    <w:rsid w:val="00FA58EB"/>
    <w:rsid w:val="00FA6DD4"/>
    <w:rsid w:val="00FB01C3"/>
    <w:rsid w:val="00FB0CC6"/>
    <w:rsid w:val="00FB1E0A"/>
    <w:rsid w:val="00FB1E84"/>
    <w:rsid w:val="00FB21AB"/>
    <w:rsid w:val="00FB24A4"/>
    <w:rsid w:val="00FB5987"/>
    <w:rsid w:val="00FB79D2"/>
    <w:rsid w:val="00FB7CC0"/>
    <w:rsid w:val="00FC30C7"/>
    <w:rsid w:val="00FC4584"/>
    <w:rsid w:val="00FC46DD"/>
    <w:rsid w:val="00FC476A"/>
    <w:rsid w:val="00FC5CC3"/>
    <w:rsid w:val="00FC6862"/>
    <w:rsid w:val="00FC68B3"/>
    <w:rsid w:val="00FC68D1"/>
    <w:rsid w:val="00FC6B3A"/>
    <w:rsid w:val="00FC74CD"/>
    <w:rsid w:val="00FC7717"/>
    <w:rsid w:val="00FD1B6B"/>
    <w:rsid w:val="00FD3892"/>
    <w:rsid w:val="00FD3E50"/>
    <w:rsid w:val="00FE0862"/>
    <w:rsid w:val="00FE0F10"/>
    <w:rsid w:val="00FE18E6"/>
    <w:rsid w:val="00FE1E99"/>
    <w:rsid w:val="00FE25EA"/>
    <w:rsid w:val="00FE263E"/>
    <w:rsid w:val="00FE2F62"/>
    <w:rsid w:val="00FE37BC"/>
    <w:rsid w:val="00FE3B9A"/>
    <w:rsid w:val="00FE43FA"/>
    <w:rsid w:val="00FE48D3"/>
    <w:rsid w:val="00FE4D65"/>
    <w:rsid w:val="00FE6AE7"/>
    <w:rsid w:val="00FE73BA"/>
    <w:rsid w:val="00FE772B"/>
    <w:rsid w:val="00FE7B27"/>
    <w:rsid w:val="00FF07D8"/>
    <w:rsid w:val="00FF12B3"/>
    <w:rsid w:val="00FF3095"/>
    <w:rsid w:val="00FF45EC"/>
    <w:rsid w:val="00FF4BCA"/>
    <w:rsid w:val="00FF4D4D"/>
    <w:rsid w:val="00FF5D18"/>
    <w:rsid w:val="00FF5D46"/>
    <w:rsid w:val="00FF640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1FFA"/>
    <w:rPr>
      <w:sz w:val="24"/>
      <w:szCs w:val="24"/>
      <w:lang w:val="sk-SK" w:eastAsia="cs-CZ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9C17E9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F4D1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F4D1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6F4D1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6F4D1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6F4D1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6F4D1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PredformtovanHTML">
    <w:name w:val="HTML Preformatted"/>
    <w:basedOn w:val="Normlny"/>
    <w:rsid w:val="00BA4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rsid w:val="00D606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60644"/>
    <w:rPr>
      <w:rFonts w:ascii="Tahoma" w:hAnsi="Tahoma" w:cs="Tahoma"/>
      <w:sz w:val="16"/>
      <w:szCs w:val="16"/>
      <w:lang w:val="sk-SK" w:eastAsia="cs-CZ"/>
    </w:rPr>
  </w:style>
  <w:style w:type="paragraph" w:customStyle="1" w:styleId="Noparagraphstyle">
    <w:name w:val="[No paragraph style]"/>
    <w:rsid w:val="000B00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sk-SK" w:eastAsia="sk-SK"/>
    </w:rPr>
  </w:style>
  <w:style w:type="character" w:customStyle="1" w:styleId="HlavikaChar">
    <w:name w:val="Hlavička Char"/>
    <w:link w:val="Hlavika"/>
    <w:rsid w:val="00427A9E"/>
    <w:rPr>
      <w:sz w:val="24"/>
      <w:szCs w:val="24"/>
      <w:lang w:val="sk-SK" w:eastAsia="cs-CZ"/>
    </w:rPr>
  </w:style>
  <w:style w:type="paragraph" w:styleId="Odsekzoznamu">
    <w:name w:val="List Paragraph"/>
    <w:basedOn w:val="Normlny"/>
    <w:uiPriority w:val="34"/>
    <w:qFormat/>
    <w:rsid w:val="000140A4"/>
    <w:pPr>
      <w:ind w:left="720"/>
      <w:contextualSpacing/>
    </w:pPr>
  </w:style>
  <w:style w:type="paragraph" w:styleId="Textkomentra">
    <w:name w:val="annotation text"/>
    <w:basedOn w:val="Normlny"/>
    <w:link w:val="TextkomentraChar"/>
    <w:unhideWhenUsed/>
    <w:rsid w:val="008B357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B3575"/>
    <w:rPr>
      <w:lang w:val="sk-SK" w:eastAsia="cs-CZ"/>
    </w:rPr>
  </w:style>
  <w:style w:type="character" w:styleId="Odkaznakomentr">
    <w:name w:val="annotation reference"/>
    <w:basedOn w:val="Predvolenpsmoodseku"/>
    <w:unhideWhenUsed/>
    <w:rsid w:val="008B3575"/>
    <w:rPr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C17E9"/>
    <w:rPr>
      <w:b/>
      <w:bCs/>
      <w:sz w:val="36"/>
      <w:szCs w:val="36"/>
    </w:rPr>
  </w:style>
  <w:style w:type="paragraph" w:styleId="Normlnywebov">
    <w:name w:val="Normal (Web)"/>
    <w:basedOn w:val="Normlny"/>
    <w:uiPriority w:val="99"/>
    <w:unhideWhenUsed/>
    <w:rsid w:val="009C17E9"/>
    <w:pPr>
      <w:spacing w:before="100" w:beforeAutospacing="1" w:after="100" w:afterAutospacing="1"/>
    </w:pPr>
    <w:rPr>
      <w:lang w:val="en-US" w:eastAsia="en-US"/>
    </w:rPr>
  </w:style>
  <w:style w:type="character" w:styleId="Siln">
    <w:name w:val="Strong"/>
    <w:basedOn w:val="Predvolenpsmoodseku"/>
    <w:uiPriority w:val="22"/>
    <w:qFormat/>
    <w:rsid w:val="009C17E9"/>
    <w:rPr>
      <w:b/>
      <w:bCs/>
    </w:rPr>
  </w:style>
  <w:style w:type="character" w:customStyle="1" w:styleId="PtaChar">
    <w:name w:val="Päta Char"/>
    <w:basedOn w:val="Predvolenpsmoodseku"/>
    <w:link w:val="Pta"/>
    <w:uiPriority w:val="99"/>
    <w:rsid w:val="00041C0C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FC771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C7717"/>
    <w:rPr>
      <w:rFonts w:ascii="Calibri" w:eastAsiaTheme="minorHAnsi" w:hAnsi="Calibri" w:cstheme="minorBidi"/>
      <w:sz w:val="22"/>
      <w:szCs w:val="21"/>
      <w:lang w:val="sk-SK"/>
    </w:rPr>
  </w:style>
  <w:style w:type="paragraph" w:customStyle="1" w:styleId="Default">
    <w:name w:val="Default"/>
    <w:rsid w:val="00C71B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1FFA"/>
    <w:rPr>
      <w:sz w:val="24"/>
      <w:szCs w:val="24"/>
      <w:lang w:val="sk-SK" w:eastAsia="cs-CZ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9C17E9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F4D1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F4D1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6F4D1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6F4D1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6F4D1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6F4D1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PredformtovanHTML">
    <w:name w:val="HTML Preformatted"/>
    <w:basedOn w:val="Normlny"/>
    <w:rsid w:val="00BA4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rsid w:val="00D606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60644"/>
    <w:rPr>
      <w:rFonts w:ascii="Tahoma" w:hAnsi="Tahoma" w:cs="Tahoma"/>
      <w:sz w:val="16"/>
      <w:szCs w:val="16"/>
      <w:lang w:val="sk-SK" w:eastAsia="cs-CZ"/>
    </w:rPr>
  </w:style>
  <w:style w:type="paragraph" w:customStyle="1" w:styleId="Noparagraphstyle">
    <w:name w:val="[No paragraph style]"/>
    <w:rsid w:val="000B00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sk-SK" w:eastAsia="sk-SK"/>
    </w:rPr>
  </w:style>
  <w:style w:type="character" w:customStyle="1" w:styleId="HlavikaChar">
    <w:name w:val="Hlavička Char"/>
    <w:link w:val="Hlavika"/>
    <w:rsid w:val="00427A9E"/>
    <w:rPr>
      <w:sz w:val="24"/>
      <w:szCs w:val="24"/>
      <w:lang w:val="sk-SK" w:eastAsia="cs-CZ"/>
    </w:rPr>
  </w:style>
  <w:style w:type="paragraph" w:styleId="Odsekzoznamu">
    <w:name w:val="List Paragraph"/>
    <w:basedOn w:val="Normlny"/>
    <w:uiPriority w:val="34"/>
    <w:qFormat/>
    <w:rsid w:val="000140A4"/>
    <w:pPr>
      <w:ind w:left="720"/>
      <w:contextualSpacing/>
    </w:pPr>
  </w:style>
  <w:style w:type="paragraph" w:styleId="Textkomentra">
    <w:name w:val="annotation text"/>
    <w:basedOn w:val="Normlny"/>
    <w:link w:val="TextkomentraChar"/>
    <w:unhideWhenUsed/>
    <w:rsid w:val="008B357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B3575"/>
    <w:rPr>
      <w:lang w:val="sk-SK" w:eastAsia="cs-CZ"/>
    </w:rPr>
  </w:style>
  <w:style w:type="character" w:styleId="Odkaznakomentr">
    <w:name w:val="annotation reference"/>
    <w:basedOn w:val="Predvolenpsmoodseku"/>
    <w:unhideWhenUsed/>
    <w:rsid w:val="008B3575"/>
    <w:rPr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C17E9"/>
    <w:rPr>
      <w:b/>
      <w:bCs/>
      <w:sz w:val="36"/>
      <w:szCs w:val="36"/>
    </w:rPr>
  </w:style>
  <w:style w:type="paragraph" w:styleId="Normlnywebov">
    <w:name w:val="Normal (Web)"/>
    <w:basedOn w:val="Normlny"/>
    <w:uiPriority w:val="99"/>
    <w:unhideWhenUsed/>
    <w:rsid w:val="009C17E9"/>
    <w:pPr>
      <w:spacing w:before="100" w:beforeAutospacing="1" w:after="100" w:afterAutospacing="1"/>
    </w:pPr>
    <w:rPr>
      <w:lang w:val="en-US" w:eastAsia="en-US"/>
    </w:rPr>
  </w:style>
  <w:style w:type="character" w:styleId="Siln">
    <w:name w:val="Strong"/>
    <w:basedOn w:val="Predvolenpsmoodseku"/>
    <w:uiPriority w:val="22"/>
    <w:qFormat/>
    <w:rsid w:val="009C17E9"/>
    <w:rPr>
      <w:b/>
      <w:bCs/>
    </w:rPr>
  </w:style>
  <w:style w:type="character" w:customStyle="1" w:styleId="PtaChar">
    <w:name w:val="Päta Char"/>
    <w:basedOn w:val="Predvolenpsmoodseku"/>
    <w:link w:val="Pta"/>
    <w:uiPriority w:val="99"/>
    <w:rsid w:val="00041C0C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FC771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C7717"/>
    <w:rPr>
      <w:rFonts w:ascii="Calibri" w:eastAsiaTheme="minorHAnsi" w:hAnsi="Calibri" w:cstheme="minorBidi"/>
      <w:sz w:val="22"/>
      <w:szCs w:val="21"/>
      <w:lang w:val="sk-SK"/>
    </w:rPr>
  </w:style>
  <w:style w:type="paragraph" w:customStyle="1" w:styleId="Default">
    <w:name w:val="Default"/>
    <w:rsid w:val="00C71B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pjs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briel.semanisin@upjs.s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fsekret@upjs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js.sk" TargetMode="External"/><Relationship Id="rId1" Type="http://schemas.openxmlformats.org/officeDocument/2006/relationships/hyperlink" Target="mailto:jaroslava.oravcova@upj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PJ&#352;\My%20Documents\GRAFICKE%20NAVRHY\1DESIGN%20MANUAL%20FINAL\03%20Hlavickove%20papiere\Sablony%20hlavickovych%20papierov%20R-UPJS\Sablony%20hl.papierov%20R-UPJS%20pre%20WORD\Hl._list_vedenie_UPJS_s_adresou_S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1464-ECC8-43E6-ACF5-DAC2D414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Hl._list_vedenie_UPJS_s_adresou_SK</Template>
  <TotalTime>25</TotalTime>
  <Pages>3</Pages>
  <Words>1521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UPJŠ</dc:creator>
  <cp:lastModifiedBy>Oravcova</cp:lastModifiedBy>
  <cp:revision>97</cp:revision>
  <cp:lastPrinted>2013-05-14T06:39:00Z</cp:lastPrinted>
  <dcterms:created xsi:type="dcterms:W3CDTF">2013-05-14T06:14:00Z</dcterms:created>
  <dcterms:modified xsi:type="dcterms:W3CDTF">2013-05-14T13:22:00Z</dcterms:modified>
</cp:coreProperties>
</file>