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74928" w14:textId="77777777" w:rsidR="000709F0" w:rsidRPr="00642C74" w:rsidRDefault="000709F0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42C74">
        <w:rPr>
          <w:rFonts w:asciiTheme="majorBidi" w:hAnsiTheme="majorBidi" w:cstheme="majorBidi"/>
          <w:b/>
          <w:bCs/>
          <w:sz w:val="28"/>
          <w:szCs w:val="28"/>
        </w:rPr>
        <w:t>Univerzita Pavla Jozefa Šafárika v Košiciach</w:t>
      </w:r>
    </w:p>
    <w:p w14:paraId="354E7D4A" w14:textId="77777777" w:rsidR="000709F0" w:rsidRPr="00642C74" w:rsidRDefault="000709F0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42C74">
        <w:rPr>
          <w:rFonts w:asciiTheme="majorBidi" w:hAnsiTheme="majorBidi" w:cstheme="majorBidi"/>
          <w:b/>
          <w:bCs/>
          <w:sz w:val="28"/>
          <w:szCs w:val="28"/>
        </w:rPr>
        <w:t>Právnická fakulta</w:t>
      </w:r>
    </w:p>
    <w:p w14:paraId="1F296018" w14:textId="77777777" w:rsidR="000709F0" w:rsidRDefault="000709F0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42C74">
        <w:rPr>
          <w:rFonts w:asciiTheme="majorBidi" w:hAnsiTheme="majorBidi" w:cstheme="majorBidi"/>
          <w:b/>
          <w:bCs/>
          <w:sz w:val="28"/>
          <w:szCs w:val="28"/>
        </w:rPr>
        <w:t>Ústav medzinárodného práva a európskeho práva</w:t>
      </w:r>
    </w:p>
    <w:p w14:paraId="115834E4" w14:textId="77777777" w:rsidR="00642C74" w:rsidRDefault="00642C74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FF1BCD5" w14:textId="77777777" w:rsidR="00642C74" w:rsidRPr="00642C74" w:rsidRDefault="00642C74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41E0" wp14:editId="4D811F84">
                <wp:simplePos x="0" y="0"/>
                <wp:positionH relativeFrom="column">
                  <wp:posOffset>-15028</wp:posOffset>
                </wp:positionH>
                <wp:positionV relativeFrom="paragraph">
                  <wp:posOffset>47626</wp:posOffset>
                </wp:positionV>
                <wp:extent cx="5791200" cy="12700"/>
                <wp:effectExtent l="0" t="0" r="19050" b="2540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49FE80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3.75pt" to="454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 w14:paraId="77E62572" w14:textId="77777777" w:rsidR="000709F0" w:rsidRPr="00642C74" w:rsidRDefault="000709F0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42C74">
        <w:rPr>
          <w:rFonts w:asciiTheme="majorBidi" w:hAnsiTheme="majorBidi" w:cstheme="majorBidi"/>
          <w:b/>
          <w:bCs/>
          <w:sz w:val="28"/>
          <w:szCs w:val="28"/>
        </w:rPr>
        <w:t>Podmienky hodnotenia z predmetu</w:t>
      </w:r>
    </w:p>
    <w:p w14:paraId="5337802C" w14:textId="77777777" w:rsidR="00642C74" w:rsidRDefault="000709F0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42C74">
        <w:rPr>
          <w:rFonts w:asciiTheme="majorBidi" w:hAnsiTheme="majorBidi" w:cstheme="majorBidi"/>
          <w:b/>
          <w:bCs/>
          <w:sz w:val="28"/>
          <w:szCs w:val="28"/>
        </w:rPr>
        <w:t>Uplatňovanie ľudských práv pred medzinárodnými</w:t>
      </w:r>
      <w:r w:rsidR="00642C7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42C74">
        <w:rPr>
          <w:rFonts w:asciiTheme="majorBidi" w:hAnsiTheme="majorBidi" w:cstheme="majorBidi"/>
          <w:b/>
          <w:bCs/>
          <w:sz w:val="28"/>
          <w:szCs w:val="28"/>
        </w:rPr>
        <w:t xml:space="preserve">súdnymi </w:t>
      </w:r>
    </w:p>
    <w:p w14:paraId="133CF845" w14:textId="77777777" w:rsidR="000709F0" w:rsidRPr="00642C74" w:rsidRDefault="000709F0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42C74">
        <w:rPr>
          <w:rFonts w:asciiTheme="majorBidi" w:hAnsiTheme="majorBidi" w:cstheme="majorBidi"/>
          <w:b/>
          <w:bCs/>
          <w:sz w:val="28"/>
          <w:szCs w:val="28"/>
        </w:rPr>
        <w:t>a mimosúdnymi orgánmi</w:t>
      </w:r>
    </w:p>
    <w:p w14:paraId="250D3234" w14:textId="08E80C07" w:rsidR="00F663FF" w:rsidRPr="00642C74" w:rsidRDefault="00642C74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F663FF" w:rsidRPr="00642C74">
        <w:rPr>
          <w:rFonts w:asciiTheme="majorBidi" w:hAnsiTheme="majorBidi" w:cstheme="majorBidi"/>
          <w:b/>
          <w:bCs/>
          <w:sz w:val="28"/>
          <w:szCs w:val="28"/>
        </w:rPr>
        <w:t>UEP/ULP/</w:t>
      </w:r>
      <w:r w:rsidR="006B492D">
        <w:rPr>
          <w:rFonts w:asciiTheme="majorBidi" w:hAnsiTheme="majorBidi" w:cstheme="majorBidi"/>
          <w:b/>
          <w:bCs/>
          <w:sz w:val="28"/>
          <w:szCs w:val="28"/>
        </w:rPr>
        <w:t>e/</w:t>
      </w:r>
      <w:r w:rsidR="00F663FF" w:rsidRPr="00642C74">
        <w:rPr>
          <w:rFonts w:asciiTheme="majorBidi" w:hAnsiTheme="majorBidi" w:cstheme="majorBidi"/>
          <w:b/>
          <w:bCs/>
          <w:sz w:val="28"/>
          <w:szCs w:val="28"/>
        </w:rPr>
        <w:t>22)</w:t>
      </w:r>
    </w:p>
    <w:p w14:paraId="064BC525" w14:textId="4E25BED3" w:rsidR="006502A8" w:rsidRPr="00642C74" w:rsidRDefault="000709F0" w:rsidP="00A7251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42C74">
        <w:rPr>
          <w:rFonts w:asciiTheme="majorBidi" w:hAnsiTheme="majorBidi" w:cstheme="majorBidi"/>
          <w:b/>
          <w:bCs/>
          <w:sz w:val="28"/>
          <w:szCs w:val="28"/>
        </w:rPr>
        <w:t xml:space="preserve">pre </w:t>
      </w:r>
      <w:r w:rsidR="00642C74">
        <w:rPr>
          <w:rFonts w:asciiTheme="majorBidi" w:hAnsiTheme="majorBidi" w:cstheme="majorBidi"/>
          <w:b/>
          <w:bCs/>
          <w:sz w:val="28"/>
          <w:szCs w:val="28"/>
        </w:rPr>
        <w:t xml:space="preserve">letný </w:t>
      </w:r>
      <w:r w:rsidR="00A72515">
        <w:rPr>
          <w:rFonts w:asciiTheme="majorBidi" w:hAnsiTheme="majorBidi" w:cstheme="majorBidi"/>
          <w:b/>
          <w:bCs/>
          <w:sz w:val="28"/>
          <w:szCs w:val="28"/>
        </w:rPr>
        <w:t>semester akad. r. 202</w:t>
      </w:r>
      <w:r w:rsidR="008C385C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642C74">
        <w:rPr>
          <w:rFonts w:asciiTheme="majorBidi" w:hAnsiTheme="majorBidi" w:cstheme="majorBidi"/>
          <w:b/>
          <w:bCs/>
          <w:sz w:val="28"/>
          <w:szCs w:val="28"/>
        </w:rPr>
        <w:t>/202</w:t>
      </w:r>
      <w:r w:rsidR="008C385C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642C7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3D6BE29" w14:textId="77777777" w:rsidR="00642C74" w:rsidRPr="00642C74" w:rsidRDefault="00642C74">
      <w:pPr>
        <w:rPr>
          <w:rFonts w:asciiTheme="majorBidi" w:hAnsiTheme="majorBidi" w:cstheme="majorBidi"/>
          <w:sz w:val="24"/>
          <w:szCs w:val="24"/>
        </w:rPr>
      </w:pPr>
    </w:p>
    <w:p w14:paraId="0049FAB3" w14:textId="4E4E0447" w:rsidR="00642C74" w:rsidRDefault="00642C74" w:rsidP="003440D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42C74">
        <w:rPr>
          <w:rFonts w:asciiTheme="majorBidi" w:hAnsiTheme="majorBidi" w:cstheme="majorBidi"/>
          <w:sz w:val="24"/>
          <w:szCs w:val="24"/>
        </w:rPr>
        <w:t xml:space="preserve">Podmienkou </w:t>
      </w:r>
      <w:r>
        <w:rPr>
          <w:rFonts w:asciiTheme="majorBidi" w:hAnsiTheme="majorBidi" w:cstheme="majorBidi"/>
          <w:sz w:val="24"/>
          <w:szCs w:val="24"/>
        </w:rPr>
        <w:t>pre úspešné</w:t>
      </w:r>
      <w:r w:rsidRPr="00642C74">
        <w:rPr>
          <w:rFonts w:asciiTheme="majorBidi" w:hAnsiTheme="majorBidi" w:cstheme="majorBidi"/>
          <w:sz w:val="24"/>
          <w:szCs w:val="24"/>
        </w:rPr>
        <w:t xml:space="preserve"> absolvovanie predmetu je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42C74">
        <w:rPr>
          <w:rFonts w:asciiTheme="majorBidi" w:hAnsiTheme="majorBidi" w:cstheme="majorBidi"/>
          <w:sz w:val="24"/>
          <w:szCs w:val="24"/>
        </w:rPr>
        <w:t>vypracovanie písomného zadania</w:t>
      </w:r>
      <w:r>
        <w:rPr>
          <w:rFonts w:asciiTheme="majorBidi" w:hAnsiTheme="majorBidi" w:cstheme="majorBidi"/>
          <w:sz w:val="24"/>
          <w:szCs w:val="24"/>
        </w:rPr>
        <w:t>, ktoré bude predmetom pí</w:t>
      </w:r>
      <w:r w:rsidR="006B492D">
        <w:rPr>
          <w:rFonts w:asciiTheme="majorBidi" w:hAnsiTheme="majorBidi" w:cstheme="majorBidi"/>
          <w:sz w:val="24"/>
          <w:szCs w:val="24"/>
        </w:rPr>
        <w:t xml:space="preserve">somnej previerky na konzultácii </w:t>
      </w:r>
      <w:r w:rsidR="00BA3C04">
        <w:rPr>
          <w:rFonts w:asciiTheme="majorBidi" w:hAnsiTheme="majorBidi" w:cstheme="majorBidi"/>
          <w:sz w:val="24"/>
          <w:szCs w:val="24"/>
        </w:rPr>
        <w:t>11</w:t>
      </w:r>
      <w:r w:rsidR="006B492D">
        <w:rPr>
          <w:rFonts w:asciiTheme="majorBidi" w:hAnsiTheme="majorBidi" w:cstheme="majorBidi"/>
          <w:sz w:val="24"/>
          <w:szCs w:val="24"/>
        </w:rPr>
        <w:t xml:space="preserve">. </w:t>
      </w:r>
      <w:r w:rsidR="00BA3C04">
        <w:rPr>
          <w:rFonts w:asciiTheme="majorBidi" w:hAnsiTheme="majorBidi" w:cstheme="majorBidi"/>
          <w:sz w:val="24"/>
          <w:szCs w:val="24"/>
        </w:rPr>
        <w:t>apríla</w:t>
      </w:r>
      <w:r w:rsidR="006B492D">
        <w:rPr>
          <w:rFonts w:asciiTheme="majorBidi" w:hAnsiTheme="majorBidi" w:cstheme="majorBidi"/>
          <w:sz w:val="24"/>
          <w:szCs w:val="24"/>
        </w:rPr>
        <w:t xml:space="preserve"> 2026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642C74">
        <w:rPr>
          <w:rFonts w:asciiTheme="majorBidi" w:hAnsiTheme="majorBidi" w:cstheme="majorBidi"/>
          <w:sz w:val="24"/>
          <w:szCs w:val="24"/>
        </w:rPr>
        <w:t xml:space="preserve"> </w:t>
      </w:r>
    </w:p>
    <w:p w14:paraId="3123434D" w14:textId="3CAB0837" w:rsidR="00642C74" w:rsidRDefault="00642C74" w:rsidP="00642C74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Písomné za</w:t>
      </w:r>
      <w:r w:rsidR="006B492D">
        <w:rPr>
          <w:rFonts w:asciiTheme="majorBidi" w:hAnsiTheme="majorBidi" w:cstheme="majorBidi"/>
          <w:sz w:val="24"/>
          <w:szCs w:val="24"/>
        </w:rPr>
        <w:t>danie bude hodnotené nasledovne</w:t>
      </w:r>
      <w:r>
        <w:rPr>
          <w:rFonts w:asciiTheme="majorBidi" w:hAnsiTheme="majorBidi" w:cstheme="majorBidi"/>
          <w:sz w:val="24"/>
          <w:szCs w:val="24"/>
        </w:rPr>
        <w:t xml:space="preserve">: </w:t>
      </w:r>
    </w:p>
    <w:p w14:paraId="30D9A323" w14:textId="77777777" w:rsidR="00642C74" w:rsidRDefault="00642C74" w:rsidP="00642C74">
      <w:pPr>
        <w:spacing w:line="276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 </w:t>
      </w:r>
      <w:r w:rsidRPr="00642C74">
        <w:rPr>
          <w:rFonts w:asciiTheme="majorBidi" w:hAnsiTheme="majorBidi" w:cstheme="majorBidi"/>
          <w:sz w:val="24"/>
          <w:szCs w:val="24"/>
        </w:rPr>
        <w:t xml:space="preserve">vymedzenie právneho problému (2 body), </w:t>
      </w:r>
    </w:p>
    <w:p w14:paraId="2854467D" w14:textId="77777777" w:rsidR="00642C74" w:rsidRDefault="00642C74" w:rsidP="00642C74">
      <w:pPr>
        <w:spacing w:line="276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b) </w:t>
      </w:r>
      <w:r w:rsidRPr="00642C74">
        <w:rPr>
          <w:rFonts w:asciiTheme="majorBidi" w:hAnsiTheme="majorBidi" w:cstheme="majorBidi"/>
          <w:sz w:val="24"/>
          <w:szCs w:val="24"/>
        </w:rPr>
        <w:t xml:space="preserve">aplikovateľné právne predpisy (2 body), </w:t>
      </w:r>
    </w:p>
    <w:p w14:paraId="4420FBE8" w14:textId="77777777" w:rsidR="00642C74" w:rsidRDefault="00642C74" w:rsidP="00642C74">
      <w:pPr>
        <w:spacing w:line="276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c) </w:t>
      </w:r>
      <w:r w:rsidRPr="00642C74">
        <w:rPr>
          <w:rFonts w:asciiTheme="majorBidi" w:hAnsiTheme="majorBidi" w:cstheme="majorBidi"/>
          <w:sz w:val="24"/>
          <w:szCs w:val="24"/>
        </w:rPr>
        <w:t xml:space="preserve">návrh riešenia právneho problému (2 body) a </w:t>
      </w:r>
    </w:p>
    <w:p w14:paraId="406CCC99" w14:textId="77777777" w:rsidR="00642C74" w:rsidRDefault="00642C74" w:rsidP="00642C74">
      <w:pPr>
        <w:spacing w:line="276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d) </w:t>
      </w:r>
      <w:r w:rsidRPr="00642C74">
        <w:rPr>
          <w:rFonts w:asciiTheme="majorBidi" w:hAnsiTheme="majorBidi" w:cstheme="majorBidi"/>
          <w:sz w:val="24"/>
          <w:szCs w:val="24"/>
        </w:rPr>
        <w:t xml:space="preserve">odôvodnenie riešenia (4 body). </w:t>
      </w:r>
    </w:p>
    <w:p w14:paraId="309F8CB4" w14:textId="71C7A74D" w:rsidR="006B492D" w:rsidRDefault="00642C74" w:rsidP="00A72515">
      <w:pPr>
        <w:spacing w:line="276" w:lineRule="auto"/>
      </w:pPr>
      <w:r w:rsidRPr="00642C74">
        <w:rPr>
          <w:rFonts w:asciiTheme="majorBidi" w:hAnsiTheme="majorBidi" w:cstheme="majorBidi"/>
          <w:sz w:val="24"/>
          <w:szCs w:val="24"/>
        </w:rPr>
        <w:t>Spolu môže študent získať maximálne 10 bodov. Minimálny počet bodov pre úspešné absolvovanie predmetu je 6 bodov. V prípade neúspešného absolvovania písomného zadania bude študentom umožnené</w:t>
      </w:r>
      <w:r w:rsidR="00A72515">
        <w:rPr>
          <w:rFonts w:asciiTheme="majorBidi" w:hAnsiTheme="majorBidi" w:cstheme="majorBidi"/>
          <w:sz w:val="24"/>
          <w:szCs w:val="24"/>
        </w:rPr>
        <w:t xml:space="preserve"> </w:t>
      </w:r>
      <w:r w:rsidR="00BA3C04">
        <w:rPr>
          <w:rFonts w:asciiTheme="majorBidi" w:hAnsiTheme="majorBidi" w:cstheme="majorBidi"/>
          <w:sz w:val="24"/>
          <w:szCs w:val="24"/>
        </w:rPr>
        <w:t xml:space="preserve">v čase </w:t>
      </w:r>
      <w:r w:rsidR="00A72515">
        <w:rPr>
          <w:rFonts w:asciiTheme="majorBidi" w:hAnsiTheme="majorBidi" w:cstheme="majorBidi"/>
          <w:sz w:val="24"/>
          <w:szCs w:val="24"/>
        </w:rPr>
        <w:t>podľa dohody s vyučujúcim</w:t>
      </w:r>
      <w:r w:rsidRPr="00642C74">
        <w:rPr>
          <w:rFonts w:asciiTheme="majorBidi" w:hAnsiTheme="majorBidi" w:cstheme="majorBidi"/>
          <w:sz w:val="24"/>
          <w:szCs w:val="24"/>
        </w:rPr>
        <w:t xml:space="preserve"> vypracovanie opravného zadania, ktorého štruktúra </w:t>
      </w:r>
      <w:r w:rsidR="006E28B3">
        <w:rPr>
          <w:rFonts w:asciiTheme="majorBidi" w:hAnsiTheme="majorBidi" w:cstheme="majorBidi"/>
          <w:sz w:val="24"/>
          <w:szCs w:val="24"/>
        </w:rPr>
        <w:t xml:space="preserve">bude </w:t>
      </w:r>
      <w:r w:rsidRPr="00642C74">
        <w:rPr>
          <w:rFonts w:asciiTheme="majorBidi" w:hAnsiTheme="majorBidi" w:cstheme="majorBidi"/>
          <w:sz w:val="24"/>
          <w:szCs w:val="24"/>
        </w:rPr>
        <w:t>obdobná ako v prípade riadneho hodnotenia.</w:t>
      </w:r>
      <w:r w:rsidR="006B492D" w:rsidRPr="006B492D">
        <w:t xml:space="preserve"> </w:t>
      </w:r>
    </w:p>
    <w:p w14:paraId="4CFC020E" w14:textId="77777777" w:rsidR="006B492D" w:rsidRDefault="006B492D" w:rsidP="00A72515">
      <w:pPr>
        <w:spacing w:line="276" w:lineRule="auto"/>
      </w:pPr>
    </w:p>
    <w:p w14:paraId="28F1D0D7" w14:textId="73E5ABC8" w:rsidR="00642C74" w:rsidRDefault="006B492D" w:rsidP="00A72515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B492D">
        <w:rPr>
          <w:rFonts w:asciiTheme="majorBidi" w:hAnsiTheme="majorBidi" w:cstheme="majorBidi"/>
          <w:sz w:val="24"/>
          <w:szCs w:val="24"/>
        </w:rPr>
        <w:t>Výučba predmetu je povinná. Rozsah povinnej účasti n</w:t>
      </w:r>
      <w:bookmarkStart w:id="0" w:name="_GoBack"/>
      <w:bookmarkEnd w:id="0"/>
      <w:r w:rsidRPr="006B492D">
        <w:rPr>
          <w:rFonts w:asciiTheme="majorBidi" w:hAnsiTheme="majorBidi" w:cstheme="majorBidi"/>
          <w:sz w:val="24"/>
          <w:szCs w:val="24"/>
        </w:rPr>
        <w:t>a výučbe je jedna konzultácia.</w:t>
      </w:r>
    </w:p>
    <w:p w14:paraId="1AFE289D" w14:textId="77777777" w:rsidR="006B492D" w:rsidRDefault="006B492D" w:rsidP="00A72515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FE597FA" w14:textId="77777777" w:rsidR="00642C74" w:rsidRDefault="00642C74" w:rsidP="00642C74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60443CA" w14:textId="77777777" w:rsidR="006E28B3" w:rsidRDefault="006E28B3" w:rsidP="00642C74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CA95A6C" w14:textId="2F3803EF" w:rsidR="00642C74" w:rsidRDefault="00A72515" w:rsidP="00A72515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Košice</w:t>
      </w:r>
      <w:r w:rsidR="003440DE">
        <w:rPr>
          <w:rFonts w:asciiTheme="majorBidi" w:hAnsiTheme="majorBidi" w:cstheme="majorBidi"/>
          <w:sz w:val="24"/>
          <w:szCs w:val="24"/>
        </w:rPr>
        <w:t xml:space="preserve"> 3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3440DE">
        <w:rPr>
          <w:rFonts w:asciiTheme="majorBidi" w:hAnsiTheme="majorBidi" w:cstheme="majorBidi"/>
          <w:sz w:val="24"/>
          <w:szCs w:val="24"/>
        </w:rPr>
        <w:t xml:space="preserve">februára </w:t>
      </w:r>
      <w:r>
        <w:rPr>
          <w:rFonts w:asciiTheme="majorBidi" w:hAnsiTheme="majorBidi" w:cstheme="majorBidi"/>
          <w:sz w:val="24"/>
          <w:szCs w:val="24"/>
        </w:rPr>
        <w:t>202</w:t>
      </w:r>
      <w:r w:rsidR="008C385C">
        <w:rPr>
          <w:rFonts w:asciiTheme="majorBidi" w:hAnsiTheme="majorBidi" w:cstheme="majorBidi"/>
          <w:sz w:val="24"/>
          <w:szCs w:val="24"/>
        </w:rPr>
        <w:t>6</w:t>
      </w:r>
      <w:r w:rsidR="00642C74">
        <w:rPr>
          <w:rFonts w:asciiTheme="majorBidi" w:hAnsiTheme="majorBidi" w:cstheme="majorBidi"/>
          <w:sz w:val="24"/>
          <w:szCs w:val="24"/>
        </w:rPr>
        <w:t xml:space="preserve"> </w:t>
      </w:r>
    </w:p>
    <w:p w14:paraId="12FBB288" w14:textId="5CFCC28D" w:rsidR="003440DE" w:rsidRDefault="003440DE" w:rsidP="00A72515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14B8AF6" w14:textId="77777777" w:rsidR="003440DE" w:rsidRPr="009D0858" w:rsidRDefault="003440DE" w:rsidP="003440D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Pr="009D0858">
        <w:rPr>
          <w:rFonts w:ascii="Times New Roman" w:hAnsi="Times New Roman" w:cs="Times New Roman"/>
          <w:sz w:val="24"/>
          <w:szCs w:val="24"/>
        </w:rPr>
        <w:t xml:space="preserve">JUDr. Martina Jánošíková, </w:t>
      </w:r>
      <w:proofErr w:type="spellStart"/>
      <w:r w:rsidRPr="009D0858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9D0858">
        <w:rPr>
          <w:rFonts w:ascii="Times New Roman" w:hAnsi="Times New Roman" w:cs="Times New Roman"/>
          <w:sz w:val="24"/>
          <w:szCs w:val="24"/>
        </w:rPr>
        <w:t>.</w:t>
      </w:r>
    </w:p>
    <w:p w14:paraId="2A1EDFF4" w14:textId="77777777" w:rsidR="003440DE" w:rsidRDefault="003440DE" w:rsidP="003440DE">
      <w:pPr>
        <w:ind w:left="4248"/>
        <w:rPr>
          <w:rFonts w:ascii="Times New Roman" w:hAnsi="Times New Roman" w:cs="Times New Roman"/>
          <w:sz w:val="24"/>
          <w:szCs w:val="24"/>
        </w:rPr>
      </w:pPr>
      <w:r w:rsidRPr="009D085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0858">
        <w:rPr>
          <w:rFonts w:ascii="Times New Roman" w:hAnsi="Times New Roman" w:cs="Times New Roman"/>
          <w:sz w:val="24"/>
          <w:szCs w:val="24"/>
        </w:rPr>
        <w:t xml:space="preserve">riaditeľka </w:t>
      </w:r>
    </w:p>
    <w:p w14:paraId="7D824C48" w14:textId="77777777" w:rsidR="003440DE" w:rsidRPr="009D0858" w:rsidRDefault="003440DE" w:rsidP="003440DE">
      <w:pPr>
        <w:ind w:left="4248"/>
        <w:rPr>
          <w:rFonts w:ascii="Times New Roman" w:hAnsi="Times New Roman" w:cs="Times New Roman"/>
          <w:sz w:val="24"/>
          <w:szCs w:val="24"/>
        </w:rPr>
      </w:pPr>
      <w:r w:rsidRPr="009D0858">
        <w:rPr>
          <w:rFonts w:ascii="Times New Roman" w:hAnsi="Times New Roman" w:cs="Times New Roman"/>
          <w:sz w:val="24"/>
          <w:szCs w:val="24"/>
        </w:rPr>
        <w:t>Ústavu medzinárodného práva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858">
        <w:rPr>
          <w:rFonts w:ascii="Times New Roman" w:hAnsi="Times New Roman" w:cs="Times New Roman"/>
          <w:sz w:val="24"/>
          <w:szCs w:val="24"/>
        </w:rPr>
        <w:t>a európskeho práva</w:t>
      </w:r>
    </w:p>
    <w:p w14:paraId="67C08F6F" w14:textId="77777777" w:rsidR="003440DE" w:rsidRDefault="003440DE" w:rsidP="00A72515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37FECA5C" w14:textId="77777777" w:rsidR="00642C74" w:rsidRDefault="00642C74" w:rsidP="00642C74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4A5FF44" w14:textId="77777777" w:rsidR="00642C74" w:rsidRDefault="00642C74" w:rsidP="00642C74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sectPr w:rsidR="0064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F0"/>
    <w:rsid w:val="000709F0"/>
    <w:rsid w:val="00135769"/>
    <w:rsid w:val="003440DE"/>
    <w:rsid w:val="00642C74"/>
    <w:rsid w:val="006502A8"/>
    <w:rsid w:val="006B492D"/>
    <w:rsid w:val="006E28B3"/>
    <w:rsid w:val="008210DF"/>
    <w:rsid w:val="008C385C"/>
    <w:rsid w:val="00A72515"/>
    <w:rsid w:val="00BA3C04"/>
    <w:rsid w:val="00F663FF"/>
    <w:rsid w:val="00F9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2882"/>
  <w15:chartTrackingRefBased/>
  <w15:docId w15:val="{528822AF-0755-4B3A-B8B6-F0B02492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</dc:creator>
  <cp:keywords/>
  <dc:description/>
  <cp:lastModifiedBy>janosikova</cp:lastModifiedBy>
  <cp:revision>3</cp:revision>
  <dcterms:created xsi:type="dcterms:W3CDTF">2026-01-27T10:32:00Z</dcterms:created>
  <dcterms:modified xsi:type="dcterms:W3CDTF">2026-02-04T21:59:00Z</dcterms:modified>
</cp:coreProperties>
</file>