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3F" w:rsidRDefault="00C6043F" w:rsidP="004902BF"/>
    <w:p w:rsidR="00BE0D93" w:rsidRDefault="00BE0D93" w:rsidP="00BE0D93">
      <w:pPr>
        <w:pStyle w:val="Obyajntext"/>
        <w:spacing w:line="360" w:lineRule="auto"/>
        <w:jc w:val="center"/>
        <w:rPr>
          <w:rFonts w:ascii="Arial" w:eastAsia="MS Mincho" w:hAnsi="Arial"/>
          <w:b/>
          <w:sz w:val="28"/>
          <w:szCs w:val="28"/>
        </w:rPr>
      </w:pPr>
      <w:proofErr w:type="spellStart"/>
      <w:r>
        <w:rPr>
          <w:rFonts w:ascii="Arial" w:eastAsia="MS Mincho" w:hAnsi="Arial"/>
          <w:b/>
          <w:sz w:val="28"/>
          <w:szCs w:val="28"/>
        </w:rPr>
        <w:t>Skúšobné</w:t>
      </w:r>
      <w:proofErr w:type="spellEnd"/>
      <w:r>
        <w:rPr>
          <w:rFonts w:ascii="Arial" w:eastAsia="MS Mincho" w:hAnsi="Arial"/>
          <w:b/>
          <w:sz w:val="28"/>
          <w:szCs w:val="28"/>
        </w:rPr>
        <w:t xml:space="preserve"> o</w:t>
      </w:r>
      <w:r w:rsidR="00DB14E2">
        <w:rPr>
          <w:rFonts w:ascii="Arial" w:eastAsia="MS Mincho" w:hAnsi="Arial"/>
          <w:b/>
          <w:sz w:val="28"/>
          <w:szCs w:val="28"/>
        </w:rPr>
        <w:t xml:space="preserve">tázky </w:t>
      </w:r>
      <w:r w:rsidRPr="00FC6E0E">
        <w:rPr>
          <w:rFonts w:ascii="Arial" w:eastAsia="MS Mincho" w:hAnsi="Arial"/>
          <w:b/>
          <w:sz w:val="28"/>
          <w:szCs w:val="28"/>
        </w:rPr>
        <w:t>z </w:t>
      </w:r>
      <w:proofErr w:type="spellStart"/>
      <w:r w:rsidRPr="00FC6E0E">
        <w:rPr>
          <w:rFonts w:ascii="Arial" w:eastAsia="MS Mincho" w:hAnsi="Arial"/>
          <w:b/>
          <w:sz w:val="28"/>
          <w:szCs w:val="28"/>
        </w:rPr>
        <w:t>Rímskeho</w:t>
      </w:r>
      <w:proofErr w:type="spellEnd"/>
      <w:r w:rsidRPr="00FC6E0E">
        <w:rPr>
          <w:rFonts w:ascii="Arial" w:eastAsia="MS Mincho" w:hAnsi="Arial"/>
          <w:b/>
          <w:sz w:val="28"/>
          <w:szCs w:val="28"/>
        </w:rPr>
        <w:t xml:space="preserve"> práva II</w:t>
      </w:r>
      <w:r>
        <w:rPr>
          <w:rFonts w:ascii="Arial" w:eastAsia="MS Mincho" w:hAnsi="Arial"/>
          <w:b/>
          <w:sz w:val="28"/>
          <w:szCs w:val="28"/>
        </w:rPr>
        <w:t xml:space="preserve">. </w:t>
      </w:r>
    </w:p>
    <w:p w:rsidR="00BE0D93" w:rsidRDefault="00DB14E2" w:rsidP="00BE0D93">
      <w:pPr>
        <w:pStyle w:val="Obyajntext"/>
        <w:spacing w:line="360" w:lineRule="auto"/>
        <w:jc w:val="center"/>
        <w:rPr>
          <w:rFonts w:ascii="Arial" w:eastAsia="MS Mincho" w:hAnsi="Arial"/>
          <w:b/>
          <w:sz w:val="28"/>
          <w:szCs w:val="28"/>
        </w:rPr>
      </w:pPr>
      <w:r>
        <w:rPr>
          <w:rFonts w:ascii="Arial" w:eastAsia="MS Mincho" w:hAnsi="Arial"/>
          <w:b/>
          <w:sz w:val="28"/>
          <w:szCs w:val="28"/>
        </w:rPr>
        <w:t>na akad. rok 2015/2016</w:t>
      </w:r>
    </w:p>
    <w:p w:rsidR="00DA16DC" w:rsidRPr="00FC6E0E" w:rsidRDefault="00DA16DC" w:rsidP="00BE0D93">
      <w:pPr>
        <w:pStyle w:val="Obyajntext"/>
        <w:spacing w:line="360" w:lineRule="auto"/>
        <w:jc w:val="center"/>
        <w:rPr>
          <w:rFonts w:ascii="Arial" w:eastAsia="MS Mincho" w:hAnsi="Arial"/>
          <w:b/>
          <w:sz w:val="28"/>
          <w:szCs w:val="28"/>
        </w:rPr>
      </w:pPr>
    </w:p>
    <w:p w:rsidR="00116352" w:rsidRDefault="00BE0D93" w:rsidP="00BE0D93">
      <w:pPr>
        <w:pStyle w:val="Obyajntext"/>
        <w:tabs>
          <w:tab w:val="left" w:pos="2855"/>
        </w:tabs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VECNÉ PRÁVO</w:t>
      </w:r>
    </w:p>
    <w:p w:rsidR="00BE0D93" w:rsidRDefault="00BE0D93" w:rsidP="00BE0D93">
      <w:pPr>
        <w:pStyle w:val="Obyajntext"/>
        <w:tabs>
          <w:tab w:val="left" w:pos="2855"/>
        </w:tabs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ab/>
      </w:r>
    </w:p>
    <w:p w:rsidR="00BE0D93" w:rsidRDefault="00116352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1. </w:t>
      </w:r>
      <w:proofErr w:type="spellStart"/>
      <w:r w:rsidR="00BE0D93">
        <w:rPr>
          <w:rFonts w:ascii="Arial" w:eastAsia="MS Mincho" w:hAnsi="Arial"/>
          <w:b/>
          <w:sz w:val="24"/>
        </w:rPr>
        <w:t>Vec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v </w:t>
      </w:r>
      <w:proofErr w:type="spellStart"/>
      <w:r w:rsidR="00BE0D93">
        <w:rPr>
          <w:rFonts w:ascii="Arial" w:eastAsia="MS Mincho" w:hAnsi="Arial"/>
          <w:b/>
          <w:sz w:val="24"/>
        </w:rPr>
        <w:t>prá</w:t>
      </w:r>
      <w:r w:rsidR="00DA16DC">
        <w:rPr>
          <w:rFonts w:ascii="Arial" w:eastAsia="MS Mincho" w:hAnsi="Arial"/>
          <w:b/>
          <w:sz w:val="24"/>
        </w:rPr>
        <w:t>vnom</w:t>
      </w:r>
      <w:proofErr w:type="spellEnd"/>
      <w:r w:rsidR="00DA16DC">
        <w:rPr>
          <w:rFonts w:ascii="Arial" w:eastAsia="MS Mincho" w:hAnsi="Arial"/>
          <w:b/>
          <w:sz w:val="24"/>
        </w:rPr>
        <w:t xml:space="preserve"> slova </w:t>
      </w:r>
      <w:proofErr w:type="spellStart"/>
      <w:r w:rsidR="00DA16DC">
        <w:rPr>
          <w:rFonts w:ascii="Arial" w:eastAsia="MS Mincho" w:hAnsi="Arial"/>
          <w:b/>
          <w:sz w:val="24"/>
        </w:rPr>
        <w:t>zmysle</w:t>
      </w:r>
      <w:proofErr w:type="spellEnd"/>
      <w:r w:rsidR="00DA16DC">
        <w:rPr>
          <w:rFonts w:ascii="Arial" w:eastAsia="MS Mincho" w:hAnsi="Arial"/>
          <w:b/>
          <w:sz w:val="24"/>
        </w:rPr>
        <w:t>, poje</w:t>
      </w:r>
      <w:bookmarkStart w:id="0" w:name="_GoBack"/>
      <w:bookmarkEnd w:id="0"/>
      <w:r w:rsidR="00DA16DC">
        <w:rPr>
          <w:rFonts w:ascii="Arial" w:eastAsia="MS Mincho" w:hAnsi="Arial"/>
          <w:b/>
          <w:sz w:val="24"/>
        </w:rPr>
        <w:t>m</w:t>
      </w:r>
      <w:r w:rsidR="00C6043F">
        <w:rPr>
          <w:rFonts w:ascii="Arial" w:eastAsia="MS Mincho" w:hAnsi="Arial"/>
          <w:b/>
          <w:sz w:val="24"/>
        </w:rPr>
        <w:t>.</w:t>
      </w:r>
    </w:p>
    <w:p w:rsidR="00DA16DC" w:rsidRDefault="00116352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2. </w:t>
      </w:r>
      <w:proofErr w:type="spellStart"/>
      <w:r w:rsidR="00DA16DC">
        <w:rPr>
          <w:rFonts w:ascii="Arial" w:eastAsia="MS Mincho" w:hAnsi="Arial"/>
          <w:b/>
          <w:sz w:val="24"/>
        </w:rPr>
        <w:t>Rozdelenie</w:t>
      </w:r>
      <w:proofErr w:type="spellEnd"/>
      <w:r w:rsidR="00DA16DC">
        <w:rPr>
          <w:rFonts w:ascii="Arial" w:eastAsia="MS Mincho" w:hAnsi="Arial"/>
          <w:b/>
          <w:sz w:val="24"/>
        </w:rPr>
        <w:t xml:space="preserve"> </w:t>
      </w:r>
      <w:proofErr w:type="spellStart"/>
      <w:r w:rsidR="00DA16DC">
        <w:rPr>
          <w:rFonts w:ascii="Arial" w:eastAsia="MS Mincho" w:hAnsi="Arial"/>
          <w:b/>
          <w:sz w:val="24"/>
        </w:rPr>
        <w:t>vecí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DA16DC" w:rsidRDefault="00F24D84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3. </w:t>
      </w:r>
      <w:proofErr w:type="spellStart"/>
      <w:r>
        <w:rPr>
          <w:rFonts w:ascii="Arial" w:eastAsia="MS Mincho" w:hAnsi="Arial"/>
          <w:b/>
          <w:sz w:val="24"/>
        </w:rPr>
        <w:t>Nehnuteľné</w:t>
      </w:r>
      <w:proofErr w:type="spellEnd"/>
      <w:r>
        <w:rPr>
          <w:rFonts w:ascii="Arial" w:eastAsia="MS Mincho" w:hAnsi="Arial"/>
          <w:b/>
          <w:sz w:val="24"/>
        </w:rPr>
        <w:t xml:space="preserve"> a </w:t>
      </w:r>
      <w:proofErr w:type="spellStart"/>
      <w:r>
        <w:rPr>
          <w:rFonts w:ascii="Arial" w:eastAsia="MS Mincho" w:hAnsi="Arial"/>
          <w:b/>
          <w:sz w:val="24"/>
        </w:rPr>
        <w:t>hnuteľné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ve</w:t>
      </w:r>
      <w:r w:rsidR="00DA16DC">
        <w:rPr>
          <w:rFonts w:ascii="Arial" w:eastAsia="MS Mincho" w:hAnsi="Arial"/>
          <w:b/>
          <w:sz w:val="24"/>
        </w:rPr>
        <w:t>ci</w:t>
      </w:r>
      <w:proofErr w:type="spellEnd"/>
      <w:r w:rsidR="00DA16DC">
        <w:rPr>
          <w:rFonts w:ascii="Arial" w:eastAsia="MS Mincho" w:hAnsi="Arial"/>
          <w:b/>
          <w:sz w:val="24"/>
        </w:rPr>
        <w:t>. Plody</w:t>
      </w:r>
      <w:r w:rsidR="00C6043F">
        <w:rPr>
          <w:rFonts w:ascii="Arial" w:eastAsia="MS Mincho" w:hAnsi="Arial"/>
          <w:b/>
          <w:sz w:val="24"/>
        </w:rPr>
        <w:t>.</w:t>
      </w:r>
    </w:p>
    <w:p w:rsidR="00DA16DC" w:rsidRDefault="00DA16DC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4. Jednotné, </w:t>
      </w:r>
      <w:proofErr w:type="spellStart"/>
      <w:r>
        <w:rPr>
          <w:rFonts w:ascii="Arial" w:eastAsia="MS Mincho" w:hAnsi="Arial"/>
          <w:b/>
          <w:sz w:val="24"/>
        </w:rPr>
        <w:t>zložené</w:t>
      </w:r>
      <w:proofErr w:type="spellEnd"/>
      <w:r>
        <w:rPr>
          <w:rFonts w:ascii="Arial" w:eastAsia="MS Mincho" w:hAnsi="Arial"/>
          <w:b/>
          <w:sz w:val="24"/>
        </w:rPr>
        <w:t xml:space="preserve"> a hromadné </w:t>
      </w:r>
      <w:proofErr w:type="spellStart"/>
      <w:r w:rsidR="00F24D84">
        <w:rPr>
          <w:rFonts w:ascii="Arial" w:eastAsia="MS Mincho" w:hAnsi="Arial"/>
          <w:b/>
          <w:sz w:val="24"/>
        </w:rPr>
        <w:t>ve</w:t>
      </w:r>
      <w:r w:rsidR="00C6043F">
        <w:rPr>
          <w:rFonts w:ascii="Arial" w:eastAsia="MS Mincho" w:hAnsi="Arial"/>
          <w:b/>
          <w:sz w:val="24"/>
        </w:rPr>
        <w:t>ci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DA16DC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5. </w:t>
      </w:r>
      <w:proofErr w:type="spellStart"/>
      <w:r w:rsidR="00BE0D93">
        <w:rPr>
          <w:rFonts w:ascii="Arial" w:eastAsia="MS Mincho" w:hAnsi="Arial"/>
          <w:b/>
          <w:sz w:val="24"/>
        </w:rPr>
        <w:t>Vecné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právo - pojem, podstata a systém </w:t>
      </w:r>
      <w:proofErr w:type="spellStart"/>
      <w:r w:rsidR="00BE0D93">
        <w:rPr>
          <w:rFonts w:ascii="Arial" w:eastAsia="MS Mincho" w:hAnsi="Arial"/>
          <w:b/>
          <w:sz w:val="24"/>
        </w:rPr>
        <w:t>vecných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práv</w:t>
      </w:r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DA16DC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6.</w:t>
      </w:r>
      <w:r w:rsidR="00BE0D93">
        <w:rPr>
          <w:rFonts w:ascii="Arial" w:eastAsia="MS Mincho" w:hAnsi="Arial"/>
          <w:b/>
          <w:sz w:val="24"/>
        </w:rPr>
        <w:t xml:space="preserve"> Pojem držby, druhy držby, </w:t>
      </w:r>
      <w:proofErr w:type="spellStart"/>
      <w:r w:rsidR="00BE0D93">
        <w:rPr>
          <w:rFonts w:ascii="Arial" w:eastAsia="MS Mincho" w:hAnsi="Arial"/>
          <w:b/>
          <w:sz w:val="24"/>
        </w:rPr>
        <w:t>rozdiel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medzi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držbou a </w:t>
      </w:r>
      <w:proofErr w:type="spellStart"/>
      <w:r w:rsidR="00BE0D93">
        <w:rPr>
          <w:rFonts w:ascii="Arial" w:eastAsia="MS Mincho" w:hAnsi="Arial"/>
          <w:b/>
          <w:sz w:val="24"/>
        </w:rPr>
        <w:t>vlastníctvom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DA16DC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7. Pojem držby. </w:t>
      </w:r>
      <w:proofErr w:type="spellStart"/>
      <w:r>
        <w:rPr>
          <w:rFonts w:ascii="Arial" w:eastAsia="MS Mincho" w:hAnsi="Arial"/>
          <w:b/>
          <w:sz w:val="24"/>
        </w:rPr>
        <w:t>Civilná</w:t>
      </w:r>
      <w:proofErr w:type="spellEnd"/>
      <w:r>
        <w:rPr>
          <w:rFonts w:ascii="Arial" w:eastAsia="MS Mincho" w:hAnsi="Arial"/>
          <w:b/>
          <w:sz w:val="24"/>
        </w:rPr>
        <w:t xml:space="preserve"> a </w:t>
      </w:r>
      <w:proofErr w:type="spellStart"/>
      <w:r>
        <w:rPr>
          <w:rFonts w:ascii="Arial" w:eastAsia="MS Mincho" w:hAnsi="Arial"/>
          <w:b/>
          <w:sz w:val="24"/>
        </w:rPr>
        <w:t>naturálna</w:t>
      </w:r>
      <w:proofErr w:type="spellEnd"/>
      <w:r>
        <w:rPr>
          <w:rFonts w:ascii="Arial" w:eastAsia="MS Mincho" w:hAnsi="Arial"/>
          <w:b/>
          <w:sz w:val="24"/>
        </w:rPr>
        <w:t xml:space="preserve"> držba</w:t>
      </w:r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DA16DC" w:rsidP="00DA16DC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8. </w:t>
      </w:r>
      <w:proofErr w:type="spellStart"/>
      <w:r>
        <w:rPr>
          <w:rFonts w:ascii="Arial" w:eastAsia="MS Mincho" w:hAnsi="Arial"/>
          <w:b/>
          <w:sz w:val="24"/>
        </w:rPr>
        <w:t>Interdiktná</w:t>
      </w:r>
      <w:proofErr w:type="spellEnd"/>
      <w:r>
        <w:rPr>
          <w:rFonts w:ascii="Arial" w:eastAsia="MS Mincho" w:hAnsi="Arial"/>
          <w:b/>
          <w:sz w:val="24"/>
        </w:rPr>
        <w:t xml:space="preserve"> držba a držba za </w:t>
      </w:r>
      <w:proofErr w:type="spellStart"/>
      <w:r>
        <w:rPr>
          <w:rFonts w:ascii="Arial" w:eastAsia="MS Mincho" w:hAnsi="Arial"/>
          <w:b/>
          <w:sz w:val="24"/>
        </w:rPr>
        <w:t>účelom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vydržania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DA16DC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9.</w:t>
      </w:r>
      <w:r w:rsidR="00F24D84">
        <w:rPr>
          <w:rFonts w:ascii="Arial" w:eastAsia="MS Mincho" w:hAnsi="Arial"/>
          <w:b/>
          <w:sz w:val="24"/>
        </w:rPr>
        <w:t xml:space="preserve"> </w:t>
      </w:r>
      <w:proofErr w:type="spellStart"/>
      <w:r w:rsidR="00F24D84">
        <w:rPr>
          <w:rFonts w:ascii="Arial" w:eastAsia="MS Mincho" w:hAnsi="Arial"/>
          <w:b/>
          <w:sz w:val="24"/>
        </w:rPr>
        <w:t>Nadobudnutie</w:t>
      </w:r>
      <w:proofErr w:type="spellEnd"/>
      <w:r w:rsidR="00F24D84">
        <w:rPr>
          <w:rFonts w:ascii="Arial" w:eastAsia="MS Mincho" w:hAnsi="Arial"/>
          <w:b/>
          <w:sz w:val="24"/>
        </w:rPr>
        <w:t xml:space="preserve"> držby -</w:t>
      </w:r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predpoklady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a </w:t>
      </w:r>
      <w:proofErr w:type="spellStart"/>
      <w:r w:rsidR="00BE0D93">
        <w:rPr>
          <w:rFonts w:ascii="Arial" w:eastAsia="MS Mincho" w:hAnsi="Arial"/>
          <w:b/>
          <w:sz w:val="24"/>
        </w:rPr>
        <w:t>spôsoby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nadobudnutia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CA27AB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10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Nadobudnutie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držby </w:t>
      </w:r>
      <w:proofErr w:type="spellStart"/>
      <w:r w:rsidR="00BE0D93">
        <w:rPr>
          <w:rFonts w:ascii="Arial" w:eastAsia="MS Mincho" w:hAnsi="Arial"/>
          <w:b/>
          <w:sz w:val="24"/>
        </w:rPr>
        <w:t>tretími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CA27AB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11</w:t>
      </w:r>
      <w:r w:rsidR="00DA16DC">
        <w:rPr>
          <w:rFonts w:ascii="Arial" w:eastAsia="MS Mincho" w:hAnsi="Arial"/>
          <w:b/>
          <w:sz w:val="24"/>
        </w:rPr>
        <w:t xml:space="preserve">. </w:t>
      </w:r>
      <w:proofErr w:type="spellStart"/>
      <w:r w:rsidR="00DA16DC">
        <w:rPr>
          <w:rFonts w:ascii="Arial" w:eastAsia="MS Mincho" w:hAnsi="Arial"/>
          <w:b/>
          <w:sz w:val="24"/>
        </w:rPr>
        <w:t>Trvanie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a zánik držby</w:t>
      </w:r>
      <w:r w:rsidR="00C6043F">
        <w:rPr>
          <w:rFonts w:ascii="Arial" w:eastAsia="MS Mincho" w:hAnsi="Arial"/>
          <w:b/>
          <w:sz w:val="24"/>
        </w:rPr>
        <w:t>.</w:t>
      </w:r>
    </w:p>
    <w:p w:rsidR="00DA16DC" w:rsidRDefault="00CA27AB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12</w:t>
      </w:r>
      <w:r w:rsidR="00C6043F">
        <w:rPr>
          <w:rFonts w:ascii="Arial" w:eastAsia="MS Mincho" w:hAnsi="Arial"/>
          <w:b/>
          <w:sz w:val="24"/>
        </w:rPr>
        <w:t xml:space="preserve">. Subjekt držby a </w:t>
      </w:r>
      <w:proofErr w:type="spellStart"/>
      <w:r w:rsidR="00C6043F">
        <w:rPr>
          <w:rFonts w:ascii="Arial" w:eastAsia="MS Mincho" w:hAnsi="Arial"/>
          <w:b/>
          <w:sz w:val="24"/>
        </w:rPr>
        <w:t>predme</w:t>
      </w:r>
      <w:r w:rsidR="00DA16DC">
        <w:rPr>
          <w:rFonts w:ascii="Arial" w:eastAsia="MS Mincho" w:hAnsi="Arial"/>
          <w:b/>
          <w:sz w:val="24"/>
        </w:rPr>
        <w:t>t</w:t>
      </w:r>
      <w:proofErr w:type="spellEnd"/>
      <w:r w:rsidR="00DA16DC">
        <w:rPr>
          <w:rFonts w:ascii="Arial" w:eastAsia="MS Mincho" w:hAnsi="Arial"/>
          <w:b/>
          <w:sz w:val="24"/>
        </w:rPr>
        <w:t xml:space="preserve"> držby</w:t>
      </w:r>
      <w:r w:rsidR="00C6043F">
        <w:rPr>
          <w:rFonts w:ascii="Arial" w:eastAsia="MS Mincho" w:hAnsi="Arial"/>
          <w:b/>
          <w:sz w:val="24"/>
        </w:rPr>
        <w:t>.</w:t>
      </w:r>
    </w:p>
    <w:p w:rsidR="00DA16DC" w:rsidRDefault="00CA27AB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13</w:t>
      </w:r>
      <w:r w:rsidR="00DA16DC">
        <w:rPr>
          <w:rFonts w:ascii="Arial" w:eastAsia="MS Mincho" w:hAnsi="Arial"/>
          <w:b/>
          <w:sz w:val="24"/>
        </w:rPr>
        <w:t>. Ochrana držby</w:t>
      </w:r>
      <w:r w:rsidR="00C6043F">
        <w:rPr>
          <w:rFonts w:ascii="Arial" w:eastAsia="MS Mincho" w:hAnsi="Arial"/>
          <w:b/>
          <w:sz w:val="24"/>
        </w:rPr>
        <w:t>.</w:t>
      </w:r>
    </w:p>
    <w:p w:rsidR="00DA16DC" w:rsidRDefault="00CA27AB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14</w:t>
      </w:r>
      <w:r w:rsidR="00DA16DC">
        <w:rPr>
          <w:rFonts w:ascii="Arial" w:eastAsia="MS Mincho" w:hAnsi="Arial"/>
          <w:b/>
          <w:sz w:val="24"/>
        </w:rPr>
        <w:t xml:space="preserve">. </w:t>
      </w:r>
      <w:proofErr w:type="spellStart"/>
      <w:r w:rsidR="00DA16DC">
        <w:rPr>
          <w:rFonts w:ascii="Arial" w:eastAsia="MS Mincho" w:hAnsi="Arial"/>
          <w:b/>
          <w:sz w:val="24"/>
        </w:rPr>
        <w:t>Mimoprávna</w:t>
      </w:r>
      <w:proofErr w:type="spellEnd"/>
      <w:r w:rsidR="00DA16DC">
        <w:rPr>
          <w:rFonts w:ascii="Arial" w:eastAsia="MS Mincho" w:hAnsi="Arial"/>
          <w:b/>
          <w:sz w:val="24"/>
        </w:rPr>
        <w:t xml:space="preserve"> ochrana držby</w:t>
      </w:r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CA27AB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15</w:t>
      </w:r>
      <w:r w:rsidR="00BE0D93">
        <w:rPr>
          <w:rFonts w:ascii="Arial" w:eastAsia="MS Mincho" w:hAnsi="Arial"/>
          <w:b/>
          <w:sz w:val="24"/>
        </w:rPr>
        <w:t>. Podstata a poje</w:t>
      </w:r>
      <w:r w:rsidR="00F24D84">
        <w:rPr>
          <w:rFonts w:ascii="Arial" w:eastAsia="MS Mincho" w:hAnsi="Arial"/>
          <w:b/>
          <w:sz w:val="24"/>
        </w:rPr>
        <w:t xml:space="preserve">m </w:t>
      </w:r>
      <w:proofErr w:type="spellStart"/>
      <w:r w:rsidR="00F24D84">
        <w:rPr>
          <w:rFonts w:ascii="Arial" w:eastAsia="MS Mincho" w:hAnsi="Arial"/>
          <w:b/>
          <w:sz w:val="24"/>
        </w:rPr>
        <w:t>vlastníckeho</w:t>
      </w:r>
      <w:proofErr w:type="spellEnd"/>
      <w:r w:rsidR="00F24D84">
        <w:rPr>
          <w:rFonts w:ascii="Arial" w:eastAsia="MS Mincho" w:hAnsi="Arial"/>
          <w:b/>
          <w:sz w:val="24"/>
        </w:rPr>
        <w:t xml:space="preserve"> práva </w:t>
      </w:r>
      <w:proofErr w:type="spellStart"/>
      <w:r w:rsidR="00F24D84">
        <w:rPr>
          <w:rFonts w:ascii="Arial" w:eastAsia="MS Mincho" w:hAnsi="Arial"/>
          <w:b/>
          <w:sz w:val="24"/>
        </w:rPr>
        <w:t>rímskeho</w:t>
      </w:r>
      <w:proofErr w:type="spellEnd"/>
      <w:r w:rsidR="00F24D84">
        <w:rPr>
          <w:rFonts w:ascii="Arial" w:eastAsia="MS Mincho" w:hAnsi="Arial"/>
          <w:b/>
          <w:sz w:val="24"/>
        </w:rPr>
        <w:t xml:space="preserve">, </w:t>
      </w:r>
      <w:r w:rsidR="00BE0D93">
        <w:rPr>
          <w:rFonts w:ascii="Arial" w:eastAsia="MS Mincho" w:hAnsi="Arial"/>
          <w:b/>
          <w:sz w:val="24"/>
        </w:rPr>
        <w:t>obsah, rozsah</w:t>
      </w:r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CA27AB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16</w:t>
      </w:r>
      <w:r w:rsidR="00BE0D93">
        <w:rPr>
          <w:rFonts w:ascii="Arial" w:eastAsia="MS Mincho" w:hAnsi="Arial"/>
          <w:b/>
          <w:sz w:val="24"/>
        </w:rPr>
        <w:t xml:space="preserve">. Druhy a zánik </w:t>
      </w:r>
      <w:proofErr w:type="spellStart"/>
      <w:r w:rsidR="00BE0D93">
        <w:rPr>
          <w:rFonts w:ascii="Arial" w:eastAsia="MS Mincho" w:hAnsi="Arial"/>
          <w:b/>
          <w:sz w:val="24"/>
        </w:rPr>
        <w:t>vlastníctva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DA16DC" w:rsidRDefault="00CA27AB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17</w:t>
      </w:r>
      <w:r w:rsidR="00F24D84">
        <w:rPr>
          <w:rFonts w:ascii="Arial" w:eastAsia="MS Mincho" w:hAnsi="Arial"/>
          <w:b/>
          <w:sz w:val="24"/>
        </w:rPr>
        <w:t xml:space="preserve">. </w:t>
      </w:r>
      <w:proofErr w:type="spellStart"/>
      <w:r w:rsidR="00F24D84">
        <w:rPr>
          <w:rFonts w:ascii="Arial" w:eastAsia="MS Mincho" w:hAnsi="Arial"/>
          <w:b/>
          <w:sz w:val="24"/>
        </w:rPr>
        <w:t>Obmedzenia</w:t>
      </w:r>
      <w:proofErr w:type="spellEnd"/>
      <w:r w:rsidR="00F24D84">
        <w:rPr>
          <w:rFonts w:ascii="Arial" w:eastAsia="MS Mincho" w:hAnsi="Arial"/>
          <w:b/>
          <w:sz w:val="24"/>
        </w:rPr>
        <w:t xml:space="preserve"> </w:t>
      </w:r>
      <w:proofErr w:type="spellStart"/>
      <w:r w:rsidR="00F24D84">
        <w:rPr>
          <w:rFonts w:ascii="Arial" w:eastAsia="MS Mincho" w:hAnsi="Arial"/>
          <w:b/>
          <w:sz w:val="24"/>
        </w:rPr>
        <w:t>vlastnícke</w:t>
      </w:r>
      <w:r w:rsidR="00DA16DC">
        <w:rPr>
          <w:rFonts w:ascii="Arial" w:eastAsia="MS Mincho" w:hAnsi="Arial"/>
          <w:b/>
          <w:sz w:val="24"/>
        </w:rPr>
        <w:t>ho</w:t>
      </w:r>
      <w:proofErr w:type="spellEnd"/>
      <w:r w:rsidR="00DA16DC">
        <w:rPr>
          <w:rFonts w:ascii="Arial" w:eastAsia="MS Mincho" w:hAnsi="Arial"/>
          <w:b/>
          <w:sz w:val="24"/>
        </w:rPr>
        <w:t xml:space="preserve"> práva</w:t>
      </w:r>
      <w:r w:rsidR="00C6043F">
        <w:rPr>
          <w:rFonts w:ascii="Arial" w:eastAsia="MS Mincho" w:hAnsi="Arial"/>
          <w:b/>
          <w:sz w:val="24"/>
        </w:rPr>
        <w:t>.</w:t>
      </w:r>
    </w:p>
    <w:p w:rsidR="00DA16DC" w:rsidRDefault="00CA27AB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18</w:t>
      </w:r>
      <w:r w:rsidR="00DA16DC">
        <w:rPr>
          <w:rFonts w:ascii="Arial" w:eastAsia="MS Mincho" w:hAnsi="Arial"/>
          <w:b/>
          <w:sz w:val="24"/>
        </w:rPr>
        <w:t xml:space="preserve">. </w:t>
      </w:r>
      <w:proofErr w:type="spellStart"/>
      <w:r w:rsidR="00DA16DC">
        <w:rPr>
          <w:rFonts w:ascii="Arial" w:eastAsia="MS Mincho" w:hAnsi="Arial"/>
          <w:b/>
          <w:sz w:val="24"/>
        </w:rPr>
        <w:t>Spoluvlastníctvo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CA27AB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19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Pôvodné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nadobudnutie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práva a </w:t>
      </w:r>
      <w:proofErr w:type="spellStart"/>
      <w:r w:rsidR="00BE0D93">
        <w:rPr>
          <w:rFonts w:ascii="Arial" w:eastAsia="MS Mincho" w:hAnsi="Arial"/>
          <w:b/>
          <w:sz w:val="24"/>
        </w:rPr>
        <w:t>pôvodné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nadobudnutie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vlastníckeho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práva</w:t>
      </w:r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CA27AB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20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Occupatio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DA16DC" w:rsidRDefault="00CA27AB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21</w:t>
      </w:r>
      <w:r w:rsidR="00DA16DC">
        <w:rPr>
          <w:rFonts w:ascii="Arial" w:eastAsia="MS Mincho" w:hAnsi="Arial"/>
          <w:b/>
          <w:sz w:val="24"/>
        </w:rPr>
        <w:t xml:space="preserve">. </w:t>
      </w:r>
      <w:proofErr w:type="spellStart"/>
      <w:r w:rsidR="00DA16DC">
        <w:rPr>
          <w:rFonts w:ascii="Arial" w:eastAsia="MS Mincho" w:hAnsi="Arial"/>
          <w:b/>
          <w:sz w:val="24"/>
        </w:rPr>
        <w:t>Nadobudnutie</w:t>
      </w:r>
      <w:proofErr w:type="spellEnd"/>
      <w:r w:rsidR="00DA16DC">
        <w:rPr>
          <w:rFonts w:ascii="Arial" w:eastAsia="MS Mincho" w:hAnsi="Arial"/>
          <w:b/>
          <w:sz w:val="24"/>
        </w:rPr>
        <w:t xml:space="preserve"> vlastnického práva splynutím a </w:t>
      </w:r>
      <w:proofErr w:type="spellStart"/>
      <w:r w:rsidR="00DA16DC">
        <w:rPr>
          <w:rFonts w:ascii="Arial" w:eastAsia="MS Mincho" w:hAnsi="Arial"/>
          <w:b/>
          <w:sz w:val="24"/>
        </w:rPr>
        <w:t>zmiešaním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CA27AB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22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Nadobudnutie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vlastníckeho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práva k</w:t>
      </w:r>
      <w:r w:rsidR="00C6043F">
        <w:rPr>
          <w:rFonts w:ascii="Arial" w:eastAsia="MS Mincho" w:hAnsi="Arial"/>
          <w:b/>
          <w:sz w:val="24"/>
        </w:rPr>
        <w:t> </w:t>
      </w:r>
      <w:proofErr w:type="spellStart"/>
      <w:r w:rsidR="00BE0D93">
        <w:rPr>
          <w:rFonts w:ascii="Arial" w:eastAsia="MS Mincho" w:hAnsi="Arial"/>
          <w:b/>
          <w:sz w:val="24"/>
        </w:rPr>
        <w:t>plodom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CA27AB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23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Vydržanie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CA27AB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24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Nadobudnutie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vlastníckeho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práva spojením a </w:t>
      </w:r>
      <w:proofErr w:type="spellStart"/>
      <w:r w:rsidR="00BE0D93">
        <w:rPr>
          <w:rFonts w:ascii="Arial" w:eastAsia="MS Mincho" w:hAnsi="Arial"/>
          <w:b/>
          <w:sz w:val="24"/>
        </w:rPr>
        <w:t>spracovaním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CA27AB" w:rsidP="00116352">
      <w:pPr>
        <w:pStyle w:val="Obyajntext"/>
        <w:spacing w:line="360" w:lineRule="auto"/>
        <w:ind w:left="426" w:hanging="426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25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Odvodené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nadobudnutie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práva a</w:t>
      </w:r>
      <w:r w:rsidR="00DA16DC">
        <w:rPr>
          <w:rFonts w:ascii="Arial" w:eastAsia="MS Mincho" w:hAnsi="Arial"/>
          <w:b/>
          <w:sz w:val="24"/>
        </w:rPr>
        <w:t xml:space="preserve"> </w:t>
      </w:r>
      <w:proofErr w:type="spellStart"/>
      <w:r w:rsidR="00DA16DC">
        <w:rPr>
          <w:rFonts w:ascii="Arial" w:eastAsia="MS Mincho" w:hAnsi="Arial"/>
          <w:b/>
          <w:sz w:val="24"/>
        </w:rPr>
        <w:t>odvodené</w:t>
      </w:r>
      <w:proofErr w:type="spellEnd"/>
      <w:r w:rsidR="00DA16DC">
        <w:rPr>
          <w:rFonts w:ascii="Arial" w:eastAsia="MS Mincho" w:hAnsi="Arial"/>
          <w:b/>
          <w:sz w:val="24"/>
        </w:rPr>
        <w:t xml:space="preserve"> </w:t>
      </w:r>
      <w:proofErr w:type="spellStart"/>
      <w:r w:rsidR="00DA16DC">
        <w:rPr>
          <w:rFonts w:ascii="Arial" w:eastAsia="MS Mincho" w:hAnsi="Arial"/>
          <w:b/>
          <w:sz w:val="24"/>
        </w:rPr>
        <w:t>nadobudnutie</w:t>
      </w:r>
      <w:proofErr w:type="spellEnd"/>
      <w:r w:rsidR="00DA16DC">
        <w:rPr>
          <w:rFonts w:ascii="Arial" w:eastAsia="MS Mincho" w:hAnsi="Arial"/>
          <w:b/>
          <w:sz w:val="24"/>
        </w:rPr>
        <w:t xml:space="preserve"> (</w:t>
      </w:r>
      <w:proofErr w:type="spellStart"/>
      <w:r w:rsidR="00DA16DC">
        <w:rPr>
          <w:rFonts w:ascii="Arial" w:eastAsia="MS Mincho" w:hAnsi="Arial"/>
          <w:b/>
          <w:sz w:val="24"/>
        </w:rPr>
        <w:t>prevod</w:t>
      </w:r>
      <w:proofErr w:type="spellEnd"/>
      <w:r w:rsidR="00DA16DC">
        <w:rPr>
          <w:rFonts w:ascii="Arial" w:eastAsia="MS Mincho" w:hAnsi="Arial"/>
          <w:b/>
          <w:sz w:val="24"/>
        </w:rPr>
        <w:t xml:space="preserve">)  </w:t>
      </w:r>
      <w:proofErr w:type="spellStart"/>
      <w:r w:rsidR="00BE0D93">
        <w:rPr>
          <w:rFonts w:ascii="Arial" w:eastAsia="MS Mincho" w:hAnsi="Arial"/>
          <w:b/>
          <w:sz w:val="24"/>
        </w:rPr>
        <w:t>vlastníckeho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práva - podstatné </w:t>
      </w:r>
      <w:proofErr w:type="spellStart"/>
      <w:r w:rsidR="00BE0D93">
        <w:rPr>
          <w:rFonts w:ascii="Arial" w:eastAsia="MS Mincho" w:hAnsi="Arial"/>
          <w:b/>
          <w:sz w:val="24"/>
        </w:rPr>
        <w:t>rozdiely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medzi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nimi</w:t>
      </w:r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CA27AB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26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Traditio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CA27AB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lastRenderedPageBreak/>
        <w:t>27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Mancipatio</w:t>
      </w:r>
      <w:proofErr w:type="spellEnd"/>
      <w:r w:rsidR="00DA16DC">
        <w:rPr>
          <w:rFonts w:ascii="Arial" w:eastAsia="MS Mincho" w:hAnsi="Arial"/>
          <w:b/>
          <w:sz w:val="24"/>
        </w:rPr>
        <w:t xml:space="preserve">. In iure </w:t>
      </w:r>
      <w:proofErr w:type="spellStart"/>
      <w:r w:rsidR="00DA16DC">
        <w:rPr>
          <w:rFonts w:ascii="Arial" w:eastAsia="MS Mincho" w:hAnsi="Arial"/>
          <w:b/>
          <w:sz w:val="24"/>
        </w:rPr>
        <w:t>cessio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CA27AB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28</w:t>
      </w:r>
      <w:r w:rsidR="00BE0D93">
        <w:rPr>
          <w:rFonts w:ascii="Arial" w:eastAsia="MS Mincho" w:hAnsi="Arial"/>
          <w:b/>
          <w:sz w:val="24"/>
        </w:rPr>
        <w:t xml:space="preserve">. Ochrana </w:t>
      </w:r>
      <w:proofErr w:type="spellStart"/>
      <w:r w:rsidR="00BE0D93">
        <w:rPr>
          <w:rFonts w:ascii="Arial" w:eastAsia="MS Mincho" w:hAnsi="Arial"/>
          <w:b/>
          <w:sz w:val="24"/>
        </w:rPr>
        <w:t>vlastníckeho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práva (</w:t>
      </w:r>
      <w:proofErr w:type="spellStart"/>
      <w:r w:rsidR="00BE0D93">
        <w:rPr>
          <w:rFonts w:ascii="Arial" w:eastAsia="MS Mincho" w:hAnsi="Arial"/>
          <w:b/>
          <w:sz w:val="24"/>
        </w:rPr>
        <w:t>vlastnícka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žaloba proti </w:t>
      </w:r>
      <w:proofErr w:type="spellStart"/>
      <w:r w:rsidR="00BE0D93">
        <w:rPr>
          <w:rFonts w:ascii="Arial" w:eastAsia="MS Mincho" w:hAnsi="Arial"/>
          <w:b/>
          <w:sz w:val="24"/>
        </w:rPr>
        <w:t>odňatiu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veci</w:t>
      </w:r>
      <w:proofErr w:type="spellEnd"/>
      <w:r w:rsidR="00BE0D93">
        <w:rPr>
          <w:rFonts w:ascii="Arial" w:eastAsia="MS Mincho" w:hAnsi="Arial"/>
          <w:b/>
          <w:sz w:val="24"/>
        </w:rPr>
        <w:t>)</w:t>
      </w:r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CA27AB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29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Vlastnícka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žaloba proti </w:t>
      </w:r>
      <w:proofErr w:type="spellStart"/>
      <w:r w:rsidR="00BE0D93">
        <w:rPr>
          <w:rFonts w:ascii="Arial" w:eastAsia="MS Mincho" w:hAnsi="Arial"/>
          <w:b/>
          <w:sz w:val="24"/>
        </w:rPr>
        <w:t>rušeniu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vlastníctva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CA27AB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30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Actio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Publiciana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CA27AB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31</w:t>
      </w:r>
      <w:r w:rsidR="00BE0D93">
        <w:rPr>
          <w:rFonts w:ascii="Arial" w:eastAsia="MS Mincho" w:hAnsi="Arial"/>
          <w:b/>
          <w:sz w:val="24"/>
        </w:rPr>
        <w:t xml:space="preserve">. Podstata </w:t>
      </w:r>
      <w:proofErr w:type="spellStart"/>
      <w:r w:rsidR="00BE0D93">
        <w:rPr>
          <w:rFonts w:ascii="Arial" w:eastAsia="MS Mincho" w:hAnsi="Arial"/>
          <w:b/>
          <w:sz w:val="24"/>
        </w:rPr>
        <w:t>vecných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práv k </w:t>
      </w:r>
      <w:proofErr w:type="spellStart"/>
      <w:r w:rsidR="00BE0D93">
        <w:rPr>
          <w:rFonts w:ascii="Arial" w:eastAsia="MS Mincho" w:hAnsi="Arial"/>
          <w:b/>
          <w:sz w:val="24"/>
        </w:rPr>
        <w:t>cudzej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proofErr w:type="gramStart"/>
      <w:r w:rsidR="00BE0D93">
        <w:rPr>
          <w:rFonts w:ascii="Arial" w:eastAsia="MS Mincho" w:hAnsi="Arial"/>
          <w:b/>
          <w:sz w:val="24"/>
        </w:rPr>
        <w:t>veci</w:t>
      </w:r>
      <w:proofErr w:type="spellEnd"/>
      <w:r w:rsidR="00BE0D93">
        <w:rPr>
          <w:rFonts w:ascii="Arial" w:eastAsia="MS Mincho" w:hAnsi="Arial"/>
          <w:b/>
          <w:sz w:val="24"/>
        </w:rPr>
        <w:t>,  práva</w:t>
      </w:r>
      <w:proofErr w:type="gram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užívacie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(účel </w:t>
      </w:r>
      <w:proofErr w:type="spellStart"/>
      <w:r w:rsidR="00BE0D93">
        <w:rPr>
          <w:rFonts w:ascii="Arial" w:eastAsia="MS Mincho" w:hAnsi="Arial"/>
          <w:b/>
          <w:sz w:val="24"/>
        </w:rPr>
        <w:t>ich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zriadenia</w:t>
      </w:r>
      <w:proofErr w:type="spellEnd"/>
      <w:r w:rsidR="00BE0D93">
        <w:rPr>
          <w:rFonts w:ascii="Arial" w:eastAsia="MS Mincho" w:hAnsi="Arial"/>
          <w:b/>
          <w:sz w:val="24"/>
        </w:rPr>
        <w:t xml:space="preserve">, </w:t>
      </w:r>
    </w:p>
    <w:p w:rsidR="00BE0D93" w:rsidRDefault="00BE0D93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      </w:t>
      </w:r>
      <w:proofErr w:type="spellStart"/>
      <w:r>
        <w:rPr>
          <w:rFonts w:ascii="Arial" w:eastAsia="MS Mincho" w:hAnsi="Arial"/>
          <w:b/>
          <w:sz w:val="24"/>
        </w:rPr>
        <w:t>vymenovať</w:t>
      </w:r>
      <w:proofErr w:type="spellEnd"/>
      <w:r>
        <w:rPr>
          <w:rFonts w:ascii="Arial" w:eastAsia="MS Mincho" w:hAnsi="Arial"/>
          <w:b/>
          <w:sz w:val="24"/>
        </w:rPr>
        <w:t>)</w:t>
      </w:r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CA27AB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32</w:t>
      </w:r>
      <w:r w:rsidR="00DA16DC">
        <w:rPr>
          <w:rFonts w:ascii="Arial" w:eastAsia="MS Mincho" w:hAnsi="Arial"/>
          <w:b/>
          <w:sz w:val="24"/>
        </w:rPr>
        <w:t>. P</w:t>
      </w:r>
      <w:r w:rsidR="00BE0D93">
        <w:rPr>
          <w:rFonts w:ascii="Arial" w:eastAsia="MS Mincho" w:hAnsi="Arial"/>
          <w:b/>
          <w:sz w:val="24"/>
        </w:rPr>
        <w:t xml:space="preserve">ráva </w:t>
      </w:r>
      <w:proofErr w:type="spellStart"/>
      <w:r w:rsidR="00BE0D93">
        <w:rPr>
          <w:rFonts w:ascii="Arial" w:eastAsia="MS Mincho" w:hAnsi="Arial"/>
          <w:b/>
          <w:sz w:val="24"/>
        </w:rPr>
        <w:t>užívacie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. Pozemkové </w:t>
      </w:r>
      <w:proofErr w:type="spellStart"/>
      <w:r w:rsidR="00BE0D93">
        <w:rPr>
          <w:rFonts w:ascii="Arial" w:eastAsia="MS Mincho" w:hAnsi="Arial"/>
          <w:b/>
          <w:sz w:val="24"/>
        </w:rPr>
        <w:t>služobnosti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CA27AB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33</w:t>
      </w:r>
      <w:r w:rsidR="00DA16DC">
        <w:rPr>
          <w:rFonts w:ascii="Arial" w:eastAsia="MS Mincho" w:hAnsi="Arial"/>
          <w:b/>
          <w:sz w:val="24"/>
        </w:rPr>
        <w:t>. P</w:t>
      </w:r>
      <w:r w:rsidR="00BE0D93">
        <w:rPr>
          <w:rFonts w:ascii="Arial" w:eastAsia="MS Mincho" w:hAnsi="Arial"/>
          <w:b/>
          <w:sz w:val="24"/>
        </w:rPr>
        <w:t xml:space="preserve">ráva </w:t>
      </w:r>
      <w:proofErr w:type="spellStart"/>
      <w:r w:rsidR="00BE0D93">
        <w:rPr>
          <w:rFonts w:ascii="Arial" w:eastAsia="MS Mincho" w:hAnsi="Arial"/>
          <w:b/>
          <w:sz w:val="24"/>
        </w:rPr>
        <w:t>užívacie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Osobné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služobnosti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CA27AB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34</w:t>
      </w:r>
      <w:r w:rsidR="00DA16DC">
        <w:rPr>
          <w:rFonts w:ascii="Arial" w:eastAsia="MS Mincho" w:hAnsi="Arial"/>
          <w:b/>
          <w:sz w:val="24"/>
        </w:rPr>
        <w:t>. P</w:t>
      </w:r>
      <w:r w:rsidR="00BE0D93">
        <w:rPr>
          <w:rFonts w:ascii="Arial" w:eastAsia="MS Mincho" w:hAnsi="Arial"/>
          <w:b/>
          <w:sz w:val="24"/>
        </w:rPr>
        <w:t xml:space="preserve">ráva </w:t>
      </w:r>
      <w:proofErr w:type="spellStart"/>
      <w:r w:rsidR="00BE0D93">
        <w:rPr>
          <w:rFonts w:ascii="Arial" w:eastAsia="MS Mincho" w:hAnsi="Arial"/>
          <w:b/>
          <w:sz w:val="24"/>
        </w:rPr>
        <w:t>užívacie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Emphyteusis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CA27AB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35</w:t>
      </w:r>
      <w:r w:rsidR="00DA16DC">
        <w:rPr>
          <w:rFonts w:ascii="Arial" w:eastAsia="MS Mincho" w:hAnsi="Arial"/>
          <w:b/>
          <w:sz w:val="24"/>
        </w:rPr>
        <w:t>. P</w:t>
      </w:r>
      <w:r w:rsidR="00BE0D93">
        <w:rPr>
          <w:rFonts w:ascii="Arial" w:eastAsia="MS Mincho" w:hAnsi="Arial"/>
          <w:b/>
          <w:sz w:val="24"/>
        </w:rPr>
        <w:t xml:space="preserve">ráva </w:t>
      </w:r>
      <w:proofErr w:type="spellStart"/>
      <w:r w:rsidR="00BE0D93">
        <w:rPr>
          <w:rFonts w:ascii="Arial" w:eastAsia="MS Mincho" w:hAnsi="Arial"/>
          <w:b/>
          <w:sz w:val="24"/>
        </w:rPr>
        <w:t>užívacie</w:t>
      </w:r>
      <w:proofErr w:type="spellEnd"/>
      <w:r w:rsidR="00BE0D93">
        <w:rPr>
          <w:rFonts w:ascii="Arial" w:eastAsia="MS Mincho" w:hAnsi="Arial"/>
          <w:b/>
          <w:sz w:val="24"/>
        </w:rPr>
        <w:t>. Superficies</w:t>
      </w:r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CA27AB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36</w:t>
      </w:r>
      <w:r w:rsidR="00DA16DC">
        <w:rPr>
          <w:rFonts w:ascii="Arial" w:eastAsia="MS Mincho" w:hAnsi="Arial"/>
          <w:b/>
          <w:sz w:val="24"/>
        </w:rPr>
        <w:t>. P</w:t>
      </w:r>
      <w:r w:rsidR="00BE0D93">
        <w:rPr>
          <w:rFonts w:ascii="Arial" w:eastAsia="MS Mincho" w:hAnsi="Arial"/>
          <w:b/>
          <w:sz w:val="24"/>
        </w:rPr>
        <w:t xml:space="preserve">ráva </w:t>
      </w:r>
      <w:proofErr w:type="spellStart"/>
      <w:r w:rsidR="00BE0D93">
        <w:rPr>
          <w:rFonts w:ascii="Arial" w:eastAsia="MS Mincho" w:hAnsi="Arial"/>
          <w:b/>
          <w:sz w:val="24"/>
        </w:rPr>
        <w:t>garan</w:t>
      </w:r>
      <w:r w:rsidR="00DA16DC">
        <w:rPr>
          <w:rFonts w:ascii="Arial" w:eastAsia="MS Mincho" w:hAnsi="Arial"/>
          <w:b/>
          <w:sz w:val="24"/>
        </w:rPr>
        <w:t>čné</w:t>
      </w:r>
      <w:proofErr w:type="spellEnd"/>
      <w:r w:rsidR="00DA16DC">
        <w:rPr>
          <w:rFonts w:ascii="Arial" w:eastAsia="MS Mincho" w:hAnsi="Arial"/>
          <w:b/>
          <w:sz w:val="24"/>
        </w:rPr>
        <w:t xml:space="preserve"> (</w:t>
      </w:r>
      <w:proofErr w:type="spellStart"/>
      <w:r w:rsidR="00DA16DC">
        <w:rPr>
          <w:rFonts w:ascii="Arial" w:eastAsia="MS Mincho" w:hAnsi="Arial"/>
          <w:b/>
          <w:sz w:val="24"/>
        </w:rPr>
        <w:t>záložné</w:t>
      </w:r>
      <w:proofErr w:type="spellEnd"/>
      <w:r w:rsidR="00DA16DC">
        <w:rPr>
          <w:rFonts w:ascii="Arial" w:eastAsia="MS Mincho" w:hAnsi="Arial"/>
          <w:b/>
          <w:sz w:val="24"/>
        </w:rPr>
        <w:t xml:space="preserve">). Účel </w:t>
      </w:r>
      <w:proofErr w:type="spellStart"/>
      <w:r w:rsidR="00DA16DC">
        <w:rPr>
          <w:rFonts w:ascii="Arial" w:eastAsia="MS Mincho" w:hAnsi="Arial"/>
          <w:b/>
          <w:sz w:val="24"/>
        </w:rPr>
        <w:t>zriadenia</w:t>
      </w:r>
      <w:proofErr w:type="spellEnd"/>
      <w:r w:rsidR="00DA16DC">
        <w:rPr>
          <w:rFonts w:ascii="Arial" w:eastAsia="MS Mincho" w:hAnsi="Arial"/>
          <w:b/>
          <w:sz w:val="24"/>
        </w:rPr>
        <w:t xml:space="preserve">, </w:t>
      </w:r>
      <w:r w:rsidR="00BE0D93">
        <w:rPr>
          <w:rFonts w:ascii="Arial" w:eastAsia="MS Mincho" w:hAnsi="Arial"/>
          <w:b/>
          <w:sz w:val="24"/>
        </w:rPr>
        <w:t xml:space="preserve">druhy. </w:t>
      </w:r>
    </w:p>
    <w:p w:rsidR="00BE0D93" w:rsidRDefault="00CA27AB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37</w:t>
      </w:r>
      <w:r w:rsidR="00DA16DC">
        <w:rPr>
          <w:rFonts w:ascii="Arial" w:eastAsia="MS Mincho" w:hAnsi="Arial"/>
          <w:b/>
          <w:sz w:val="24"/>
        </w:rPr>
        <w:t>. P</w:t>
      </w:r>
      <w:r w:rsidR="00BE0D93">
        <w:rPr>
          <w:rFonts w:ascii="Arial" w:eastAsia="MS Mincho" w:hAnsi="Arial"/>
          <w:b/>
          <w:sz w:val="24"/>
        </w:rPr>
        <w:t xml:space="preserve">ráva </w:t>
      </w:r>
      <w:proofErr w:type="spellStart"/>
      <w:r w:rsidR="00BE0D93">
        <w:rPr>
          <w:rFonts w:ascii="Arial" w:eastAsia="MS Mincho" w:hAnsi="Arial"/>
          <w:b/>
          <w:sz w:val="24"/>
        </w:rPr>
        <w:t>garančné</w:t>
      </w:r>
      <w:proofErr w:type="spellEnd"/>
      <w:r w:rsidR="00BE0D93">
        <w:rPr>
          <w:rFonts w:ascii="Arial" w:eastAsia="MS Mincho" w:hAnsi="Arial"/>
          <w:b/>
          <w:sz w:val="24"/>
        </w:rPr>
        <w:t>. Pignus</w:t>
      </w:r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CA27AB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38</w:t>
      </w:r>
      <w:r w:rsidR="00DA16DC">
        <w:rPr>
          <w:rFonts w:ascii="Arial" w:eastAsia="MS Mincho" w:hAnsi="Arial"/>
          <w:b/>
          <w:sz w:val="24"/>
        </w:rPr>
        <w:t>. P</w:t>
      </w:r>
      <w:r w:rsidR="00BE0D93">
        <w:rPr>
          <w:rFonts w:ascii="Arial" w:eastAsia="MS Mincho" w:hAnsi="Arial"/>
          <w:b/>
          <w:sz w:val="24"/>
        </w:rPr>
        <w:t xml:space="preserve">ráva </w:t>
      </w:r>
      <w:proofErr w:type="spellStart"/>
      <w:r w:rsidR="00BE0D93">
        <w:rPr>
          <w:rFonts w:ascii="Arial" w:eastAsia="MS Mincho" w:hAnsi="Arial"/>
          <w:b/>
          <w:sz w:val="24"/>
        </w:rPr>
        <w:t>garančné</w:t>
      </w:r>
      <w:proofErr w:type="spellEnd"/>
      <w:r w:rsidR="00BE0D93">
        <w:rPr>
          <w:rFonts w:ascii="Arial" w:eastAsia="MS Mincho" w:hAnsi="Arial"/>
          <w:b/>
          <w:sz w:val="24"/>
        </w:rPr>
        <w:t>. Hypotéka</w:t>
      </w:r>
      <w:r w:rsidR="00C6043F">
        <w:rPr>
          <w:rFonts w:ascii="Arial" w:eastAsia="MS Mincho" w:hAnsi="Arial"/>
          <w:b/>
          <w:sz w:val="24"/>
        </w:rPr>
        <w:t>.</w:t>
      </w:r>
      <w:r w:rsidR="00BE0D93">
        <w:rPr>
          <w:rFonts w:ascii="Arial" w:eastAsia="MS Mincho" w:hAnsi="Arial"/>
          <w:b/>
          <w:sz w:val="24"/>
        </w:rPr>
        <w:t xml:space="preserve"> </w:t>
      </w:r>
    </w:p>
    <w:p w:rsidR="00BE0D93" w:rsidRDefault="00CA27AB" w:rsidP="00DA16DC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39</w:t>
      </w:r>
      <w:r w:rsidR="00DA16DC">
        <w:rPr>
          <w:rFonts w:ascii="Arial" w:eastAsia="MS Mincho" w:hAnsi="Arial"/>
          <w:b/>
          <w:sz w:val="24"/>
        </w:rPr>
        <w:t xml:space="preserve">. Obsah </w:t>
      </w:r>
      <w:proofErr w:type="spellStart"/>
      <w:r w:rsidR="00DA16DC">
        <w:rPr>
          <w:rFonts w:ascii="Arial" w:eastAsia="MS Mincho" w:hAnsi="Arial"/>
          <w:b/>
          <w:sz w:val="24"/>
        </w:rPr>
        <w:t>záložného</w:t>
      </w:r>
      <w:proofErr w:type="spellEnd"/>
      <w:r w:rsidR="00DA16DC">
        <w:rPr>
          <w:rFonts w:ascii="Arial" w:eastAsia="MS Mincho" w:hAnsi="Arial"/>
          <w:b/>
          <w:sz w:val="24"/>
        </w:rPr>
        <w:t xml:space="preserve"> práva</w:t>
      </w:r>
      <w:r w:rsidR="00C6043F">
        <w:rPr>
          <w:rFonts w:ascii="Arial" w:eastAsia="MS Mincho" w:hAnsi="Arial"/>
          <w:b/>
          <w:sz w:val="24"/>
        </w:rPr>
        <w:t>.</w:t>
      </w:r>
    </w:p>
    <w:p w:rsidR="00DA16DC" w:rsidRDefault="00CA27AB" w:rsidP="00DA16DC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40</w:t>
      </w:r>
      <w:r w:rsidR="00DA16DC">
        <w:rPr>
          <w:rFonts w:ascii="Arial" w:eastAsia="MS Mincho" w:hAnsi="Arial"/>
          <w:b/>
          <w:sz w:val="24"/>
        </w:rPr>
        <w:t>.</w:t>
      </w:r>
      <w:r w:rsidR="009A67CC">
        <w:rPr>
          <w:rFonts w:ascii="Arial" w:eastAsia="MS Mincho" w:hAnsi="Arial"/>
          <w:b/>
          <w:sz w:val="24"/>
        </w:rPr>
        <w:t xml:space="preserve"> </w:t>
      </w:r>
      <w:proofErr w:type="spellStart"/>
      <w:r w:rsidR="009A67CC">
        <w:rPr>
          <w:rFonts w:ascii="Arial" w:eastAsia="MS Mincho" w:hAnsi="Arial"/>
          <w:b/>
          <w:sz w:val="24"/>
        </w:rPr>
        <w:t>Viacnásobný</w:t>
      </w:r>
      <w:proofErr w:type="spellEnd"/>
      <w:r w:rsidR="009A67CC">
        <w:rPr>
          <w:rFonts w:ascii="Arial" w:eastAsia="MS Mincho" w:hAnsi="Arial"/>
          <w:b/>
          <w:sz w:val="24"/>
        </w:rPr>
        <w:t xml:space="preserve"> záloh </w:t>
      </w:r>
      <w:proofErr w:type="spellStart"/>
      <w:r w:rsidR="009A67CC">
        <w:rPr>
          <w:rFonts w:ascii="Arial" w:eastAsia="MS Mincho" w:hAnsi="Arial"/>
          <w:b/>
          <w:sz w:val="24"/>
        </w:rPr>
        <w:t>veci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DA16DC" w:rsidRDefault="00CA27AB" w:rsidP="00DA16DC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41</w:t>
      </w:r>
      <w:r w:rsidR="00DA16DC">
        <w:rPr>
          <w:rFonts w:ascii="Arial" w:eastAsia="MS Mincho" w:hAnsi="Arial"/>
          <w:b/>
          <w:sz w:val="24"/>
        </w:rPr>
        <w:t xml:space="preserve">. Vznik a zánik </w:t>
      </w:r>
      <w:proofErr w:type="spellStart"/>
      <w:r w:rsidR="00DA16DC">
        <w:rPr>
          <w:rFonts w:ascii="Arial" w:eastAsia="MS Mincho" w:hAnsi="Arial"/>
          <w:b/>
          <w:sz w:val="24"/>
        </w:rPr>
        <w:t>záložného</w:t>
      </w:r>
      <w:proofErr w:type="spellEnd"/>
      <w:r w:rsidR="00DA16DC">
        <w:rPr>
          <w:rFonts w:ascii="Arial" w:eastAsia="MS Mincho" w:hAnsi="Arial"/>
          <w:b/>
          <w:sz w:val="24"/>
        </w:rPr>
        <w:t xml:space="preserve"> práva</w:t>
      </w:r>
      <w:r w:rsidR="00C6043F">
        <w:rPr>
          <w:rFonts w:ascii="Arial" w:eastAsia="MS Mincho" w:hAnsi="Arial"/>
          <w:b/>
          <w:sz w:val="24"/>
        </w:rPr>
        <w:t>.</w:t>
      </w:r>
      <w:r w:rsidR="00DA16DC">
        <w:rPr>
          <w:rFonts w:ascii="Arial" w:eastAsia="MS Mincho" w:hAnsi="Arial"/>
          <w:b/>
          <w:sz w:val="24"/>
        </w:rPr>
        <w:t xml:space="preserve"> </w:t>
      </w:r>
    </w:p>
    <w:p w:rsidR="00DA16DC" w:rsidRDefault="00CA27AB" w:rsidP="00DA16DC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42</w:t>
      </w:r>
      <w:r w:rsidR="00DA16DC">
        <w:rPr>
          <w:rFonts w:ascii="Arial" w:eastAsia="MS Mincho" w:hAnsi="Arial"/>
          <w:b/>
          <w:sz w:val="24"/>
        </w:rPr>
        <w:t xml:space="preserve">. Ochrana </w:t>
      </w:r>
      <w:proofErr w:type="spellStart"/>
      <w:r w:rsidR="00DA16DC">
        <w:rPr>
          <w:rFonts w:ascii="Arial" w:eastAsia="MS Mincho" w:hAnsi="Arial"/>
          <w:b/>
          <w:sz w:val="24"/>
        </w:rPr>
        <w:t>záložného</w:t>
      </w:r>
      <w:proofErr w:type="spellEnd"/>
      <w:r w:rsidR="00DA16DC">
        <w:rPr>
          <w:rFonts w:ascii="Arial" w:eastAsia="MS Mincho" w:hAnsi="Arial"/>
          <w:b/>
          <w:sz w:val="24"/>
        </w:rPr>
        <w:t xml:space="preserve"> práva</w:t>
      </w:r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BE0D93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BE0D93" w:rsidRDefault="00BE0D93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ZÁV</w:t>
      </w:r>
      <w:r>
        <w:rPr>
          <w:rFonts w:ascii="Arial" w:eastAsia="MS Mincho" w:hAnsi="Arial" w:cs="Arial"/>
          <w:b/>
          <w:sz w:val="24"/>
        </w:rPr>
        <w:t>Ä</w:t>
      </w:r>
      <w:r>
        <w:rPr>
          <w:rFonts w:ascii="Arial" w:eastAsia="MS Mincho" w:hAnsi="Arial"/>
          <w:b/>
          <w:sz w:val="24"/>
        </w:rPr>
        <w:t>ZKOVÉ  PRÁVO</w:t>
      </w:r>
    </w:p>
    <w:p w:rsidR="00125EBB" w:rsidRDefault="00125EBB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BE0D93" w:rsidRDefault="00125EBB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1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Záväzok</w:t>
      </w:r>
      <w:proofErr w:type="spellEnd"/>
      <w:r w:rsidR="00BE0D93">
        <w:rPr>
          <w:rFonts w:ascii="Arial" w:eastAsia="MS Mincho" w:hAnsi="Arial"/>
          <w:b/>
          <w:sz w:val="24"/>
        </w:rPr>
        <w:t xml:space="preserve">, pojem a druhy </w:t>
      </w:r>
      <w:proofErr w:type="spellStart"/>
      <w:r w:rsidR="00BE0D93">
        <w:rPr>
          <w:rFonts w:ascii="Arial" w:eastAsia="MS Mincho" w:hAnsi="Arial"/>
          <w:b/>
          <w:sz w:val="24"/>
        </w:rPr>
        <w:t>záväzkov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podľa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dôvodu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ich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vzniku, </w:t>
      </w:r>
      <w:proofErr w:type="spellStart"/>
      <w:r w:rsidR="00BE0D93">
        <w:rPr>
          <w:rFonts w:ascii="Arial" w:eastAsia="MS Mincho" w:hAnsi="Arial"/>
          <w:b/>
          <w:sz w:val="24"/>
        </w:rPr>
        <w:t>rozdiel</w:t>
      </w:r>
      <w:proofErr w:type="spellEnd"/>
    </w:p>
    <w:p w:rsidR="00BE0D93" w:rsidRDefault="00BE0D93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    </w:t>
      </w:r>
      <w:proofErr w:type="spellStart"/>
      <w:r>
        <w:rPr>
          <w:rFonts w:ascii="Arial" w:eastAsia="MS Mincho" w:hAnsi="Arial"/>
          <w:b/>
          <w:sz w:val="24"/>
        </w:rPr>
        <w:t>medzi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záväzkami</w:t>
      </w:r>
      <w:proofErr w:type="spellEnd"/>
      <w:r>
        <w:rPr>
          <w:rFonts w:ascii="Arial" w:eastAsia="MS Mincho" w:hAnsi="Arial"/>
          <w:b/>
          <w:sz w:val="24"/>
        </w:rPr>
        <w:t xml:space="preserve"> z kontraktu a </w:t>
      </w:r>
      <w:proofErr w:type="spellStart"/>
      <w:r>
        <w:rPr>
          <w:rFonts w:ascii="Arial" w:eastAsia="MS Mincho" w:hAnsi="Arial"/>
          <w:b/>
          <w:sz w:val="24"/>
        </w:rPr>
        <w:t>záväzkami</w:t>
      </w:r>
      <w:proofErr w:type="spellEnd"/>
      <w:r>
        <w:rPr>
          <w:rFonts w:ascii="Arial" w:eastAsia="MS Mincho" w:hAnsi="Arial"/>
          <w:b/>
          <w:sz w:val="24"/>
        </w:rPr>
        <w:t xml:space="preserve"> z</w:t>
      </w:r>
      <w:r w:rsidR="00C6043F">
        <w:rPr>
          <w:rFonts w:ascii="Arial" w:eastAsia="MS Mincho" w:hAnsi="Arial"/>
          <w:b/>
          <w:sz w:val="24"/>
        </w:rPr>
        <w:t> </w:t>
      </w:r>
      <w:r>
        <w:rPr>
          <w:rFonts w:ascii="Arial" w:eastAsia="MS Mincho" w:hAnsi="Arial"/>
          <w:b/>
          <w:sz w:val="24"/>
        </w:rPr>
        <w:t>deliktu</w:t>
      </w:r>
      <w:r w:rsidR="00C6043F">
        <w:rPr>
          <w:rFonts w:ascii="Arial" w:eastAsia="MS Mincho" w:hAnsi="Arial"/>
          <w:b/>
          <w:sz w:val="24"/>
        </w:rPr>
        <w:t>.</w:t>
      </w:r>
    </w:p>
    <w:p w:rsidR="00125EBB" w:rsidRDefault="00125EBB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2. Vývoj </w:t>
      </w:r>
      <w:proofErr w:type="spellStart"/>
      <w:r>
        <w:rPr>
          <w:rFonts w:ascii="Arial" w:eastAsia="MS Mincho" w:hAnsi="Arial"/>
          <w:b/>
          <w:sz w:val="24"/>
        </w:rPr>
        <w:t>záväzkov</w:t>
      </w:r>
      <w:proofErr w:type="spellEnd"/>
      <w:r>
        <w:rPr>
          <w:rFonts w:ascii="Arial" w:eastAsia="MS Mincho" w:hAnsi="Arial"/>
          <w:b/>
          <w:sz w:val="24"/>
        </w:rPr>
        <w:t xml:space="preserve">. </w:t>
      </w:r>
    </w:p>
    <w:p w:rsidR="00BE0D93" w:rsidRDefault="00125EBB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3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Rozdiel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medzi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civilným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a </w:t>
      </w:r>
      <w:proofErr w:type="spellStart"/>
      <w:r w:rsidR="00BE0D93">
        <w:rPr>
          <w:rFonts w:ascii="Arial" w:eastAsia="MS Mincho" w:hAnsi="Arial"/>
          <w:b/>
          <w:sz w:val="24"/>
        </w:rPr>
        <w:t>naturálnym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záväzkom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125EBB" w:rsidP="00125EBB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4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>
        <w:rPr>
          <w:rFonts w:ascii="Arial" w:eastAsia="MS Mincho" w:hAnsi="Arial"/>
          <w:b/>
          <w:sz w:val="24"/>
        </w:rPr>
        <w:t>Záväzky</w:t>
      </w:r>
      <w:proofErr w:type="spellEnd"/>
      <w:r>
        <w:rPr>
          <w:rFonts w:ascii="Arial" w:eastAsia="MS Mincho" w:hAnsi="Arial"/>
          <w:b/>
          <w:sz w:val="24"/>
        </w:rPr>
        <w:t xml:space="preserve"> z </w:t>
      </w:r>
      <w:proofErr w:type="spellStart"/>
      <w:r>
        <w:rPr>
          <w:rFonts w:ascii="Arial" w:eastAsia="MS Mincho" w:hAnsi="Arial"/>
          <w:b/>
          <w:sz w:val="24"/>
        </w:rPr>
        <w:t>kontraktov</w:t>
      </w:r>
      <w:proofErr w:type="spellEnd"/>
      <w:r>
        <w:rPr>
          <w:rFonts w:ascii="Arial" w:eastAsia="MS Mincho" w:hAnsi="Arial"/>
          <w:b/>
          <w:sz w:val="24"/>
        </w:rPr>
        <w:t xml:space="preserve"> a z </w:t>
      </w:r>
      <w:proofErr w:type="spellStart"/>
      <w:r>
        <w:rPr>
          <w:rFonts w:ascii="Arial" w:eastAsia="MS Mincho" w:hAnsi="Arial"/>
          <w:b/>
          <w:sz w:val="24"/>
        </w:rPr>
        <w:t>protiprávnych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úkonov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125EBB" w:rsidRDefault="00125EBB" w:rsidP="00125EBB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5. </w:t>
      </w:r>
      <w:proofErr w:type="spellStart"/>
      <w:r>
        <w:rPr>
          <w:rFonts w:ascii="Arial" w:eastAsia="MS Mincho" w:hAnsi="Arial"/>
          <w:b/>
          <w:sz w:val="24"/>
        </w:rPr>
        <w:t>Delené</w:t>
      </w:r>
      <w:proofErr w:type="spellEnd"/>
      <w:r>
        <w:rPr>
          <w:rFonts w:ascii="Arial" w:eastAsia="MS Mincho" w:hAnsi="Arial"/>
          <w:b/>
          <w:sz w:val="24"/>
        </w:rPr>
        <w:t xml:space="preserve"> a </w:t>
      </w:r>
      <w:proofErr w:type="spellStart"/>
      <w:r>
        <w:rPr>
          <w:rFonts w:ascii="Arial" w:eastAsia="MS Mincho" w:hAnsi="Arial"/>
          <w:b/>
          <w:sz w:val="24"/>
        </w:rPr>
        <w:t>kumulatívne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záväzky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125EBB" w:rsidRDefault="00125EBB" w:rsidP="00125EBB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6. </w:t>
      </w:r>
      <w:proofErr w:type="spellStart"/>
      <w:r>
        <w:rPr>
          <w:rFonts w:ascii="Arial" w:eastAsia="MS Mincho" w:hAnsi="Arial"/>
          <w:b/>
          <w:sz w:val="24"/>
        </w:rPr>
        <w:t>Solidárne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záväzky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125EBB" w:rsidRDefault="00125EBB" w:rsidP="00125EBB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7. </w:t>
      </w:r>
      <w:proofErr w:type="spellStart"/>
      <w:r>
        <w:rPr>
          <w:rFonts w:ascii="Arial" w:eastAsia="MS Mincho" w:hAnsi="Arial"/>
          <w:b/>
          <w:sz w:val="24"/>
        </w:rPr>
        <w:t>Prevod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pohľadávky</w:t>
      </w:r>
      <w:proofErr w:type="spellEnd"/>
      <w:r>
        <w:rPr>
          <w:rFonts w:ascii="Arial" w:eastAsia="MS Mincho" w:hAnsi="Arial"/>
          <w:b/>
          <w:sz w:val="24"/>
        </w:rPr>
        <w:t xml:space="preserve"> a </w:t>
      </w:r>
      <w:proofErr w:type="spellStart"/>
      <w:r>
        <w:rPr>
          <w:rFonts w:ascii="Arial" w:eastAsia="MS Mincho" w:hAnsi="Arial"/>
          <w:b/>
          <w:sz w:val="24"/>
        </w:rPr>
        <w:t>záväzku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125EBB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8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Ručenie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12C32" w:rsidRDefault="00D04A6A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9</w:t>
      </w:r>
      <w:r w:rsidR="00B12C32">
        <w:rPr>
          <w:rFonts w:ascii="Arial" w:eastAsia="MS Mincho" w:hAnsi="Arial"/>
          <w:b/>
          <w:sz w:val="24"/>
        </w:rPr>
        <w:t xml:space="preserve">. </w:t>
      </w:r>
      <w:proofErr w:type="spellStart"/>
      <w:r w:rsidR="00B12C32">
        <w:rPr>
          <w:rFonts w:ascii="Arial" w:eastAsia="MS Mincho" w:hAnsi="Arial"/>
          <w:b/>
          <w:sz w:val="24"/>
        </w:rPr>
        <w:t>Constitutum</w:t>
      </w:r>
      <w:proofErr w:type="spellEnd"/>
      <w:r w:rsidR="00B12C32">
        <w:rPr>
          <w:rFonts w:ascii="Arial" w:eastAsia="MS Mincho" w:hAnsi="Arial"/>
          <w:b/>
          <w:sz w:val="24"/>
        </w:rPr>
        <w:t xml:space="preserve"> </w:t>
      </w:r>
      <w:proofErr w:type="spellStart"/>
      <w:r w:rsidR="00B12C32">
        <w:rPr>
          <w:rFonts w:ascii="Arial" w:eastAsia="MS Mincho" w:hAnsi="Arial"/>
          <w:b/>
          <w:sz w:val="24"/>
        </w:rPr>
        <w:t>debiti</w:t>
      </w:r>
      <w:proofErr w:type="spellEnd"/>
      <w:r w:rsidR="00B12C32">
        <w:rPr>
          <w:rFonts w:ascii="Arial" w:eastAsia="MS Mincho" w:hAnsi="Arial"/>
          <w:b/>
          <w:sz w:val="24"/>
        </w:rPr>
        <w:t xml:space="preserve"> a </w:t>
      </w:r>
      <w:proofErr w:type="spellStart"/>
      <w:r w:rsidR="00B12C32">
        <w:rPr>
          <w:rFonts w:ascii="Arial" w:eastAsia="MS Mincho" w:hAnsi="Arial"/>
          <w:b/>
          <w:sz w:val="24"/>
        </w:rPr>
        <w:t>intercesia</w:t>
      </w:r>
      <w:proofErr w:type="spellEnd"/>
      <w:r w:rsidR="00B12C32">
        <w:rPr>
          <w:rFonts w:ascii="Arial" w:eastAsia="MS Mincho" w:hAnsi="Arial"/>
          <w:b/>
          <w:sz w:val="24"/>
        </w:rPr>
        <w:t>.</w:t>
      </w:r>
    </w:p>
    <w:p w:rsidR="00B12C32" w:rsidRDefault="00D04A6A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10</w:t>
      </w:r>
      <w:r w:rsidR="00B12C32">
        <w:rPr>
          <w:rFonts w:ascii="Arial" w:eastAsia="MS Mincho" w:hAnsi="Arial"/>
          <w:b/>
          <w:sz w:val="24"/>
        </w:rPr>
        <w:t xml:space="preserve">. </w:t>
      </w:r>
      <w:proofErr w:type="spellStart"/>
      <w:r w:rsidR="00B12C32">
        <w:rPr>
          <w:rFonts w:ascii="Arial" w:eastAsia="MS Mincho" w:hAnsi="Arial"/>
          <w:b/>
          <w:sz w:val="24"/>
        </w:rPr>
        <w:t>Adjektická</w:t>
      </w:r>
      <w:proofErr w:type="spellEnd"/>
      <w:r w:rsidR="00B12C32">
        <w:rPr>
          <w:rFonts w:ascii="Arial" w:eastAsia="MS Mincho" w:hAnsi="Arial"/>
          <w:b/>
          <w:sz w:val="24"/>
        </w:rPr>
        <w:t xml:space="preserve"> </w:t>
      </w:r>
      <w:proofErr w:type="spellStart"/>
      <w:r w:rsidR="00B12C32">
        <w:rPr>
          <w:rFonts w:ascii="Arial" w:eastAsia="MS Mincho" w:hAnsi="Arial"/>
          <w:b/>
          <w:sz w:val="24"/>
        </w:rPr>
        <w:t>zodpovednosť</w:t>
      </w:r>
      <w:proofErr w:type="spellEnd"/>
      <w:r w:rsidR="00B12C32">
        <w:rPr>
          <w:rFonts w:ascii="Arial" w:eastAsia="MS Mincho" w:hAnsi="Arial"/>
          <w:b/>
          <w:sz w:val="24"/>
        </w:rPr>
        <w:t xml:space="preserve">. </w:t>
      </w:r>
    </w:p>
    <w:p w:rsidR="00BE0D93" w:rsidRDefault="00D04A6A" w:rsidP="00116352">
      <w:pPr>
        <w:pStyle w:val="Obyajntext"/>
        <w:spacing w:line="360" w:lineRule="auto"/>
        <w:ind w:left="426" w:hanging="426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11</w:t>
      </w:r>
      <w:r w:rsidR="00125EBB">
        <w:rPr>
          <w:rFonts w:ascii="Arial" w:eastAsia="MS Mincho" w:hAnsi="Arial"/>
          <w:b/>
          <w:sz w:val="24"/>
        </w:rPr>
        <w:t>.</w:t>
      </w:r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Predmet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záväzkov</w:t>
      </w:r>
      <w:proofErr w:type="spellEnd"/>
      <w:r w:rsidR="00BE0D93">
        <w:rPr>
          <w:rFonts w:ascii="Arial" w:eastAsia="MS Mincho" w:hAnsi="Arial"/>
          <w:b/>
          <w:sz w:val="24"/>
        </w:rPr>
        <w:t xml:space="preserve">. Druhové a </w:t>
      </w:r>
      <w:proofErr w:type="spellStart"/>
      <w:r w:rsidR="00BE0D93">
        <w:rPr>
          <w:rFonts w:ascii="Arial" w:eastAsia="MS Mincho" w:hAnsi="Arial"/>
          <w:b/>
          <w:sz w:val="24"/>
        </w:rPr>
        <w:t>individuálne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, </w:t>
      </w:r>
      <w:proofErr w:type="spellStart"/>
      <w:proofErr w:type="gramStart"/>
      <w:r w:rsidR="00BE0D93">
        <w:rPr>
          <w:rFonts w:ascii="Arial" w:eastAsia="MS Mincho" w:hAnsi="Arial"/>
          <w:b/>
          <w:sz w:val="24"/>
        </w:rPr>
        <w:t>deliteľné</w:t>
      </w:r>
      <w:proofErr w:type="spellEnd"/>
      <w:r w:rsidR="00BE0D93">
        <w:rPr>
          <w:rFonts w:ascii="Arial" w:eastAsia="MS Mincho" w:hAnsi="Arial"/>
          <w:b/>
          <w:sz w:val="24"/>
        </w:rPr>
        <w:t xml:space="preserve">,  </w:t>
      </w:r>
      <w:r w:rsidR="00125EBB">
        <w:rPr>
          <w:rFonts w:ascii="Arial" w:eastAsia="MS Mincho" w:hAnsi="Arial"/>
          <w:b/>
          <w:sz w:val="24"/>
        </w:rPr>
        <w:t>určité</w:t>
      </w:r>
      <w:proofErr w:type="gramEnd"/>
      <w:r w:rsidR="00125EBB">
        <w:rPr>
          <w:rFonts w:ascii="Arial" w:eastAsia="MS Mincho" w:hAnsi="Arial"/>
          <w:b/>
          <w:sz w:val="24"/>
        </w:rPr>
        <w:t xml:space="preserve"> a neurčité </w:t>
      </w:r>
      <w:proofErr w:type="spellStart"/>
      <w:r w:rsidR="00125EBB">
        <w:rPr>
          <w:rFonts w:ascii="Arial" w:eastAsia="MS Mincho" w:hAnsi="Arial"/>
          <w:b/>
          <w:sz w:val="24"/>
        </w:rPr>
        <w:t>plnenie</w:t>
      </w:r>
      <w:proofErr w:type="spellEnd"/>
      <w:r w:rsidR="00125EBB">
        <w:rPr>
          <w:rFonts w:ascii="Arial" w:eastAsia="MS Mincho" w:hAnsi="Arial"/>
          <w:b/>
          <w:sz w:val="24"/>
        </w:rPr>
        <w:t xml:space="preserve">, </w:t>
      </w:r>
      <w:proofErr w:type="spellStart"/>
      <w:r w:rsidR="00BE0D93">
        <w:rPr>
          <w:rFonts w:ascii="Arial" w:eastAsia="MS Mincho" w:hAnsi="Arial"/>
          <w:b/>
          <w:sz w:val="24"/>
        </w:rPr>
        <w:t>alterna</w:t>
      </w:r>
      <w:r w:rsidR="00125EBB">
        <w:rPr>
          <w:rFonts w:ascii="Arial" w:eastAsia="MS Mincho" w:hAnsi="Arial"/>
          <w:b/>
          <w:sz w:val="24"/>
        </w:rPr>
        <w:t>tívny</w:t>
      </w:r>
      <w:proofErr w:type="spellEnd"/>
      <w:r w:rsidR="00125EBB">
        <w:rPr>
          <w:rFonts w:ascii="Arial" w:eastAsia="MS Mincho" w:hAnsi="Arial"/>
          <w:b/>
          <w:sz w:val="24"/>
        </w:rPr>
        <w:t xml:space="preserve"> </w:t>
      </w:r>
      <w:proofErr w:type="spellStart"/>
      <w:r w:rsidR="00125EBB">
        <w:rPr>
          <w:rFonts w:ascii="Arial" w:eastAsia="MS Mincho" w:hAnsi="Arial"/>
          <w:b/>
          <w:sz w:val="24"/>
        </w:rPr>
        <w:t>záväzok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125EBB" w:rsidRDefault="00D04A6A" w:rsidP="00BE0D93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12</w:t>
      </w:r>
      <w:r w:rsidR="00B12C32">
        <w:rPr>
          <w:rFonts w:ascii="Arial" w:eastAsia="MS Mincho" w:hAnsi="Arial"/>
          <w:b/>
          <w:sz w:val="24"/>
        </w:rPr>
        <w:t xml:space="preserve">. </w:t>
      </w:r>
      <w:proofErr w:type="spellStart"/>
      <w:r w:rsidR="00B12C32">
        <w:rPr>
          <w:rFonts w:ascii="Arial" w:eastAsia="MS Mincho" w:hAnsi="Arial"/>
          <w:b/>
          <w:sz w:val="24"/>
        </w:rPr>
        <w:t>Predme</w:t>
      </w:r>
      <w:r w:rsidR="00125EBB">
        <w:rPr>
          <w:rFonts w:ascii="Arial" w:eastAsia="MS Mincho" w:hAnsi="Arial"/>
          <w:b/>
          <w:sz w:val="24"/>
        </w:rPr>
        <w:t>t</w:t>
      </w:r>
      <w:proofErr w:type="spellEnd"/>
      <w:r w:rsidR="00125EBB">
        <w:rPr>
          <w:rFonts w:ascii="Arial" w:eastAsia="MS Mincho" w:hAnsi="Arial"/>
          <w:b/>
          <w:sz w:val="24"/>
        </w:rPr>
        <w:t xml:space="preserve"> </w:t>
      </w:r>
      <w:proofErr w:type="spellStart"/>
      <w:r w:rsidR="00125EBB">
        <w:rPr>
          <w:rFonts w:ascii="Arial" w:eastAsia="MS Mincho" w:hAnsi="Arial"/>
          <w:b/>
          <w:sz w:val="24"/>
        </w:rPr>
        <w:t>záväzkov</w:t>
      </w:r>
      <w:proofErr w:type="spellEnd"/>
      <w:r w:rsidR="00125EBB">
        <w:rPr>
          <w:rFonts w:ascii="Arial" w:eastAsia="MS Mincho" w:hAnsi="Arial"/>
          <w:b/>
          <w:sz w:val="24"/>
        </w:rPr>
        <w:t xml:space="preserve">. </w:t>
      </w:r>
      <w:proofErr w:type="spellStart"/>
      <w:r w:rsidR="00125EBB">
        <w:rPr>
          <w:rFonts w:ascii="Arial" w:eastAsia="MS Mincho" w:hAnsi="Arial"/>
          <w:b/>
          <w:sz w:val="24"/>
        </w:rPr>
        <w:t>Vedľajšie</w:t>
      </w:r>
      <w:proofErr w:type="spellEnd"/>
      <w:r w:rsidR="00125EBB">
        <w:rPr>
          <w:rFonts w:ascii="Arial" w:eastAsia="MS Mincho" w:hAnsi="Arial"/>
          <w:b/>
          <w:sz w:val="24"/>
        </w:rPr>
        <w:t xml:space="preserve"> </w:t>
      </w:r>
      <w:proofErr w:type="spellStart"/>
      <w:r w:rsidR="00125EBB">
        <w:rPr>
          <w:rFonts w:ascii="Arial" w:eastAsia="MS Mincho" w:hAnsi="Arial"/>
          <w:b/>
          <w:sz w:val="24"/>
        </w:rPr>
        <w:t>plnenia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D04A6A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lastRenderedPageBreak/>
        <w:t>13</w:t>
      </w:r>
      <w:r w:rsidR="00BE0D93">
        <w:rPr>
          <w:rFonts w:ascii="Arial" w:eastAsia="MS Mincho" w:hAnsi="Arial"/>
          <w:b/>
          <w:sz w:val="24"/>
        </w:rPr>
        <w:t xml:space="preserve">. Zánik </w:t>
      </w:r>
      <w:proofErr w:type="spellStart"/>
      <w:r w:rsidR="00BE0D93">
        <w:rPr>
          <w:rFonts w:ascii="Arial" w:eastAsia="MS Mincho" w:hAnsi="Arial"/>
          <w:b/>
          <w:sz w:val="24"/>
        </w:rPr>
        <w:t>záväzkov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- </w:t>
      </w:r>
      <w:proofErr w:type="spellStart"/>
      <w:r w:rsidR="00BE0D93">
        <w:rPr>
          <w:rFonts w:ascii="Arial" w:eastAsia="MS Mincho" w:hAnsi="Arial"/>
          <w:b/>
          <w:sz w:val="24"/>
        </w:rPr>
        <w:t>p</w:t>
      </w:r>
      <w:r w:rsidR="00125EBB">
        <w:rPr>
          <w:rFonts w:ascii="Arial" w:eastAsia="MS Mincho" w:hAnsi="Arial"/>
          <w:b/>
          <w:sz w:val="24"/>
        </w:rPr>
        <w:t>odľa</w:t>
      </w:r>
      <w:proofErr w:type="spellEnd"/>
      <w:r w:rsidR="00125EBB">
        <w:rPr>
          <w:rFonts w:ascii="Arial" w:eastAsia="MS Mincho" w:hAnsi="Arial"/>
          <w:b/>
          <w:sz w:val="24"/>
        </w:rPr>
        <w:t xml:space="preserve"> </w:t>
      </w:r>
      <w:proofErr w:type="spellStart"/>
      <w:r w:rsidR="00125EBB">
        <w:rPr>
          <w:rFonts w:ascii="Arial" w:eastAsia="MS Mincho" w:hAnsi="Arial"/>
          <w:b/>
          <w:sz w:val="24"/>
        </w:rPr>
        <w:t>civilného</w:t>
      </w:r>
      <w:proofErr w:type="spellEnd"/>
      <w:r w:rsidR="00125EBB">
        <w:rPr>
          <w:rFonts w:ascii="Arial" w:eastAsia="MS Mincho" w:hAnsi="Arial"/>
          <w:b/>
          <w:sz w:val="24"/>
        </w:rPr>
        <w:t xml:space="preserve"> práva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Solutio</w:t>
      </w:r>
      <w:proofErr w:type="spellEnd"/>
      <w:r w:rsidR="00BE0D93">
        <w:rPr>
          <w:rFonts w:ascii="Arial" w:eastAsia="MS Mincho" w:hAnsi="Arial"/>
          <w:b/>
          <w:sz w:val="24"/>
        </w:rPr>
        <w:t>.</w:t>
      </w:r>
    </w:p>
    <w:p w:rsidR="00125EBB" w:rsidRDefault="00D04A6A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14</w:t>
      </w:r>
      <w:r w:rsidR="0050520C">
        <w:rPr>
          <w:rFonts w:ascii="Arial" w:eastAsia="MS Mincho" w:hAnsi="Arial"/>
          <w:b/>
          <w:sz w:val="24"/>
        </w:rPr>
        <w:t xml:space="preserve">. Zánik </w:t>
      </w:r>
      <w:proofErr w:type="spellStart"/>
      <w:r w:rsidR="0050520C">
        <w:rPr>
          <w:rFonts w:ascii="Arial" w:eastAsia="MS Mincho" w:hAnsi="Arial"/>
          <w:b/>
          <w:sz w:val="24"/>
        </w:rPr>
        <w:t>záväzkov</w:t>
      </w:r>
      <w:proofErr w:type="spellEnd"/>
      <w:r w:rsidR="0050520C">
        <w:rPr>
          <w:rFonts w:ascii="Arial" w:eastAsia="MS Mincho" w:hAnsi="Arial"/>
          <w:b/>
          <w:sz w:val="24"/>
        </w:rPr>
        <w:t xml:space="preserve"> -</w:t>
      </w:r>
      <w:r w:rsidR="00125EBB">
        <w:rPr>
          <w:rFonts w:ascii="Arial" w:eastAsia="MS Mincho" w:hAnsi="Arial"/>
          <w:b/>
          <w:sz w:val="24"/>
        </w:rPr>
        <w:t xml:space="preserve"> </w:t>
      </w:r>
      <w:proofErr w:type="spellStart"/>
      <w:r w:rsidR="00125EBB">
        <w:rPr>
          <w:rFonts w:ascii="Arial" w:eastAsia="MS Mincho" w:hAnsi="Arial"/>
          <w:b/>
          <w:sz w:val="24"/>
        </w:rPr>
        <w:t>podľa</w:t>
      </w:r>
      <w:proofErr w:type="spellEnd"/>
      <w:r w:rsidR="00125EBB">
        <w:rPr>
          <w:rFonts w:ascii="Arial" w:eastAsia="MS Mincho" w:hAnsi="Arial"/>
          <w:b/>
          <w:sz w:val="24"/>
        </w:rPr>
        <w:t xml:space="preserve"> </w:t>
      </w:r>
      <w:proofErr w:type="spellStart"/>
      <w:r w:rsidR="00125EBB">
        <w:rPr>
          <w:rFonts w:ascii="Arial" w:eastAsia="MS Mincho" w:hAnsi="Arial"/>
          <w:b/>
          <w:sz w:val="24"/>
        </w:rPr>
        <w:t>civilného</w:t>
      </w:r>
      <w:proofErr w:type="spellEnd"/>
      <w:r w:rsidR="00125EBB">
        <w:rPr>
          <w:rFonts w:ascii="Arial" w:eastAsia="MS Mincho" w:hAnsi="Arial"/>
          <w:b/>
          <w:sz w:val="24"/>
        </w:rPr>
        <w:t xml:space="preserve"> práva. </w:t>
      </w:r>
      <w:proofErr w:type="spellStart"/>
      <w:r w:rsidR="00125EBB">
        <w:rPr>
          <w:rFonts w:ascii="Arial" w:eastAsia="MS Mincho" w:hAnsi="Arial"/>
          <w:b/>
          <w:sz w:val="24"/>
        </w:rPr>
        <w:t>Novácia</w:t>
      </w:r>
      <w:proofErr w:type="spellEnd"/>
      <w:r w:rsidR="00125EBB">
        <w:rPr>
          <w:rFonts w:ascii="Arial" w:eastAsia="MS Mincho" w:hAnsi="Arial"/>
          <w:b/>
          <w:sz w:val="24"/>
        </w:rPr>
        <w:t xml:space="preserve"> a </w:t>
      </w:r>
      <w:proofErr w:type="spellStart"/>
      <w:r w:rsidR="00125EBB">
        <w:rPr>
          <w:rFonts w:ascii="Arial" w:eastAsia="MS Mincho" w:hAnsi="Arial"/>
          <w:b/>
          <w:sz w:val="24"/>
        </w:rPr>
        <w:t>delegácia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D04A6A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15</w:t>
      </w:r>
      <w:r w:rsidR="00BE0D93">
        <w:rPr>
          <w:rFonts w:ascii="Arial" w:eastAsia="MS Mincho" w:hAnsi="Arial"/>
          <w:b/>
          <w:sz w:val="24"/>
        </w:rPr>
        <w:t xml:space="preserve">. Zánik </w:t>
      </w:r>
      <w:proofErr w:type="spellStart"/>
      <w:r w:rsidR="00BE0D93">
        <w:rPr>
          <w:rFonts w:ascii="Arial" w:eastAsia="MS Mincho" w:hAnsi="Arial"/>
          <w:b/>
          <w:sz w:val="24"/>
        </w:rPr>
        <w:t>záväzkov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- </w:t>
      </w:r>
      <w:proofErr w:type="spellStart"/>
      <w:r w:rsidR="00BE0D93">
        <w:rPr>
          <w:rFonts w:ascii="Arial" w:eastAsia="MS Mincho" w:hAnsi="Arial"/>
          <w:b/>
          <w:sz w:val="24"/>
        </w:rPr>
        <w:t>pod</w:t>
      </w:r>
      <w:r w:rsidR="00125EBB">
        <w:rPr>
          <w:rFonts w:ascii="Arial" w:eastAsia="MS Mincho" w:hAnsi="Arial"/>
          <w:b/>
          <w:sz w:val="24"/>
        </w:rPr>
        <w:t>ľa</w:t>
      </w:r>
      <w:proofErr w:type="spellEnd"/>
      <w:r w:rsidR="00125EBB">
        <w:rPr>
          <w:rFonts w:ascii="Arial" w:eastAsia="MS Mincho" w:hAnsi="Arial"/>
          <w:b/>
          <w:sz w:val="24"/>
        </w:rPr>
        <w:t xml:space="preserve"> prétorského práva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Compensatio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D04A6A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16</w:t>
      </w:r>
      <w:r w:rsidR="000D2E6D">
        <w:rPr>
          <w:rFonts w:ascii="Arial" w:eastAsia="MS Mincho" w:hAnsi="Arial"/>
          <w:b/>
          <w:sz w:val="24"/>
        </w:rPr>
        <w:t xml:space="preserve">. </w:t>
      </w:r>
      <w:proofErr w:type="spellStart"/>
      <w:r w:rsidR="000D2E6D">
        <w:rPr>
          <w:rFonts w:ascii="Arial" w:eastAsia="MS Mincho" w:hAnsi="Arial"/>
          <w:b/>
          <w:sz w:val="24"/>
        </w:rPr>
        <w:t>Spôsobenie</w:t>
      </w:r>
      <w:proofErr w:type="spellEnd"/>
      <w:r w:rsidR="000D2E6D">
        <w:rPr>
          <w:rFonts w:ascii="Arial" w:eastAsia="MS Mincho" w:hAnsi="Arial"/>
          <w:b/>
          <w:sz w:val="24"/>
        </w:rPr>
        <w:t xml:space="preserve"> a </w:t>
      </w:r>
      <w:proofErr w:type="spellStart"/>
      <w:r w:rsidR="000D2E6D">
        <w:rPr>
          <w:rFonts w:ascii="Arial" w:eastAsia="MS Mincho" w:hAnsi="Arial"/>
          <w:b/>
          <w:sz w:val="24"/>
        </w:rPr>
        <w:t>zavinenie</w:t>
      </w:r>
      <w:proofErr w:type="spellEnd"/>
      <w:r w:rsidR="000D2E6D">
        <w:rPr>
          <w:rFonts w:ascii="Arial" w:eastAsia="MS Mincho" w:hAnsi="Arial"/>
          <w:b/>
          <w:sz w:val="24"/>
        </w:rPr>
        <w:t xml:space="preserve"> </w:t>
      </w:r>
      <w:proofErr w:type="spellStart"/>
      <w:r w:rsidR="000D2E6D">
        <w:rPr>
          <w:rFonts w:ascii="Arial" w:eastAsia="MS Mincho" w:hAnsi="Arial"/>
          <w:b/>
          <w:sz w:val="24"/>
        </w:rPr>
        <w:t>nesplnenia</w:t>
      </w:r>
      <w:proofErr w:type="spellEnd"/>
      <w:r w:rsidR="00B12C32">
        <w:rPr>
          <w:rFonts w:ascii="Arial" w:eastAsia="MS Mincho" w:hAnsi="Arial"/>
          <w:b/>
          <w:sz w:val="24"/>
        </w:rPr>
        <w:t xml:space="preserve"> </w:t>
      </w:r>
      <w:proofErr w:type="spellStart"/>
      <w:r w:rsidR="00B12C32">
        <w:rPr>
          <w:rFonts w:ascii="Arial" w:eastAsia="MS Mincho" w:hAnsi="Arial"/>
          <w:b/>
          <w:sz w:val="24"/>
        </w:rPr>
        <w:t>záväzku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0D2E6D" w:rsidRDefault="00D04A6A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17</w:t>
      </w:r>
      <w:r w:rsidR="000D2E6D">
        <w:rPr>
          <w:rFonts w:ascii="Arial" w:eastAsia="MS Mincho" w:hAnsi="Arial"/>
          <w:b/>
          <w:sz w:val="24"/>
        </w:rPr>
        <w:t>. Náhrada škody</w:t>
      </w:r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D04A6A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18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Omeškanie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veriteľa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a jeho </w:t>
      </w:r>
      <w:proofErr w:type="spellStart"/>
      <w:r w:rsidR="00BE0D93">
        <w:rPr>
          <w:rFonts w:ascii="Arial" w:eastAsia="MS Mincho" w:hAnsi="Arial"/>
          <w:b/>
          <w:sz w:val="24"/>
        </w:rPr>
        <w:t>dôsledky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D04A6A" w:rsidP="00BE0D93">
      <w:pPr>
        <w:pStyle w:val="Obyajntext"/>
        <w:spacing w:line="360" w:lineRule="auto"/>
        <w:ind w:left="180" w:hanging="18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19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Omeškania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dlžníka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a jeho </w:t>
      </w:r>
      <w:proofErr w:type="spellStart"/>
      <w:r w:rsidR="00BE0D93">
        <w:rPr>
          <w:rFonts w:ascii="Arial" w:eastAsia="MS Mincho" w:hAnsi="Arial"/>
          <w:b/>
          <w:sz w:val="24"/>
        </w:rPr>
        <w:t>dôsledky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0D2E6D" w:rsidRDefault="00D04A6A" w:rsidP="00BE0D93">
      <w:pPr>
        <w:pStyle w:val="Obyajntext"/>
        <w:spacing w:line="360" w:lineRule="auto"/>
        <w:ind w:left="180" w:hanging="18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20</w:t>
      </w:r>
      <w:r w:rsidR="000D2E6D">
        <w:rPr>
          <w:rFonts w:ascii="Arial" w:eastAsia="MS Mincho" w:hAnsi="Arial"/>
          <w:b/>
          <w:sz w:val="24"/>
        </w:rPr>
        <w:t xml:space="preserve">. </w:t>
      </w:r>
      <w:proofErr w:type="spellStart"/>
      <w:r w:rsidR="000D2E6D">
        <w:rPr>
          <w:rFonts w:ascii="Arial" w:eastAsia="MS Mincho" w:hAnsi="Arial"/>
          <w:b/>
          <w:sz w:val="24"/>
        </w:rPr>
        <w:t>Scudzenie</w:t>
      </w:r>
      <w:proofErr w:type="spellEnd"/>
      <w:r w:rsidR="000D2E6D">
        <w:rPr>
          <w:rFonts w:ascii="Arial" w:eastAsia="MS Mincho" w:hAnsi="Arial"/>
          <w:b/>
          <w:sz w:val="24"/>
        </w:rPr>
        <w:t xml:space="preserve"> na škodu </w:t>
      </w:r>
      <w:proofErr w:type="spellStart"/>
      <w:r w:rsidR="000D2E6D">
        <w:rPr>
          <w:rFonts w:ascii="Arial" w:eastAsia="MS Mincho" w:hAnsi="Arial"/>
          <w:b/>
          <w:sz w:val="24"/>
        </w:rPr>
        <w:t>veriteľov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0D2E6D" w:rsidRDefault="00BE0D93" w:rsidP="00116352">
      <w:pPr>
        <w:pStyle w:val="Obyajntext"/>
        <w:spacing w:line="360" w:lineRule="auto"/>
        <w:ind w:left="426" w:hanging="426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2</w:t>
      </w:r>
      <w:r w:rsidR="00D04A6A">
        <w:rPr>
          <w:rFonts w:ascii="Arial" w:eastAsia="MS Mincho" w:hAnsi="Arial"/>
          <w:b/>
          <w:sz w:val="24"/>
        </w:rPr>
        <w:t>1</w:t>
      </w:r>
      <w:r>
        <w:rPr>
          <w:rFonts w:ascii="Arial" w:eastAsia="MS Mincho" w:hAnsi="Arial"/>
          <w:b/>
          <w:sz w:val="24"/>
        </w:rPr>
        <w:t xml:space="preserve">. Druhy </w:t>
      </w:r>
      <w:proofErr w:type="spellStart"/>
      <w:r>
        <w:rPr>
          <w:rFonts w:ascii="Arial" w:eastAsia="MS Mincho" w:hAnsi="Arial"/>
          <w:b/>
          <w:sz w:val="24"/>
        </w:rPr>
        <w:t>kontraktov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podľa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spôsobu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ich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uzavretia</w:t>
      </w:r>
      <w:proofErr w:type="spellEnd"/>
      <w:r>
        <w:rPr>
          <w:rFonts w:ascii="Arial" w:eastAsia="MS Mincho" w:hAnsi="Arial"/>
          <w:b/>
          <w:sz w:val="24"/>
        </w:rPr>
        <w:t xml:space="preserve">, podstatné </w:t>
      </w:r>
      <w:proofErr w:type="spellStart"/>
      <w:r>
        <w:rPr>
          <w:rFonts w:ascii="Arial" w:eastAsia="MS Mincho" w:hAnsi="Arial"/>
          <w:b/>
          <w:sz w:val="24"/>
        </w:rPr>
        <w:t>rozdiely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me</w:t>
      </w:r>
      <w:r w:rsidR="000D2E6D">
        <w:rPr>
          <w:rFonts w:ascii="Arial" w:eastAsia="MS Mincho" w:hAnsi="Arial"/>
          <w:b/>
          <w:sz w:val="24"/>
        </w:rPr>
        <w:t>dzi</w:t>
      </w:r>
      <w:proofErr w:type="spellEnd"/>
      <w:r w:rsidR="000D2E6D">
        <w:rPr>
          <w:rFonts w:ascii="Arial" w:eastAsia="MS Mincho" w:hAnsi="Arial"/>
          <w:b/>
          <w:sz w:val="24"/>
        </w:rPr>
        <w:t xml:space="preserve"> nimi</w:t>
      </w:r>
      <w:r w:rsidR="00C6043F">
        <w:rPr>
          <w:rFonts w:ascii="Arial" w:eastAsia="MS Mincho" w:hAnsi="Arial"/>
          <w:b/>
          <w:sz w:val="24"/>
        </w:rPr>
        <w:t>.</w:t>
      </w:r>
    </w:p>
    <w:p w:rsidR="00B653E3" w:rsidRDefault="00D04A6A" w:rsidP="00B653E3">
      <w:pPr>
        <w:pStyle w:val="Obyajntext"/>
        <w:spacing w:line="360" w:lineRule="auto"/>
        <w:ind w:left="180" w:hanging="18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22</w:t>
      </w:r>
      <w:r w:rsidR="00B653E3">
        <w:rPr>
          <w:rFonts w:ascii="Arial" w:eastAsia="MS Mincho" w:hAnsi="Arial"/>
          <w:b/>
          <w:sz w:val="24"/>
        </w:rPr>
        <w:t xml:space="preserve">. </w:t>
      </w:r>
      <w:proofErr w:type="spellStart"/>
      <w:r w:rsidR="00B653E3">
        <w:rPr>
          <w:rFonts w:ascii="Arial" w:eastAsia="MS Mincho" w:hAnsi="Arial"/>
          <w:b/>
          <w:sz w:val="24"/>
        </w:rPr>
        <w:t>Verbálne</w:t>
      </w:r>
      <w:proofErr w:type="spellEnd"/>
      <w:r w:rsidR="00B653E3">
        <w:rPr>
          <w:rFonts w:ascii="Arial" w:eastAsia="MS Mincho" w:hAnsi="Arial"/>
          <w:b/>
          <w:sz w:val="24"/>
        </w:rPr>
        <w:t xml:space="preserve"> kontrakty. </w:t>
      </w:r>
      <w:proofErr w:type="spellStart"/>
      <w:r w:rsidR="00B653E3">
        <w:rPr>
          <w:rFonts w:ascii="Arial" w:eastAsia="MS Mincho" w:hAnsi="Arial"/>
          <w:b/>
          <w:sz w:val="24"/>
        </w:rPr>
        <w:t>Stipulatio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653E3" w:rsidRDefault="00D04A6A" w:rsidP="00B653E3">
      <w:pPr>
        <w:pStyle w:val="Obyajntext"/>
        <w:spacing w:line="360" w:lineRule="auto"/>
        <w:ind w:left="180" w:hanging="18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23</w:t>
      </w:r>
      <w:r w:rsidR="00B653E3">
        <w:rPr>
          <w:rFonts w:ascii="Arial" w:eastAsia="MS Mincho" w:hAnsi="Arial"/>
          <w:b/>
          <w:sz w:val="24"/>
        </w:rPr>
        <w:t xml:space="preserve">. </w:t>
      </w:r>
      <w:proofErr w:type="spellStart"/>
      <w:r w:rsidR="00B653E3">
        <w:rPr>
          <w:rFonts w:ascii="Arial" w:eastAsia="MS Mincho" w:hAnsi="Arial"/>
          <w:b/>
          <w:sz w:val="24"/>
        </w:rPr>
        <w:t>Verbálne</w:t>
      </w:r>
      <w:proofErr w:type="spellEnd"/>
      <w:r w:rsidR="00B653E3">
        <w:rPr>
          <w:rFonts w:ascii="Arial" w:eastAsia="MS Mincho" w:hAnsi="Arial"/>
          <w:b/>
          <w:sz w:val="24"/>
        </w:rPr>
        <w:t xml:space="preserve"> kontrakty. Okrem </w:t>
      </w:r>
      <w:proofErr w:type="spellStart"/>
      <w:r w:rsidR="00B653E3">
        <w:rPr>
          <w:rFonts w:ascii="Arial" w:eastAsia="MS Mincho" w:hAnsi="Arial"/>
          <w:b/>
          <w:sz w:val="24"/>
        </w:rPr>
        <w:t>stipulatio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B653E3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2</w:t>
      </w:r>
      <w:r w:rsidR="00D04A6A">
        <w:rPr>
          <w:rFonts w:ascii="Arial" w:eastAsia="MS Mincho" w:hAnsi="Arial"/>
          <w:b/>
          <w:sz w:val="24"/>
        </w:rPr>
        <w:t>4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Literálne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kontrakty</w:t>
      </w:r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B653E3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2</w:t>
      </w:r>
      <w:r w:rsidR="00D04A6A">
        <w:rPr>
          <w:rFonts w:ascii="Arial" w:eastAsia="MS Mincho" w:hAnsi="Arial"/>
          <w:b/>
          <w:sz w:val="24"/>
        </w:rPr>
        <w:t>5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Reálne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kontrakty - </w:t>
      </w:r>
      <w:proofErr w:type="spellStart"/>
      <w:r w:rsidR="00BE0D93">
        <w:rPr>
          <w:rFonts w:ascii="Arial" w:eastAsia="MS Mincho" w:hAnsi="Arial"/>
          <w:b/>
          <w:sz w:val="24"/>
        </w:rPr>
        <w:t>predpoklady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vzniku, druhy. </w:t>
      </w:r>
      <w:proofErr w:type="spellStart"/>
      <w:r w:rsidR="00BE0D93">
        <w:rPr>
          <w:rFonts w:ascii="Arial" w:eastAsia="MS Mincho" w:hAnsi="Arial"/>
          <w:b/>
          <w:sz w:val="24"/>
        </w:rPr>
        <w:t>Pôžička</w:t>
      </w:r>
      <w:proofErr w:type="spellEnd"/>
      <w:r w:rsidR="00BE0D93">
        <w:rPr>
          <w:rFonts w:ascii="Arial" w:eastAsia="MS Mincho" w:hAnsi="Arial"/>
          <w:b/>
          <w:sz w:val="24"/>
        </w:rPr>
        <w:t>.</w:t>
      </w:r>
    </w:p>
    <w:p w:rsidR="00BE0D93" w:rsidRDefault="00B653E3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2</w:t>
      </w:r>
      <w:r w:rsidR="00D04A6A">
        <w:rPr>
          <w:rFonts w:ascii="Arial" w:eastAsia="MS Mincho" w:hAnsi="Arial"/>
          <w:b/>
          <w:sz w:val="24"/>
        </w:rPr>
        <w:t>6</w:t>
      </w:r>
      <w:r w:rsidR="00B12C32">
        <w:rPr>
          <w:rFonts w:ascii="Arial" w:eastAsia="MS Mincho" w:hAnsi="Arial"/>
          <w:b/>
          <w:sz w:val="24"/>
        </w:rPr>
        <w:t xml:space="preserve">. </w:t>
      </w:r>
      <w:proofErr w:type="spellStart"/>
      <w:r w:rsidR="00B12C32">
        <w:rPr>
          <w:rFonts w:ascii="Arial" w:eastAsia="MS Mincho" w:hAnsi="Arial"/>
          <w:b/>
          <w:sz w:val="24"/>
        </w:rPr>
        <w:t>Reálne</w:t>
      </w:r>
      <w:proofErr w:type="spellEnd"/>
      <w:r w:rsidR="00B12C32">
        <w:rPr>
          <w:rFonts w:ascii="Arial" w:eastAsia="MS Mincho" w:hAnsi="Arial"/>
          <w:b/>
          <w:sz w:val="24"/>
        </w:rPr>
        <w:t xml:space="preserve"> kontrakty - </w:t>
      </w:r>
      <w:proofErr w:type="spellStart"/>
      <w:r w:rsidR="00BE0D93">
        <w:rPr>
          <w:rFonts w:ascii="Arial" w:eastAsia="MS Mincho" w:hAnsi="Arial"/>
          <w:b/>
          <w:sz w:val="24"/>
        </w:rPr>
        <w:t>predpoklady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vzniku, druhy. </w:t>
      </w:r>
      <w:proofErr w:type="spellStart"/>
      <w:r w:rsidR="00BE0D93">
        <w:rPr>
          <w:rFonts w:ascii="Arial" w:eastAsia="MS Mincho" w:hAnsi="Arial"/>
          <w:b/>
          <w:sz w:val="24"/>
        </w:rPr>
        <w:t>Vypožičanie</w:t>
      </w:r>
      <w:proofErr w:type="spellEnd"/>
      <w:r w:rsidR="00BE0D93">
        <w:rPr>
          <w:rFonts w:ascii="Arial" w:eastAsia="MS Mincho" w:hAnsi="Arial"/>
          <w:b/>
          <w:sz w:val="24"/>
        </w:rPr>
        <w:t>.</w:t>
      </w:r>
    </w:p>
    <w:p w:rsidR="00BE0D93" w:rsidRDefault="00B653E3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2</w:t>
      </w:r>
      <w:r w:rsidR="00D04A6A">
        <w:rPr>
          <w:rFonts w:ascii="Arial" w:eastAsia="MS Mincho" w:hAnsi="Arial"/>
          <w:b/>
          <w:sz w:val="24"/>
        </w:rPr>
        <w:t>7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Reálne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kontrakty - </w:t>
      </w:r>
      <w:proofErr w:type="spellStart"/>
      <w:r w:rsidR="00BE0D93">
        <w:rPr>
          <w:rFonts w:ascii="Arial" w:eastAsia="MS Mincho" w:hAnsi="Arial"/>
          <w:b/>
          <w:sz w:val="24"/>
        </w:rPr>
        <w:t>predpoklady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vzniku, druhy. Úschova.</w:t>
      </w:r>
    </w:p>
    <w:p w:rsidR="00BE0D93" w:rsidRDefault="00B653E3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2</w:t>
      </w:r>
      <w:r w:rsidR="00D04A6A">
        <w:rPr>
          <w:rFonts w:ascii="Arial" w:eastAsia="MS Mincho" w:hAnsi="Arial"/>
          <w:b/>
          <w:sz w:val="24"/>
        </w:rPr>
        <w:t>8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Konsenzuálne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kont</w:t>
      </w:r>
      <w:r>
        <w:rPr>
          <w:rFonts w:ascii="Arial" w:eastAsia="MS Mincho" w:hAnsi="Arial"/>
          <w:b/>
          <w:sz w:val="24"/>
        </w:rPr>
        <w:t>rakty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Kúpopredaj</w:t>
      </w:r>
      <w:proofErr w:type="spellEnd"/>
      <w:r>
        <w:rPr>
          <w:rFonts w:ascii="Arial" w:eastAsia="MS Mincho" w:hAnsi="Arial"/>
          <w:b/>
          <w:sz w:val="24"/>
        </w:rPr>
        <w:t xml:space="preserve"> - žaloby</w:t>
      </w:r>
      <w:r w:rsidR="00BE0D93">
        <w:rPr>
          <w:rFonts w:ascii="Arial" w:eastAsia="MS Mincho" w:hAnsi="Arial"/>
          <w:b/>
          <w:sz w:val="24"/>
        </w:rPr>
        <w:t>.</w:t>
      </w:r>
    </w:p>
    <w:p w:rsidR="00B653E3" w:rsidRDefault="00D04A6A" w:rsidP="00116352">
      <w:pPr>
        <w:pStyle w:val="Obyajntext"/>
        <w:spacing w:line="360" w:lineRule="auto"/>
        <w:ind w:left="426" w:hanging="426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29</w:t>
      </w:r>
      <w:r w:rsidR="00B653E3">
        <w:rPr>
          <w:rFonts w:ascii="Arial" w:eastAsia="MS Mincho" w:hAnsi="Arial"/>
          <w:b/>
          <w:sz w:val="24"/>
        </w:rPr>
        <w:t xml:space="preserve">. </w:t>
      </w:r>
      <w:proofErr w:type="spellStart"/>
      <w:r w:rsidR="00B653E3">
        <w:rPr>
          <w:rFonts w:ascii="Arial" w:eastAsia="MS Mincho" w:hAnsi="Arial"/>
          <w:b/>
          <w:sz w:val="24"/>
        </w:rPr>
        <w:t>Konsenzuálne</w:t>
      </w:r>
      <w:proofErr w:type="spellEnd"/>
      <w:r w:rsidR="00B653E3">
        <w:rPr>
          <w:rFonts w:ascii="Arial" w:eastAsia="MS Mincho" w:hAnsi="Arial"/>
          <w:b/>
          <w:sz w:val="24"/>
        </w:rPr>
        <w:t xml:space="preserve"> kontrakty. </w:t>
      </w:r>
      <w:proofErr w:type="spellStart"/>
      <w:r w:rsidR="00B653E3">
        <w:rPr>
          <w:rFonts w:ascii="Arial" w:eastAsia="MS Mincho" w:hAnsi="Arial"/>
          <w:b/>
          <w:sz w:val="24"/>
        </w:rPr>
        <w:t>Kúpopredaj</w:t>
      </w:r>
      <w:proofErr w:type="spellEnd"/>
      <w:r w:rsidR="00B12C32">
        <w:rPr>
          <w:rFonts w:ascii="Arial" w:eastAsia="MS Mincho" w:hAnsi="Arial"/>
          <w:b/>
          <w:sz w:val="24"/>
        </w:rPr>
        <w:t xml:space="preserve"> -</w:t>
      </w:r>
      <w:r w:rsidR="00684EE3">
        <w:rPr>
          <w:rFonts w:ascii="Arial" w:eastAsia="MS Mincho" w:hAnsi="Arial"/>
          <w:b/>
          <w:sz w:val="24"/>
        </w:rPr>
        <w:t xml:space="preserve"> povinnosti </w:t>
      </w:r>
      <w:proofErr w:type="spellStart"/>
      <w:r w:rsidR="00684EE3">
        <w:rPr>
          <w:rFonts w:ascii="Arial" w:eastAsia="MS Mincho" w:hAnsi="Arial"/>
          <w:b/>
          <w:sz w:val="24"/>
        </w:rPr>
        <w:t>predávajúceho</w:t>
      </w:r>
      <w:proofErr w:type="spellEnd"/>
      <w:r w:rsidR="00684EE3">
        <w:rPr>
          <w:rFonts w:ascii="Arial" w:eastAsia="MS Mincho" w:hAnsi="Arial"/>
          <w:b/>
          <w:sz w:val="24"/>
        </w:rPr>
        <w:t xml:space="preserve"> a </w:t>
      </w:r>
      <w:r w:rsidR="00116352">
        <w:rPr>
          <w:rFonts w:ascii="Arial" w:eastAsia="MS Mincho" w:hAnsi="Arial"/>
          <w:b/>
          <w:sz w:val="24"/>
        </w:rPr>
        <w:t xml:space="preserve"> </w:t>
      </w:r>
      <w:proofErr w:type="spellStart"/>
      <w:r w:rsidR="00684EE3">
        <w:rPr>
          <w:rFonts w:ascii="Arial" w:eastAsia="MS Mincho" w:hAnsi="Arial"/>
          <w:b/>
          <w:sz w:val="24"/>
        </w:rPr>
        <w:t>kupujúceho</w:t>
      </w:r>
      <w:proofErr w:type="spellEnd"/>
      <w:r w:rsidR="00684EE3">
        <w:rPr>
          <w:rFonts w:ascii="Arial" w:eastAsia="MS Mincho" w:hAnsi="Arial"/>
          <w:b/>
          <w:sz w:val="24"/>
        </w:rPr>
        <w:t xml:space="preserve">. </w:t>
      </w:r>
      <w:proofErr w:type="spellStart"/>
      <w:r w:rsidR="00684EE3">
        <w:rPr>
          <w:rFonts w:ascii="Arial" w:eastAsia="MS Mincho" w:hAnsi="Arial"/>
          <w:b/>
          <w:sz w:val="24"/>
        </w:rPr>
        <w:t>Vedľajšie</w:t>
      </w:r>
      <w:proofErr w:type="spellEnd"/>
      <w:r w:rsidR="00684EE3">
        <w:rPr>
          <w:rFonts w:ascii="Arial" w:eastAsia="MS Mincho" w:hAnsi="Arial"/>
          <w:b/>
          <w:sz w:val="24"/>
        </w:rPr>
        <w:t xml:space="preserve"> dohody </w:t>
      </w:r>
      <w:proofErr w:type="spellStart"/>
      <w:r w:rsidR="00C6043F">
        <w:rPr>
          <w:rFonts w:ascii="Arial" w:eastAsia="MS Mincho" w:hAnsi="Arial"/>
          <w:b/>
          <w:sz w:val="24"/>
        </w:rPr>
        <w:t>pr</w:t>
      </w:r>
      <w:r w:rsidR="00684EE3">
        <w:rPr>
          <w:rFonts w:ascii="Arial" w:eastAsia="MS Mincho" w:hAnsi="Arial"/>
          <w:b/>
          <w:sz w:val="24"/>
        </w:rPr>
        <w:t>i</w:t>
      </w:r>
      <w:proofErr w:type="spellEnd"/>
      <w:r w:rsidR="00684EE3">
        <w:rPr>
          <w:rFonts w:ascii="Arial" w:eastAsia="MS Mincho" w:hAnsi="Arial"/>
          <w:b/>
          <w:sz w:val="24"/>
        </w:rPr>
        <w:t xml:space="preserve"> </w:t>
      </w:r>
      <w:proofErr w:type="spellStart"/>
      <w:r w:rsidR="00684EE3">
        <w:rPr>
          <w:rFonts w:ascii="Arial" w:eastAsia="MS Mincho" w:hAnsi="Arial"/>
          <w:b/>
          <w:sz w:val="24"/>
        </w:rPr>
        <w:t>kúpopredaji</w:t>
      </w:r>
      <w:proofErr w:type="spellEnd"/>
      <w:r w:rsidR="00684EE3">
        <w:rPr>
          <w:rFonts w:ascii="Arial" w:eastAsia="MS Mincho" w:hAnsi="Arial"/>
          <w:b/>
          <w:sz w:val="24"/>
        </w:rPr>
        <w:t xml:space="preserve">. </w:t>
      </w:r>
    </w:p>
    <w:p w:rsidR="00BE0D93" w:rsidRDefault="00D04A6A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30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Konsenzuálne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kont</w:t>
      </w:r>
      <w:r w:rsidR="00684EE3">
        <w:rPr>
          <w:rFonts w:ascii="Arial" w:eastAsia="MS Mincho" w:hAnsi="Arial"/>
          <w:b/>
          <w:sz w:val="24"/>
        </w:rPr>
        <w:t>rakty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Nájom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veci</w:t>
      </w:r>
      <w:proofErr w:type="spellEnd"/>
      <w:r w:rsidR="00BE0D93">
        <w:rPr>
          <w:rFonts w:ascii="Arial" w:eastAsia="MS Mincho" w:hAnsi="Arial"/>
          <w:b/>
          <w:sz w:val="24"/>
        </w:rPr>
        <w:t>.</w:t>
      </w:r>
    </w:p>
    <w:p w:rsidR="00BE0D93" w:rsidRDefault="00D04A6A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31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Konsenzuálne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kont</w:t>
      </w:r>
      <w:r w:rsidR="00684EE3">
        <w:rPr>
          <w:rFonts w:ascii="Arial" w:eastAsia="MS Mincho" w:hAnsi="Arial"/>
          <w:b/>
          <w:sz w:val="24"/>
        </w:rPr>
        <w:t>rakty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Pracovná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zmluva</w:t>
      </w:r>
      <w:proofErr w:type="spellEnd"/>
      <w:r w:rsidR="00BE0D93">
        <w:rPr>
          <w:rFonts w:ascii="Arial" w:eastAsia="MS Mincho" w:hAnsi="Arial"/>
          <w:b/>
          <w:sz w:val="24"/>
        </w:rPr>
        <w:t>.</w:t>
      </w:r>
    </w:p>
    <w:p w:rsidR="00BE0D93" w:rsidRDefault="00D04A6A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32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Konsenzuálne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kont</w:t>
      </w:r>
      <w:r w:rsidR="00684EE3">
        <w:rPr>
          <w:rFonts w:ascii="Arial" w:eastAsia="MS Mincho" w:hAnsi="Arial"/>
          <w:b/>
          <w:sz w:val="24"/>
        </w:rPr>
        <w:t>rakty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Zmluva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o </w:t>
      </w:r>
      <w:proofErr w:type="spellStart"/>
      <w:r w:rsidR="00BE0D93">
        <w:rPr>
          <w:rFonts w:ascii="Arial" w:eastAsia="MS Mincho" w:hAnsi="Arial"/>
          <w:b/>
          <w:sz w:val="24"/>
        </w:rPr>
        <w:t>dielo</w:t>
      </w:r>
      <w:proofErr w:type="spellEnd"/>
      <w:r w:rsidR="00BE0D93">
        <w:rPr>
          <w:rFonts w:ascii="Arial" w:eastAsia="MS Mincho" w:hAnsi="Arial"/>
          <w:b/>
          <w:sz w:val="24"/>
        </w:rPr>
        <w:t>.</w:t>
      </w:r>
    </w:p>
    <w:p w:rsidR="00BE0D93" w:rsidRDefault="00D04A6A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33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Konsenzuálne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kont</w:t>
      </w:r>
      <w:r w:rsidR="00684EE3">
        <w:rPr>
          <w:rFonts w:ascii="Arial" w:eastAsia="MS Mincho" w:hAnsi="Arial"/>
          <w:b/>
          <w:sz w:val="24"/>
        </w:rPr>
        <w:t>rakty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Spoločenská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zmluva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D04A6A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34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Konsenzuálne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kont</w:t>
      </w:r>
      <w:r w:rsidR="00684EE3">
        <w:rPr>
          <w:rFonts w:ascii="Arial" w:eastAsia="MS Mincho" w:hAnsi="Arial"/>
          <w:b/>
          <w:sz w:val="24"/>
        </w:rPr>
        <w:t>rakty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Príkazná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zmluva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D04A6A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35</w:t>
      </w:r>
      <w:r w:rsidR="00BE0D93">
        <w:rPr>
          <w:rFonts w:ascii="Arial" w:eastAsia="MS Mincho" w:hAnsi="Arial"/>
          <w:b/>
          <w:sz w:val="24"/>
        </w:rPr>
        <w:t>. Dohody (</w:t>
      </w:r>
      <w:proofErr w:type="spellStart"/>
      <w:r w:rsidR="00BE0D93">
        <w:rPr>
          <w:rFonts w:ascii="Arial" w:eastAsia="MS Mincho" w:hAnsi="Arial"/>
          <w:b/>
          <w:sz w:val="24"/>
        </w:rPr>
        <w:t>pacta</w:t>
      </w:r>
      <w:proofErr w:type="spellEnd"/>
      <w:r w:rsidR="00BE0D93">
        <w:rPr>
          <w:rFonts w:ascii="Arial" w:eastAsia="MS Mincho" w:hAnsi="Arial"/>
          <w:b/>
          <w:sz w:val="24"/>
        </w:rPr>
        <w:t>)</w:t>
      </w:r>
      <w:r w:rsidR="00C6043F">
        <w:rPr>
          <w:rFonts w:ascii="Arial" w:eastAsia="MS Mincho" w:hAnsi="Arial"/>
          <w:b/>
          <w:sz w:val="24"/>
        </w:rPr>
        <w:t>.</w:t>
      </w:r>
    </w:p>
    <w:p w:rsidR="00684EE3" w:rsidRDefault="00D04A6A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36</w:t>
      </w:r>
      <w:r w:rsidR="00684EE3">
        <w:rPr>
          <w:rFonts w:ascii="Arial" w:eastAsia="MS Mincho" w:hAnsi="Arial"/>
          <w:b/>
          <w:sz w:val="24"/>
        </w:rPr>
        <w:t>.</w:t>
      </w:r>
      <w:r w:rsidR="009F4414">
        <w:rPr>
          <w:rFonts w:ascii="Arial" w:eastAsia="MS Mincho" w:hAnsi="Arial"/>
          <w:b/>
          <w:sz w:val="24"/>
        </w:rPr>
        <w:t xml:space="preserve"> </w:t>
      </w:r>
      <w:proofErr w:type="spellStart"/>
      <w:r w:rsidR="009F4414">
        <w:rPr>
          <w:rFonts w:ascii="Arial" w:eastAsia="MS Mincho" w:hAnsi="Arial"/>
          <w:b/>
          <w:sz w:val="24"/>
        </w:rPr>
        <w:t>Nepomenované</w:t>
      </w:r>
      <w:proofErr w:type="spellEnd"/>
      <w:r w:rsidR="009F4414">
        <w:rPr>
          <w:rFonts w:ascii="Arial" w:eastAsia="MS Mincho" w:hAnsi="Arial"/>
          <w:b/>
          <w:sz w:val="24"/>
        </w:rPr>
        <w:t xml:space="preserve"> </w:t>
      </w:r>
      <w:proofErr w:type="spellStart"/>
      <w:r w:rsidR="009F4414">
        <w:rPr>
          <w:rFonts w:ascii="Arial" w:eastAsia="MS Mincho" w:hAnsi="Arial"/>
          <w:b/>
          <w:sz w:val="24"/>
        </w:rPr>
        <w:t>zmluvy</w:t>
      </w:r>
      <w:proofErr w:type="spellEnd"/>
      <w:r w:rsidR="009F4414">
        <w:rPr>
          <w:rFonts w:ascii="Arial" w:eastAsia="MS Mincho" w:hAnsi="Arial"/>
          <w:b/>
          <w:sz w:val="24"/>
        </w:rPr>
        <w:t>.</w:t>
      </w:r>
    </w:p>
    <w:p w:rsidR="00BE0D93" w:rsidRDefault="00D04A6A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37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Nepomenované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zmluvy</w:t>
      </w:r>
      <w:proofErr w:type="spellEnd"/>
      <w:r w:rsidR="009F4414">
        <w:rPr>
          <w:rFonts w:ascii="Arial" w:eastAsia="MS Mincho" w:hAnsi="Arial"/>
          <w:b/>
          <w:sz w:val="24"/>
        </w:rPr>
        <w:t xml:space="preserve"> – historický vývoj</w:t>
      </w:r>
      <w:r w:rsidR="00C6043F">
        <w:rPr>
          <w:rFonts w:ascii="Arial" w:eastAsia="MS Mincho" w:hAnsi="Arial"/>
          <w:b/>
          <w:sz w:val="24"/>
        </w:rPr>
        <w:t>.</w:t>
      </w:r>
    </w:p>
    <w:p w:rsidR="00684EE3" w:rsidRDefault="00D04A6A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38</w:t>
      </w:r>
      <w:r w:rsidR="00684EE3">
        <w:rPr>
          <w:rFonts w:ascii="Arial" w:eastAsia="MS Mincho" w:hAnsi="Arial"/>
          <w:b/>
          <w:sz w:val="24"/>
        </w:rPr>
        <w:t xml:space="preserve">. </w:t>
      </w:r>
      <w:proofErr w:type="spellStart"/>
      <w:r w:rsidR="009F4414">
        <w:rPr>
          <w:rFonts w:ascii="Arial" w:eastAsia="MS Mincho" w:hAnsi="Arial"/>
          <w:b/>
          <w:sz w:val="24"/>
        </w:rPr>
        <w:t>Výmena</w:t>
      </w:r>
      <w:proofErr w:type="spellEnd"/>
      <w:r w:rsidR="009F4414">
        <w:rPr>
          <w:rFonts w:ascii="Arial" w:eastAsia="MS Mincho" w:hAnsi="Arial"/>
          <w:b/>
          <w:sz w:val="24"/>
        </w:rPr>
        <w:t xml:space="preserve"> a </w:t>
      </w:r>
      <w:proofErr w:type="spellStart"/>
      <w:r w:rsidR="009F4414">
        <w:rPr>
          <w:rFonts w:ascii="Arial" w:eastAsia="MS Mincho" w:hAnsi="Arial"/>
          <w:b/>
          <w:sz w:val="24"/>
        </w:rPr>
        <w:t>starinárska</w:t>
      </w:r>
      <w:proofErr w:type="spellEnd"/>
      <w:r w:rsidR="009F4414">
        <w:rPr>
          <w:rFonts w:ascii="Arial" w:eastAsia="MS Mincho" w:hAnsi="Arial"/>
          <w:b/>
          <w:sz w:val="24"/>
        </w:rPr>
        <w:t xml:space="preserve"> </w:t>
      </w:r>
      <w:proofErr w:type="spellStart"/>
      <w:r w:rsidR="009F4414">
        <w:rPr>
          <w:rFonts w:ascii="Arial" w:eastAsia="MS Mincho" w:hAnsi="Arial"/>
          <w:b/>
          <w:sz w:val="24"/>
        </w:rPr>
        <w:t>zmluva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9F4414" w:rsidRDefault="00D04A6A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39</w:t>
      </w:r>
      <w:r w:rsidR="009F4414">
        <w:rPr>
          <w:rFonts w:ascii="Arial" w:eastAsia="MS Mincho" w:hAnsi="Arial"/>
          <w:b/>
          <w:sz w:val="24"/>
        </w:rPr>
        <w:t xml:space="preserve">. </w:t>
      </w:r>
      <w:proofErr w:type="spellStart"/>
      <w:r w:rsidR="009F4414">
        <w:rPr>
          <w:rFonts w:ascii="Arial" w:eastAsia="MS Mincho" w:hAnsi="Arial"/>
          <w:b/>
          <w:sz w:val="24"/>
        </w:rPr>
        <w:t>Darovanie</w:t>
      </w:r>
      <w:proofErr w:type="spellEnd"/>
      <w:r w:rsidR="009F4414">
        <w:rPr>
          <w:rFonts w:ascii="Arial" w:eastAsia="MS Mincho" w:hAnsi="Arial"/>
          <w:b/>
          <w:sz w:val="24"/>
        </w:rPr>
        <w:t>.</w:t>
      </w:r>
    </w:p>
    <w:p w:rsidR="00BE0D93" w:rsidRDefault="00D04A6A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40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Záväzky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z </w:t>
      </w:r>
      <w:proofErr w:type="spellStart"/>
      <w:r w:rsidR="00BE0D93">
        <w:rPr>
          <w:rFonts w:ascii="Arial" w:eastAsia="MS Mincho" w:hAnsi="Arial"/>
          <w:b/>
          <w:sz w:val="24"/>
        </w:rPr>
        <w:t>deliktov</w:t>
      </w:r>
      <w:proofErr w:type="spellEnd"/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Civilné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delikty. Krádež</w:t>
      </w:r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D04A6A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41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Záväzky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z </w:t>
      </w:r>
      <w:proofErr w:type="spellStart"/>
      <w:r w:rsidR="00BE0D93">
        <w:rPr>
          <w:rFonts w:ascii="Arial" w:eastAsia="MS Mincho" w:hAnsi="Arial"/>
          <w:b/>
          <w:sz w:val="24"/>
        </w:rPr>
        <w:t>deliktov</w:t>
      </w:r>
      <w:proofErr w:type="spellEnd"/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Civilné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delikty. Urážka</w:t>
      </w:r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D04A6A" w:rsidP="00BE0D93">
      <w:pPr>
        <w:pStyle w:val="Obyajntext"/>
        <w:spacing w:line="360" w:lineRule="auto"/>
        <w:ind w:left="360" w:hanging="360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42</w:t>
      </w:r>
      <w:r w:rsidR="00BE0D93">
        <w:rPr>
          <w:rFonts w:ascii="Arial" w:eastAsia="MS Mincho" w:hAnsi="Arial"/>
          <w:b/>
          <w:sz w:val="24"/>
        </w:rPr>
        <w:t xml:space="preserve">. Vývin </w:t>
      </w:r>
      <w:proofErr w:type="spellStart"/>
      <w:r w:rsidR="00BE0D93">
        <w:rPr>
          <w:rFonts w:ascii="Arial" w:eastAsia="MS Mincho" w:hAnsi="Arial"/>
          <w:b/>
          <w:sz w:val="24"/>
        </w:rPr>
        <w:t>obligačnej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povinnosti </w:t>
      </w:r>
      <w:proofErr w:type="spellStart"/>
      <w:r w:rsidR="00BE0D93">
        <w:rPr>
          <w:rFonts w:ascii="Arial" w:eastAsia="MS Mincho" w:hAnsi="Arial"/>
          <w:b/>
          <w:sz w:val="24"/>
        </w:rPr>
        <w:t>nahradiť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škodu z </w:t>
      </w:r>
      <w:proofErr w:type="spellStart"/>
      <w:r w:rsidR="00BE0D93">
        <w:rPr>
          <w:rFonts w:ascii="Arial" w:eastAsia="MS Mincho" w:hAnsi="Arial"/>
          <w:b/>
          <w:sz w:val="24"/>
        </w:rPr>
        <w:t>protiprávneho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gramStart"/>
      <w:r w:rsidR="00BE0D93">
        <w:rPr>
          <w:rFonts w:ascii="Arial" w:eastAsia="MS Mincho" w:hAnsi="Arial"/>
          <w:b/>
          <w:sz w:val="24"/>
        </w:rPr>
        <w:t xml:space="preserve">činu  v </w:t>
      </w:r>
      <w:proofErr w:type="spellStart"/>
      <w:r w:rsidR="00BE0D93">
        <w:rPr>
          <w:rFonts w:ascii="Arial" w:eastAsia="MS Mincho" w:hAnsi="Arial"/>
          <w:b/>
          <w:sz w:val="24"/>
        </w:rPr>
        <w:t>rímskom</w:t>
      </w:r>
      <w:proofErr w:type="spellEnd"/>
      <w:proofErr w:type="gram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práve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D04A6A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43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Záväzky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z </w:t>
      </w:r>
      <w:proofErr w:type="spellStart"/>
      <w:r w:rsidR="00BE0D93">
        <w:rPr>
          <w:rFonts w:ascii="Arial" w:eastAsia="MS Mincho" w:hAnsi="Arial"/>
          <w:b/>
          <w:sz w:val="24"/>
        </w:rPr>
        <w:t>deliktov</w:t>
      </w:r>
      <w:proofErr w:type="spellEnd"/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Civilné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delikty. </w:t>
      </w:r>
      <w:proofErr w:type="spellStart"/>
      <w:r w:rsidR="00BE0D93">
        <w:rPr>
          <w:rFonts w:ascii="Arial" w:eastAsia="MS Mincho" w:hAnsi="Arial"/>
          <w:b/>
          <w:sz w:val="24"/>
        </w:rPr>
        <w:t>Protiprávne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poškodenie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cudzej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veci</w:t>
      </w:r>
      <w:proofErr w:type="spellEnd"/>
      <w:r w:rsidR="00BE0D93">
        <w:rPr>
          <w:rFonts w:ascii="Arial" w:eastAsia="MS Mincho" w:hAnsi="Arial"/>
          <w:b/>
          <w:sz w:val="24"/>
        </w:rPr>
        <w:t>.</w:t>
      </w:r>
    </w:p>
    <w:p w:rsidR="00BE0D93" w:rsidRDefault="00D04A6A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lastRenderedPageBreak/>
        <w:t>44</w:t>
      </w:r>
      <w:r w:rsidR="00684EE3">
        <w:rPr>
          <w:rFonts w:ascii="Arial" w:eastAsia="MS Mincho" w:hAnsi="Arial"/>
          <w:b/>
          <w:sz w:val="24"/>
        </w:rPr>
        <w:t xml:space="preserve">. </w:t>
      </w:r>
      <w:proofErr w:type="spellStart"/>
      <w:r w:rsidR="00684EE3">
        <w:rPr>
          <w:rFonts w:ascii="Arial" w:eastAsia="MS Mincho" w:hAnsi="Arial"/>
          <w:b/>
          <w:sz w:val="24"/>
        </w:rPr>
        <w:t>Kvázikontrakt</w:t>
      </w:r>
      <w:r w:rsidR="0005649A">
        <w:rPr>
          <w:rFonts w:ascii="Arial" w:eastAsia="MS Mincho" w:hAnsi="Arial"/>
          <w:b/>
          <w:sz w:val="24"/>
        </w:rPr>
        <w:t>y</w:t>
      </w:r>
      <w:proofErr w:type="spellEnd"/>
      <w:r w:rsidR="00684EE3">
        <w:rPr>
          <w:rFonts w:ascii="Arial" w:eastAsia="MS Mincho" w:hAnsi="Arial"/>
          <w:b/>
          <w:sz w:val="24"/>
        </w:rPr>
        <w:t xml:space="preserve">. </w:t>
      </w:r>
      <w:proofErr w:type="spellStart"/>
      <w:r w:rsidR="00684EE3">
        <w:rPr>
          <w:rFonts w:ascii="Arial" w:eastAsia="MS Mincho" w:hAnsi="Arial"/>
          <w:b/>
          <w:sz w:val="24"/>
        </w:rPr>
        <w:t>Negotiorum</w:t>
      </w:r>
      <w:proofErr w:type="spellEnd"/>
      <w:r w:rsidR="00684EE3">
        <w:rPr>
          <w:rFonts w:ascii="Arial" w:eastAsia="MS Mincho" w:hAnsi="Arial"/>
          <w:b/>
          <w:sz w:val="24"/>
        </w:rPr>
        <w:t xml:space="preserve"> </w:t>
      </w:r>
      <w:proofErr w:type="spellStart"/>
      <w:r w:rsidR="00684EE3">
        <w:rPr>
          <w:rFonts w:ascii="Arial" w:eastAsia="MS Mincho" w:hAnsi="Arial"/>
          <w:b/>
          <w:sz w:val="24"/>
        </w:rPr>
        <w:t>gestio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05649A" w:rsidRDefault="00D04A6A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45</w:t>
      </w:r>
      <w:r w:rsidR="0005649A">
        <w:rPr>
          <w:rFonts w:ascii="Arial" w:eastAsia="MS Mincho" w:hAnsi="Arial"/>
          <w:b/>
          <w:sz w:val="24"/>
        </w:rPr>
        <w:t xml:space="preserve">. </w:t>
      </w:r>
      <w:proofErr w:type="spellStart"/>
      <w:r w:rsidR="0005649A">
        <w:rPr>
          <w:rFonts w:ascii="Arial" w:eastAsia="MS Mincho" w:hAnsi="Arial"/>
          <w:b/>
          <w:sz w:val="24"/>
        </w:rPr>
        <w:t>Bezdôvodné</w:t>
      </w:r>
      <w:proofErr w:type="spellEnd"/>
      <w:r w:rsidR="0005649A">
        <w:rPr>
          <w:rFonts w:ascii="Arial" w:eastAsia="MS Mincho" w:hAnsi="Arial"/>
          <w:b/>
          <w:sz w:val="24"/>
        </w:rPr>
        <w:t xml:space="preserve"> </w:t>
      </w:r>
      <w:proofErr w:type="spellStart"/>
      <w:r w:rsidR="0005649A">
        <w:rPr>
          <w:rFonts w:ascii="Arial" w:eastAsia="MS Mincho" w:hAnsi="Arial"/>
          <w:b/>
          <w:sz w:val="24"/>
        </w:rPr>
        <w:t>obohatenie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684EE3" w:rsidRDefault="00D04A6A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46</w:t>
      </w:r>
      <w:r w:rsidR="00684EE3">
        <w:rPr>
          <w:rFonts w:ascii="Arial" w:eastAsia="MS Mincho" w:hAnsi="Arial"/>
          <w:b/>
          <w:sz w:val="24"/>
        </w:rPr>
        <w:t xml:space="preserve">. </w:t>
      </w:r>
      <w:proofErr w:type="spellStart"/>
      <w:r w:rsidR="00684EE3">
        <w:rPr>
          <w:rFonts w:ascii="Arial" w:eastAsia="MS Mincho" w:hAnsi="Arial"/>
          <w:b/>
          <w:sz w:val="24"/>
        </w:rPr>
        <w:t>Ostatné</w:t>
      </w:r>
      <w:proofErr w:type="spellEnd"/>
      <w:r w:rsidR="00684EE3">
        <w:rPr>
          <w:rFonts w:ascii="Arial" w:eastAsia="MS Mincho" w:hAnsi="Arial"/>
          <w:b/>
          <w:sz w:val="24"/>
        </w:rPr>
        <w:t xml:space="preserve"> </w:t>
      </w:r>
      <w:proofErr w:type="spellStart"/>
      <w:r w:rsidR="00684EE3">
        <w:rPr>
          <w:rFonts w:ascii="Arial" w:eastAsia="MS Mincho" w:hAnsi="Arial"/>
          <w:b/>
          <w:sz w:val="24"/>
        </w:rPr>
        <w:t>kvázikontrakty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9F4414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4</w:t>
      </w:r>
      <w:r w:rsidR="00D04A6A">
        <w:rPr>
          <w:rFonts w:ascii="Arial" w:eastAsia="MS Mincho" w:hAnsi="Arial"/>
          <w:b/>
          <w:sz w:val="24"/>
        </w:rPr>
        <w:t>7</w:t>
      </w:r>
      <w:r w:rsidR="0005649A">
        <w:rPr>
          <w:rFonts w:ascii="Arial" w:eastAsia="MS Mincho" w:hAnsi="Arial"/>
          <w:b/>
          <w:sz w:val="24"/>
        </w:rPr>
        <w:t xml:space="preserve">. </w:t>
      </w:r>
      <w:proofErr w:type="spellStart"/>
      <w:r w:rsidR="0005649A">
        <w:rPr>
          <w:rFonts w:ascii="Arial" w:eastAsia="MS Mincho" w:hAnsi="Arial"/>
          <w:b/>
          <w:sz w:val="24"/>
        </w:rPr>
        <w:t>Kvázi</w:t>
      </w:r>
      <w:r w:rsidR="00BE0D93">
        <w:rPr>
          <w:rFonts w:ascii="Arial" w:eastAsia="MS Mincho" w:hAnsi="Arial"/>
          <w:b/>
          <w:sz w:val="24"/>
        </w:rPr>
        <w:t>delikty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05649A" w:rsidRDefault="00D04A6A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48</w:t>
      </w:r>
      <w:r w:rsidR="0005649A">
        <w:rPr>
          <w:rFonts w:ascii="Arial" w:eastAsia="MS Mincho" w:hAnsi="Arial"/>
          <w:b/>
          <w:sz w:val="24"/>
        </w:rPr>
        <w:t xml:space="preserve">. </w:t>
      </w:r>
      <w:proofErr w:type="spellStart"/>
      <w:r w:rsidR="0005649A">
        <w:rPr>
          <w:rFonts w:ascii="Arial" w:eastAsia="MS Mincho" w:hAnsi="Arial"/>
          <w:b/>
          <w:sz w:val="24"/>
        </w:rPr>
        <w:t>Condictiones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05649A" w:rsidRDefault="00D04A6A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49</w:t>
      </w:r>
      <w:r w:rsidR="0005649A">
        <w:rPr>
          <w:rFonts w:ascii="Arial" w:eastAsia="MS Mincho" w:hAnsi="Arial"/>
          <w:b/>
          <w:sz w:val="24"/>
        </w:rPr>
        <w:t xml:space="preserve">. </w:t>
      </w:r>
      <w:proofErr w:type="spellStart"/>
      <w:r w:rsidR="0005649A">
        <w:rPr>
          <w:rFonts w:ascii="Arial" w:eastAsia="MS Mincho" w:hAnsi="Arial"/>
          <w:b/>
          <w:sz w:val="24"/>
        </w:rPr>
        <w:t>Condictio</w:t>
      </w:r>
      <w:proofErr w:type="spellEnd"/>
      <w:r w:rsidR="0005649A">
        <w:rPr>
          <w:rFonts w:ascii="Arial" w:eastAsia="MS Mincho" w:hAnsi="Arial"/>
          <w:b/>
          <w:sz w:val="24"/>
        </w:rPr>
        <w:t xml:space="preserve"> </w:t>
      </w:r>
      <w:proofErr w:type="spellStart"/>
      <w:r w:rsidR="0005649A">
        <w:rPr>
          <w:rFonts w:ascii="Arial" w:eastAsia="MS Mincho" w:hAnsi="Arial"/>
          <w:b/>
          <w:sz w:val="24"/>
        </w:rPr>
        <w:t>indebiti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05649A" w:rsidRDefault="00D04A6A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50</w:t>
      </w:r>
      <w:r w:rsidR="0005649A">
        <w:rPr>
          <w:rFonts w:ascii="Arial" w:eastAsia="MS Mincho" w:hAnsi="Arial"/>
          <w:b/>
          <w:sz w:val="24"/>
        </w:rPr>
        <w:t>. Tresty a trestný proces</w:t>
      </w:r>
      <w:r w:rsidR="00C6043F">
        <w:rPr>
          <w:rFonts w:ascii="Arial" w:eastAsia="MS Mincho" w:hAnsi="Arial"/>
          <w:b/>
          <w:sz w:val="24"/>
        </w:rPr>
        <w:t>.</w:t>
      </w:r>
    </w:p>
    <w:p w:rsidR="0005649A" w:rsidRDefault="00D04A6A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51</w:t>
      </w:r>
      <w:r w:rsidR="0005649A">
        <w:rPr>
          <w:rFonts w:ascii="Arial" w:eastAsia="MS Mincho" w:hAnsi="Arial"/>
          <w:b/>
          <w:sz w:val="24"/>
        </w:rPr>
        <w:t xml:space="preserve">. </w:t>
      </w:r>
      <w:proofErr w:type="spellStart"/>
      <w:r w:rsidR="0005649A">
        <w:rPr>
          <w:rFonts w:ascii="Arial" w:eastAsia="MS Mincho" w:hAnsi="Arial"/>
          <w:b/>
          <w:sz w:val="24"/>
        </w:rPr>
        <w:t>Mimoriadne</w:t>
      </w:r>
      <w:proofErr w:type="spellEnd"/>
      <w:r w:rsidR="0005649A">
        <w:rPr>
          <w:rFonts w:ascii="Arial" w:eastAsia="MS Mincho" w:hAnsi="Arial"/>
          <w:b/>
          <w:sz w:val="24"/>
        </w:rPr>
        <w:t xml:space="preserve"> trestné </w:t>
      </w:r>
      <w:proofErr w:type="spellStart"/>
      <w:r w:rsidR="0005649A">
        <w:rPr>
          <w:rFonts w:ascii="Arial" w:eastAsia="MS Mincho" w:hAnsi="Arial"/>
          <w:b/>
          <w:sz w:val="24"/>
        </w:rPr>
        <w:t>konanie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BE0D93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BE0D93" w:rsidRDefault="00BE0D93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DEDIČSKÉ PRÁVO</w:t>
      </w:r>
    </w:p>
    <w:p w:rsidR="00D24917" w:rsidRDefault="00D24917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</w:p>
    <w:p w:rsidR="0005649A" w:rsidRDefault="00D24917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1. Vývoj </w:t>
      </w:r>
      <w:proofErr w:type="spellStart"/>
      <w:r>
        <w:rPr>
          <w:rFonts w:ascii="Arial" w:eastAsia="MS Mincho" w:hAnsi="Arial"/>
          <w:b/>
          <w:sz w:val="24"/>
        </w:rPr>
        <w:t>právnych</w:t>
      </w:r>
      <w:proofErr w:type="spellEnd"/>
      <w:r>
        <w:rPr>
          <w:rFonts w:ascii="Arial" w:eastAsia="MS Mincho" w:hAnsi="Arial"/>
          <w:b/>
          <w:sz w:val="24"/>
        </w:rPr>
        <w:t xml:space="preserve"> úprav </w:t>
      </w:r>
      <w:proofErr w:type="spellStart"/>
      <w:r>
        <w:rPr>
          <w:rFonts w:ascii="Arial" w:eastAsia="MS Mincho" w:hAnsi="Arial"/>
          <w:b/>
          <w:sz w:val="24"/>
        </w:rPr>
        <w:t>dedenia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05649A" w:rsidRPr="0005649A" w:rsidRDefault="00D24917" w:rsidP="0005649A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2</w:t>
      </w:r>
      <w:r w:rsidR="0005649A">
        <w:rPr>
          <w:rFonts w:ascii="Arial" w:eastAsia="MS Mincho" w:hAnsi="Arial"/>
          <w:b/>
          <w:sz w:val="24"/>
        </w:rPr>
        <w:t xml:space="preserve">. </w:t>
      </w:r>
      <w:r w:rsidR="00BE0D93">
        <w:rPr>
          <w:rFonts w:ascii="Arial" w:eastAsia="MS Mincho" w:hAnsi="Arial"/>
          <w:b/>
          <w:sz w:val="24"/>
        </w:rPr>
        <w:t xml:space="preserve">Zásady </w:t>
      </w:r>
      <w:proofErr w:type="spellStart"/>
      <w:r w:rsidR="00BE0D93">
        <w:rPr>
          <w:rFonts w:ascii="Arial" w:eastAsia="MS Mincho" w:hAnsi="Arial"/>
          <w:b/>
          <w:sz w:val="24"/>
        </w:rPr>
        <w:t>rímskeho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dedičsk</w:t>
      </w:r>
      <w:r>
        <w:rPr>
          <w:rFonts w:ascii="Arial" w:eastAsia="MS Mincho" w:hAnsi="Arial"/>
          <w:b/>
          <w:sz w:val="24"/>
        </w:rPr>
        <w:t>ého</w:t>
      </w:r>
      <w:proofErr w:type="spellEnd"/>
      <w:r>
        <w:rPr>
          <w:rFonts w:ascii="Arial" w:eastAsia="MS Mincho" w:hAnsi="Arial"/>
          <w:b/>
          <w:sz w:val="24"/>
        </w:rPr>
        <w:t xml:space="preserve"> práva</w:t>
      </w:r>
      <w:r w:rsidR="00BE0D93">
        <w:rPr>
          <w:rFonts w:ascii="Arial" w:eastAsia="MS Mincho" w:hAnsi="Arial"/>
          <w:b/>
          <w:sz w:val="24"/>
        </w:rPr>
        <w:t xml:space="preserve">. </w:t>
      </w:r>
    </w:p>
    <w:p w:rsidR="00BE0D93" w:rsidRDefault="00D24917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3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Delačné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dôvody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v </w:t>
      </w:r>
      <w:proofErr w:type="spellStart"/>
      <w:r w:rsidR="00BE0D93">
        <w:rPr>
          <w:rFonts w:ascii="Arial" w:eastAsia="MS Mincho" w:hAnsi="Arial"/>
          <w:b/>
          <w:sz w:val="24"/>
        </w:rPr>
        <w:t>rímskom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práve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. Zásada </w:t>
      </w:r>
      <w:proofErr w:type="spellStart"/>
      <w:r w:rsidR="00BE0D93">
        <w:rPr>
          <w:rFonts w:ascii="Arial" w:eastAsia="MS Mincho" w:hAnsi="Arial"/>
          <w:b/>
          <w:sz w:val="24"/>
        </w:rPr>
        <w:t>jedného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delačného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dôvodu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D24917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4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Záv</w:t>
      </w:r>
      <w:r>
        <w:rPr>
          <w:rFonts w:ascii="Arial" w:eastAsia="MS Mincho" w:hAnsi="Arial"/>
          <w:b/>
          <w:sz w:val="24"/>
        </w:rPr>
        <w:t>et</w:t>
      </w:r>
      <w:proofErr w:type="spellEnd"/>
      <w:r>
        <w:rPr>
          <w:rFonts w:ascii="Arial" w:eastAsia="MS Mincho" w:hAnsi="Arial"/>
          <w:b/>
          <w:sz w:val="24"/>
        </w:rPr>
        <w:t xml:space="preserve"> a </w:t>
      </w:r>
      <w:proofErr w:type="spellStart"/>
      <w:r>
        <w:rPr>
          <w:rFonts w:ascii="Arial" w:eastAsia="MS Mincho" w:hAnsi="Arial"/>
          <w:b/>
          <w:sz w:val="24"/>
        </w:rPr>
        <w:t>závetná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spôsobilosť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116352" w:rsidRDefault="00116352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5. </w:t>
      </w:r>
      <w:proofErr w:type="spellStart"/>
      <w:r>
        <w:rPr>
          <w:rFonts w:ascii="Arial" w:eastAsia="MS Mincho" w:hAnsi="Arial"/>
          <w:b/>
          <w:sz w:val="24"/>
        </w:rPr>
        <w:t>Riadne</w:t>
      </w:r>
      <w:proofErr w:type="spellEnd"/>
      <w:r>
        <w:rPr>
          <w:rFonts w:ascii="Arial" w:eastAsia="MS Mincho" w:hAnsi="Arial"/>
          <w:b/>
          <w:sz w:val="24"/>
        </w:rPr>
        <w:t xml:space="preserve"> formy </w:t>
      </w:r>
      <w:proofErr w:type="spellStart"/>
      <w:r>
        <w:rPr>
          <w:rFonts w:ascii="Arial" w:eastAsia="MS Mincho" w:hAnsi="Arial"/>
          <w:b/>
          <w:sz w:val="24"/>
        </w:rPr>
        <w:t>závetu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116352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6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Mimoriadne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formy </w:t>
      </w:r>
      <w:proofErr w:type="spellStart"/>
      <w:r w:rsidR="00BE0D93">
        <w:rPr>
          <w:rFonts w:ascii="Arial" w:eastAsia="MS Mincho" w:hAnsi="Arial"/>
          <w:b/>
          <w:sz w:val="24"/>
        </w:rPr>
        <w:t>závetu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116352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7</w:t>
      </w:r>
      <w:r w:rsidR="00BE0D93">
        <w:rPr>
          <w:rFonts w:ascii="Arial" w:eastAsia="MS Mincho" w:hAnsi="Arial"/>
          <w:b/>
          <w:sz w:val="24"/>
        </w:rPr>
        <w:t xml:space="preserve">. Obsah </w:t>
      </w:r>
      <w:proofErr w:type="spellStart"/>
      <w:r w:rsidR="00BE0D93">
        <w:rPr>
          <w:rFonts w:ascii="Arial" w:eastAsia="MS Mincho" w:hAnsi="Arial"/>
          <w:b/>
          <w:sz w:val="24"/>
        </w:rPr>
        <w:t>závetu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– formy </w:t>
      </w:r>
      <w:proofErr w:type="spellStart"/>
      <w:r w:rsidR="00BE0D93">
        <w:rPr>
          <w:rFonts w:ascii="Arial" w:eastAsia="MS Mincho" w:hAnsi="Arial"/>
          <w:b/>
          <w:sz w:val="24"/>
        </w:rPr>
        <w:t>náhradníctva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pri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dedení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116352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8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Neplatnosť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a </w:t>
      </w:r>
      <w:proofErr w:type="spellStart"/>
      <w:r w:rsidR="00BE0D93">
        <w:rPr>
          <w:rFonts w:ascii="Arial" w:eastAsia="MS Mincho" w:hAnsi="Arial"/>
          <w:b/>
          <w:sz w:val="24"/>
        </w:rPr>
        <w:t>neúčinnosť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závetu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116352" w:rsidP="00116352">
      <w:pPr>
        <w:pStyle w:val="Obyajntext"/>
        <w:spacing w:line="360" w:lineRule="auto"/>
        <w:ind w:left="284" w:hanging="284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9</w:t>
      </w:r>
      <w:r w:rsidR="00BE0D93">
        <w:rPr>
          <w:rFonts w:ascii="Arial" w:eastAsia="MS Mincho" w:hAnsi="Arial"/>
          <w:b/>
          <w:sz w:val="24"/>
        </w:rPr>
        <w:t xml:space="preserve">. Zásada </w:t>
      </w:r>
      <w:proofErr w:type="spellStart"/>
      <w:r w:rsidR="00BE0D93">
        <w:rPr>
          <w:rFonts w:ascii="Arial" w:eastAsia="MS Mincho" w:hAnsi="Arial"/>
          <w:b/>
          <w:sz w:val="24"/>
        </w:rPr>
        <w:t>dispozičnej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voľnosti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zostavi</w:t>
      </w:r>
      <w:r w:rsidR="00D24917">
        <w:rPr>
          <w:rFonts w:ascii="Arial" w:eastAsia="MS Mincho" w:hAnsi="Arial"/>
          <w:b/>
          <w:sz w:val="24"/>
        </w:rPr>
        <w:t>teľa</w:t>
      </w:r>
      <w:proofErr w:type="spellEnd"/>
      <w:r w:rsidR="00D24917">
        <w:rPr>
          <w:rFonts w:ascii="Arial" w:eastAsia="MS Mincho" w:hAnsi="Arial"/>
          <w:b/>
          <w:sz w:val="24"/>
        </w:rPr>
        <w:t xml:space="preserve">, jej </w:t>
      </w:r>
      <w:proofErr w:type="spellStart"/>
      <w:r w:rsidR="00D24917">
        <w:rPr>
          <w:rFonts w:ascii="Arial" w:eastAsia="MS Mincho" w:hAnsi="Arial"/>
          <w:b/>
          <w:sz w:val="24"/>
        </w:rPr>
        <w:t>obmedzenie</w:t>
      </w:r>
      <w:proofErr w:type="spellEnd"/>
      <w:r w:rsidR="00D24917">
        <w:rPr>
          <w:rFonts w:ascii="Arial" w:eastAsia="MS Mincho" w:hAnsi="Arial"/>
          <w:b/>
          <w:sz w:val="24"/>
        </w:rPr>
        <w:t xml:space="preserve"> ( </w:t>
      </w:r>
      <w:proofErr w:type="spellStart"/>
      <w:r w:rsidR="00D24917">
        <w:rPr>
          <w:rFonts w:ascii="Arial" w:eastAsia="MS Mincho" w:hAnsi="Arial"/>
          <w:b/>
          <w:sz w:val="24"/>
        </w:rPr>
        <w:t>formálne</w:t>
      </w:r>
      <w:proofErr w:type="spellEnd"/>
      <w:r w:rsidR="00D24917">
        <w:rPr>
          <w:rFonts w:ascii="Arial" w:eastAsia="MS Mincho" w:hAnsi="Arial"/>
          <w:b/>
          <w:sz w:val="24"/>
        </w:rPr>
        <w:t xml:space="preserve"> </w:t>
      </w:r>
      <w:r w:rsidR="00BE0D93">
        <w:rPr>
          <w:rFonts w:ascii="Arial" w:eastAsia="MS Mincho" w:hAnsi="Arial"/>
          <w:b/>
          <w:sz w:val="24"/>
        </w:rPr>
        <w:t xml:space="preserve">a </w:t>
      </w:r>
      <w:proofErr w:type="spellStart"/>
      <w:r w:rsidR="00BE0D93">
        <w:rPr>
          <w:rFonts w:ascii="Arial" w:eastAsia="MS Mincho" w:hAnsi="Arial"/>
          <w:b/>
          <w:sz w:val="24"/>
        </w:rPr>
        <w:t>materiálne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právo tzv. </w:t>
      </w:r>
      <w:proofErr w:type="spellStart"/>
      <w:r w:rsidR="00BE0D93">
        <w:rPr>
          <w:rFonts w:ascii="Arial" w:eastAsia="MS Mincho" w:hAnsi="Arial"/>
          <w:b/>
          <w:sz w:val="24"/>
        </w:rPr>
        <w:t>neopomenuteľných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dedičov</w:t>
      </w:r>
      <w:proofErr w:type="spellEnd"/>
      <w:r w:rsidR="00BE0D93">
        <w:rPr>
          <w:rFonts w:ascii="Arial" w:eastAsia="MS Mincho" w:hAnsi="Arial"/>
          <w:b/>
          <w:sz w:val="24"/>
        </w:rPr>
        <w:t>)</w:t>
      </w:r>
      <w:r w:rsidR="00C6043F">
        <w:rPr>
          <w:rFonts w:ascii="Arial" w:eastAsia="MS Mincho" w:hAnsi="Arial"/>
          <w:b/>
          <w:sz w:val="24"/>
        </w:rPr>
        <w:t>.</w:t>
      </w:r>
    </w:p>
    <w:p w:rsidR="00D24917" w:rsidRDefault="00116352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10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Dedenie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zo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zákona. </w:t>
      </w:r>
      <w:proofErr w:type="spellStart"/>
      <w:r w:rsidR="00BE0D93">
        <w:rPr>
          <w:rFonts w:ascii="Arial" w:eastAsia="MS Mincho" w:hAnsi="Arial"/>
          <w:b/>
          <w:sz w:val="24"/>
        </w:rPr>
        <w:t>Princípy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povolávania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dedičov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k </w:t>
      </w:r>
      <w:proofErr w:type="spellStart"/>
      <w:r w:rsidR="00BE0D93">
        <w:rPr>
          <w:rFonts w:ascii="Arial" w:eastAsia="MS Mincho" w:hAnsi="Arial"/>
          <w:b/>
          <w:sz w:val="24"/>
        </w:rPr>
        <w:t>dedeniu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zo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zákona. </w:t>
      </w:r>
    </w:p>
    <w:p w:rsidR="00BE0D93" w:rsidRDefault="00D24917" w:rsidP="00116352">
      <w:pPr>
        <w:pStyle w:val="Obyajntext"/>
        <w:spacing w:line="360" w:lineRule="auto"/>
        <w:ind w:left="426"/>
        <w:rPr>
          <w:rFonts w:ascii="Arial" w:eastAsia="MS Mincho" w:hAnsi="Arial"/>
          <w:b/>
          <w:sz w:val="24"/>
        </w:rPr>
      </w:pPr>
      <w:proofErr w:type="spellStart"/>
      <w:r>
        <w:rPr>
          <w:rFonts w:ascii="Arial" w:eastAsia="MS Mincho" w:hAnsi="Arial"/>
          <w:b/>
          <w:sz w:val="24"/>
        </w:rPr>
        <w:t>Dedenie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podľa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civilného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práva</w:t>
      </w:r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116352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11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Dedenie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zo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zákona (</w:t>
      </w:r>
      <w:proofErr w:type="spellStart"/>
      <w:r w:rsidR="00BE0D93">
        <w:rPr>
          <w:rFonts w:ascii="Arial" w:eastAsia="MS Mincho" w:hAnsi="Arial"/>
          <w:b/>
          <w:sz w:val="24"/>
        </w:rPr>
        <w:t>podľa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prétorského práva)</w:t>
      </w:r>
      <w:r w:rsidR="00C6043F">
        <w:rPr>
          <w:rFonts w:ascii="Arial" w:eastAsia="MS Mincho" w:hAnsi="Arial"/>
          <w:b/>
          <w:sz w:val="24"/>
        </w:rPr>
        <w:t>.</w:t>
      </w:r>
    </w:p>
    <w:p w:rsidR="00D24917" w:rsidRDefault="00116352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12</w:t>
      </w:r>
      <w:r w:rsidR="00D24917">
        <w:rPr>
          <w:rFonts w:ascii="Arial" w:eastAsia="MS Mincho" w:hAnsi="Arial"/>
          <w:b/>
          <w:sz w:val="24"/>
        </w:rPr>
        <w:t xml:space="preserve">. </w:t>
      </w:r>
      <w:proofErr w:type="spellStart"/>
      <w:r w:rsidR="00D24917">
        <w:rPr>
          <w:rFonts w:ascii="Arial" w:eastAsia="MS Mincho" w:hAnsi="Arial"/>
          <w:b/>
          <w:sz w:val="24"/>
        </w:rPr>
        <w:t>Dedenie</w:t>
      </w:r>
      <w:proofErr w:type="spellEnd"/>
      <w:r w:rsidR="00D24917">
        <w:rPr>
          <w:rFonts w:ascii="Arial" w:eastAsia="MS Mincho" w:hAnsi="Arial"/>
          <w:b/>
          <w:sz w:val="24"/>
        </w:rPr>
        <w:t xml:space="preserve"> </w:t>
      </w:r>
      <w:proofErr w:type="spellStart"/>
      <w:r w:rsidR="00D24917">
        <w:rPr>
          <w:rFonts w:ascii="Arial" w:eastAsia="MS Mincho" w:hAnsi="Arial"/>
          <w:b/>
          <w:sz w:val="24"/>
        </w:rPr>
        <w:t>zo</w:t>
      </w:r>
      <w:proofErr w:type="spellEnd"/>
      <w:r w:rsidR="00D24917">
        <w:rPr>
          <w:rFonts w:ascii="Arial" w:eastAsia="MS Mincho" w:hAnsi="Arial"/>
          <w:b/>
          <w:sz w:val="24"/>
        </w:rPr>
        <w:t xml:space="preserve"> zákona v období </w:t>
      </w:r>
      <w:proofErr w:type="spellStart"/>
      <w:r w:rsidR="00D24917">
        <w:rPr>
          <w:rFonts w:ascii="Arial" w:eastAsia="MS Mincho" w:hAnsi="Arial"/>
          <w:b/>
          <w:sz w:val="24"/>
        </w:rPr>
        <w:t>cisárstva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116352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13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Dedenie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zo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zákona (</w:t>
      </w:r>
      <w:proofErr w:type="spellStart"/>
      <w:r w:rsidR="00BE0D93">
        <w:rPr>
          <w:rFonts w:ascii="Arial" w:eastAsia="MS Mincho" w:hAnsi="Arial"/>
          <w:b/>
          <w:sz w:val="24"/>
        </w:rPr>
        <w:t>podľa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justiniánskych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noviel</w:t>
      </w:r>
      <w:proofErr w:type="spellEnd"/>
      <w:r w:rsidR="00BE0D93">
        <w:rPr>
          <w:rFonts w:ascii="Arial" w:eastAsia="MS Mincho" w:hAnsi="Arial"/>
          <w:b/>
          <w:sz w:val="24"/>
        </w:rPr>
        <w:t>)</w:t>
      </w:r>
      <w:r w:rsidR="00C6043F">
        <w:rPr>
          <w:rFonts w:ascii="Arial" w:eastAsia="MS Mincho" w:hAnsi="Arial"/>
          <w:b/>
          <w:sz w:val="24"/>
        </w:rPr>
        <w:t>.</w:t>
      </w:r>
    </w:p>
    <w:p w:rsidR="00116352" w:rsidRDefault="00116352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14. </w:t>
      </w:r>
      <w:proofErr w:type="spellStart"/>
      <w:r>
        <w:rPr>
          <w:rFonts w:ascii="Arial" w:eastAsia="MS Mincho" w:hAnsi="Arial"/>
          <w:b/>
          <w:sz w:val="24"/>
        </w:rPr>
        <w:t>Dedenie</w:t>
      </w:r>
      <w:proofErr w:type="spellEnd"/>
      <w:r>
        <w:rPr>
          <w:rFonts w:ascii="Arial" w:eastAsia="MS Mincho" w:hAnsi="Arial"/>
          <w:b/>
          <w:sz w:val="24"/>
        </w:rPr>
        <w:t xml:space="preserve"> proti </w:t>
      </w:r>
      <w:proofErr w:type="spellStart"/>
      <w:r>
        <w:rPr>
          <w:rFonts w:ascii="Arial" w:eastAsia="MS Mincho" w:hAnsi="Arial"/>
          <w:b/>
          <w:sz w:val="24"/>
        </w:rPr>
        <w:t>závetu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D24917" w:rsidP="00D24917">
      <w:pPr>
        <w:pStyle w:val="Obyajntext"/>
        <w:spacing w:line="360" w:lineRule="auto"/>
        <w:ind w:left="426" w:hanging="567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  </w:t>
      </w:r>
      <w:r w:rsidR="00116352">
        <w:rPr>
          <w:rFonts w:ascii="Arial" w:eastAsia="MS Mincho" w:hAnsi="Arial"/>
          <w:b/>
          <w:sz w:val="24"/>
        </w:rPr>
        <w:t>15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Kategórie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dedičov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v </w:t>
      </w:r>
      <w:proofErr w:type="spellStart"/>
      <w:r w:rsidR="00BE0D93">
        <w:rPr>
          <w:rFonts w:ascii="Arial" w:eastAsia="MS Mincho" w:hAnsi="Arial"/>
          <w:b/>
          <w:sz w:val="24"/>
        </w:rPr>
        <w:t>rímskom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dedičskom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práve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Predpoklady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dediteľnosti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práva z </w:t>
      </w:r>
      <w:proofErr w:type="spellStart"/>
      <w:r w:rsidR="00BE0D93">
        <w:rPr>
          <w:rFonts w:ascii="Arial" w:eastAsia="MS Mincho" w:hAnsi="Arial"/>
          <w:b/>
          <w:sz w:val="24"/>
        </w:rPr>
        <w:t>delácie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(</w:t>
      </w:r>
      <w:proofErr w:type="spellStart"/>
      <w:r w:rsidR="00BE0D93">
        <w:rPr>
          <w:rFonts w:ascii="Arial" w:eastAsia="MS Mincho" w:hAnsi="Arial"/>
          <w:b/>
          <w:sz w:val="24"/>
        </w:rPr>
        <w:t>transmissio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hereditatis</w:t>
      </w:r>
      <w:proofErr w:type="spellEnd"/>
      <w:r w:rsidR="00BE0D93">
        <w:rPr>
          <w:rFonts w:ascii="Arial" w:eastAsia="MS Mincho" w:hAnsi="Arial"/>
          <w:b/>
          <w:sz w:val="24"/>
        </w:rPr>
        <w:t>)</w:t>
      </w:r>
      <w:r w:rsidR="00C6043F">
        <w:rPr>
          <w:rFonts w:ascii="Arial" w:eastAsia="MS Mincho" w:hAnsi="Arial"/>
          <w:b/>
          <w:sz w:val="24"/>
        </w:rPr>
        <w:t>.</w:t>
      </w:r>
    </w:p>
    <w:p w:rsidR="00D24917" w:rsidRDefault="00116352" w:rsidP="00D24917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16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Zodpoved</w:t>
      </w:r>
      <w:r w:rsidR="009F4414">
        <w:rPr>
          <w:rFonts w:ascii="Arial" w:eastAsia="MS Mincho" w:hAnsi="Arial"/>
          <w:b/>
          <w:sz w:val="24"/>
        </w:rPr>
        <w:t>nosť</w:t>
      </w:r>
      <w:proofErr w:type="spellEnd"/>
      <w:r w:rsidR="009F4414">
        <w:rPr>
          <w:rFonts w:ascii="Arial" w:eastAsia="MS Mincho" w:hAnsi="Arial"/>
          <w:b/>
          <w:sz w:val="24"/>
        </w:rPr>
        <w:t xml:space="preserve"> </w:t>
      </w:r>
      <w:proofErr w:type="spellStart"/>
      <w:r w:rsidR="009F4414">
        <w:rPr>
          <w:rFonts w:ascii="Arial" w:eastAsia="MS Mincho" w:hAnsi="Arial"/>
          <w:b/>
          <w:sz w:val="24"/>
        </w:rPr>
        <w:t>dediča</w:t>
      </w:r>
      <w:proofErr w:type="spellEnd"/>
      <w:r w:rsidR="009F4414">
        <w:rPr>
          <w:rFonts w:ascii="Arial" w:eastAsia="MS Mincho" w:hAnsi="Arial"/>
          <w:b/>
          <w:sz w:val="24"/>
        </w:rPr>
        <w:t xml:space="preserve"> za </w:t>
      </w:r>
      <w:proofErr w:type="spellStart"/>
      <w:r w:rsidR="009F4414">
        <w:rPr>
          <w:rFonts w:ascii="Arial" w:eastAsia="MS Mincho" w:hAnsi="Arial"/>
          <w:b/>
          <w:sz w:val="24"/>
        </w:rPr>
        <w:t>dlhy</w:t>
      </w:r>
      <w:proofErr w:type="spellEnd"/>
      <w:r w:rsidR="009F4414">
        <w:rPr>
          <w:rFonts w:ascii="Arial" w:eastAsia="MS Mincho" w:hAnsi="Arial"/>
          <w:b/>
          <w:sz w:val="24"/>
        </w:rPr>
        <w:t xml:space="preserve"> </w:t>
      </w:r>
      <w:proofErr w:type="spellStart"/>
      <w:r w:rsidR="009F4414">
        <w:rPr>
          <w:rFonts w:ascii="Arial" w:eastAsia="MS Mincho" w:hAnsi="Arial"/>
          <w:b/>
          <w:sz w:val="24"/>
        </w:rPr>
        <w:t>poručiteľa</w:t>
      </w:r>
      <w:proofErr w:type="spellEnd"/>
      <w:r w:rsidR="009F4414">
        <w:rPr>
          <w:rFonts w:ascii="Arial" w:eastAsia="MS Mincho" w:hAnsi="Arial"/>
          <w:b/>
          <w:sz w:val="24"/>
        </w:rPr>
        <w:t xml:space="preserve"> -</w:t>
      </w:r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všeob</w:t>
      </w:r>
      <w:r w:rsidR="00D24917">
        <w:rPr>
          <w:rFonts w:ascii="Arial" w:eastAsia="MS Mincho" w:hAnsi="Arial"/>
          <w:b/>
          <w:sz w:val="24"/>
        </w:rPr>
        <w:t>ecne</w:t>
      </w:r>
      <w:proofErr w:type="spellEnd"/>
      <w:r w:rsidR="00D24917">
        <w:rPr>
          <w:rFonts w:ascii="Arial" w:eastAsia="MS Mincho" w:hAnsi="Arial"/>
          <w:b/>
          <w:sz w:val="24"/>
        </w:rPr>
        <w:t xml:space="preserve">, druhy obmezení   </w:t>
      </w:r>
    </w:p>
    <w:p w:rsidR="00BE0D93" w:rsidRDefault="00D24917" w:rsidP="00D24917">
      <w:pPr>
        <w:pStyle w:val="Obyajntext"/>
        <w:spacing w:line="360" w:lineRule="auto"/>
        <w:ind w:left="426"/>
        <w:rPr>
          <w:rFonts w:ascii="Arial" w:eastAsia="MS Mincho" w:hAnsi="Arial"/>
          <w:b/>
          <w:sz w:val="24"/>
        </w:rPr>
      </w:pPr>
      <w:proofErr w:type="spellStart"/>
      <w:r>
        <w:rPr>
          <w:rFonts w:ascii="Arial" w:eastAsia="MS Mincho" w:hAnsi="Arial"/>
          <w:b/>
          <w:sz w:val="24"/>
        </w:rPr>
        <w:t>zlúčenia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dedičstva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s </w:t>
      </w:r>
      <w:proofErr w:type="spellStart"/>
      <w:r w:rsidR="00BE0D93">
        <w:rPr>
          <w:rFonts w:ascii="Arial" w:eastAsia="MS Mincho" w:hAnsi="Arial"/>
          <w:b/>
          <w:sz w:val="24"/>
        </w:rPr>
        <w:t>majetkom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dediča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116352" w:rsidP="00116352">
      <w:pPr>
        <w:pStyle w:val="Obyajntext"/>
        <w:spacing w:line="360" w:lineRule="auto"/>
        <w:ind w:left="426" w:hanging="426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17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Obmedzenia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nadobudnutia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dedičstva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a </w:t>
      </w:r>
      <w:proofErr w:type="spellStart"/>
      <w:r w:rsidR="00BE0D93">
        <w:rPr>
          <w:rFonts w:ascii="Arial" w:eastAsia="MS Mincho" w:hAnsi="Arial"/>
          <w:b/>
          <w:sz w:val="24"/>
        </w:rPr>
        <w:t>zodpovedn</w:t>
      </w:r>
      <w:r>
        <w:rPr>
          <w:rFonts w:ascii="Arial" w:eastAsia="MS Mincho" w:hAnsi="Arial"/>
          <w:b/>
          <w:sz w:val="24"/>
        </w:rPr>
        <w:t>osť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dediča</w:t>
      </w:r>
      <w:proofErr w:type="spellEnd"/>
      <w:r>
        <w:rPr>
          <w:rFonts w:ascii="Arial" w:eastAsia="MS Mincho" w:hAnsi="Arial"/>
          <w:b/>
          <w:sz w:val="24"/>
        </w:rPr>
        <w:t xml:space="preserve"> za </w:t>
      </w:r>
      <w:proofErr w:type="spellStart"/>
      <w:r>
        <w:rPr>
          <w:rFonts w:ascii="Arial" w:eastAsia="MS Mincho" w:hAnsi="Arial"/>
          <w:b/>
          <w:sz w:val="24"/>
        </w:rPr>
        <w:t>dlhy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poručiteľa</w:t>
      </w:r>
      <w:proofErr w:type="spellEnd"/>
      <w:r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Separatio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bonorum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116352" w:rsidP="00116352">
      <w:pPr>
        <w:pStyle w:val="Obyajntext"/>
        <w:spacing w:line="360" w:lineRule="auto"/>
        <w:ind w:left="426" w:hanging="426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lastRenderedPageBreak/>
        <w:t>18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Obmedzenia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nadobudnutia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dedičstva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a </w:t>
      </w:r>
      <w:proofErr w:type="spellStart"/>
      <w:r w:rsidR="00BE0D93">
        <w:rPr>
          <w:rFonts w:ascii="Arial" w:eastAsia="MS Mincho" w:hAnsi="Arial"/>
          <w:b/>
          <w:sz w:val="24"/>
        </w:rPr>
        <w:t>zodpovedn</w:t>
      </w:r>
      <w:r>
        <w:rPr>
          <w:rFonts w:ascii="Arial" w:eastAsia="MS Mincho" w:hAnsi="Arial"/>
          <w:b/>
          <w:sz w:val="24"/>
        </w:rPr>
        <w:t>osť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dediča</w:t>
      </w:r>
      <w:proofErr w:type="spellEnd"/>
      <w:r>
        <w:rPr>
          <w:rFonts w:ascii="Arial" w:eastAsia="MS Mincho" w:hAnsi="Arial"/>
          <w:b/>
          <w:sz w:val="24"/>
        </w:rPr>
        <w:t xml:space="preserve"> za </w:t>
      </w:r>
      <w:proofErr w:type="spellStart"/>
      <w:r>
        <w:rPr>
          <w:rFonts w:ascii="Arial" w:eastAsia="MS Mincho" w:hAnsi="Arial"/>
          <w:b/>
          <w:sz w:val="24"/>
        </w:rPr>
        <w:t>dlhy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poručiteľa</w:t>
      </w:r>
      <w:proofErr w:type="spellEnd"/>
      <w:r>
        <w:rPr>
          <w:rFonts w:ascii="Arial" w:eastAsia="MS Mincho" w:hAnsi="Arial"/>
          <w:b/>
          <w:sz w:val="24"/>
        </w:rPr>
        <w:t xml:space="preserve">. </w:t>
      </w:r>
      <w:r w:rsidR="00BE0D93">
        <w:rPr>
          <w:rFonts w:ascii="Arial" w:eastAsia="MS Mincho" w:hAnsi="Arial"/>
          <w:b/>
          <w:sz w:val="24"/>
        </w:rPr>
        <w:t xml:space="preserve">Beneficium </w:t>
      </w:r>
      <w:proofErr w:type="spellStart"/>
      <w:r w:rsidR="00BE0D93">
        <w:rPr>
          <w:rFonts w:ascii="Arial" w:eastAsia="MS Mincho" w:hAnsi="Arial"/>
          <w:b/>
          <w:sz w:val="24"/>
        </w:rPr>
        <w:t>abstinendi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116352" w:rsidP="00116352">
      <w:pPr>
        <w:pStyle w:val="Obyajntext"/>
        <w:spacing w:line="360" w:lineRule="auto"/>
        <w:ind w:left="426" w:hanging="426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19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Obmedzenia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nadobudnutia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dedičstva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a </w:t>
      </w:r>
      <w:proofErr w:type="spellStart"/>
      <w:r w:rsidR="00BE0D93">
        <w:rPr>
          <w:rFonts w:ascii="Arial" w:eastAsia="MS Mincho" w:hAnsi="Arial"/>
          <w:b/>
          <w:sz w:val="24"/>
        </w:rPr>
        <w:t>zodpoved</w:t>
      </w:r>
      <w:r>
        <w:rPr>
          <w:rFonts w:ascii="Arial" w:eastAsia="MS Mincho" w:hAnsi="Arial"/>
          <w:b/>
          <w:sz w:val="24"/>
        </w:rPr>
        <w:t>nosť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dediča</w:t>
      </w:r>
      <w:proofErr w:type="spellEnd"/>
      <w:r>
        <w:rPr>
          <w:rFonts w:ascii="Arial" w:eastAsia="MS Mincho" w:hAnsi="Arial"/>
          <w:b/>
          <w:sz w:val="24"/>
        </w:rPr>
        <w:t xml:space="preserve"> za </w:t>
      </w:r>
      <w:proofErr w:type="spellStart"/>
      <w:r>
        <w:rPr>
          <w:rFonts w:ascii="Arial" w:eastAsia="MS Mincho" w:hAnsi="Arial"/>
          <w:b/>
          <w:sz w:val="24"/>
        </w:rPr>
        <w:t>dlhy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poručiteľa</w:t>
      </w:r>
      <w:proofErr w:type="spellEnd"/>
      <w:r>
        <w:rPr>
          <w:rFonts w:ascii="Arial" w:eastAsia="MS Mincho" w:hAnsi="Arial"/>
          <w:b/>
          <w:sz w:val="24"/>
        </w:rPr>
        <w:t xml:space="preserve">. </w:t>
      </w:r>
      <w:r w:rsidR="00BE0D93">
        <w:rPr>
          <w:rFonts w:ascii="Arial" w:eastAsia="MS Mincho" w:hAnsi="Arial"/>
          <w:b/>
          <w:sz w:val="24"/>
        </w:rPr>
        <w:t xml:space="preserve">Beneficium </w:t>
      </w:r>
      <w:proofErr w:type="spellStart"/>
      <w:r w:rsidR="00BE0D93">
        <w:rPr>
          <w:rFonts w:ascii="Arial" w:eastAsia="MS Mincho" w:hAnsi="Arial"/>
          <w:b/>
          <w:sz w:val="24"/>
        </w:rPr>
        <w:t>separationis</w:t>
      </w:r>
      <w:proofErr w:type="spellEnd"/>
      <w:r w:rsidR="00C6043F">
        <w:rPr>
          <w:rFonts w:ascii="Arial" w:eastAsia="MS Mincho" w:hAnsi="Arial"/>
          <w:b/>
          <w:sz w:val="24"/>
        </w:rPr>
        <w:t>.</w:t>
      </w:r>
    </w:p>
    <w:p w:rsidR="00BE0D93" w:rsidRDefault="00116352" w:rsidP="00116352">
      <w:pPr>
        <w:pStyle w:val="Obyajntext"/>
        <w:spacing w:line="360" w:lineRule="auto"/>
        <w:ind w:left="426" w:hanging="426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20</w:t>
      </w:r>
      <w:r w:rsidR="00BE0D93">
        <w:rPr>
          <w:rFonts w:ascii="Arial" w:eastAsia="MS Mincho" w:hAnsi="Arial"/>
          <w:b/>
          <w:sz w:val="24"/>
        </w:rPr>
        <w:t xml:space="preserve">. </w:t>
      </w:r>
      <w:proofErr w:type="spellStart"/>
      <w:r w:rsidR="00BE0D93">
        <w:rPr>
          <w:rFonts w:ascii="Arial" w:eastAsia="MS Mincho" w:hAnsi="Arial"/>
          <w:b/>
          <w:sz w:val="24"/>
        </w:rPr>
        <w:t>Obmedzenia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nadobudnutia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dedičstva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a </w:t>
      </w:r>
      <w:proofErr w:type="spellStart"/>
      <w:r w:rsidR="00BE0D93">
        <w:rPr>
          <w:rFonts w:ascii="Arial" w:eastAsia="MS Mincho" w:hAnsi="Arial"/>
          <w:b/>
          <w:sz w:val="24"/>
        </w:rPr>
        <w:t>zodpovedn</w:t>
      </w:r>
      <w:r>
        <w:rPr>
          <w:rFonts w:ascii="Arial" w:eastAsia="MS Mincho" w:hAnsi="Arial"/>
          <w:b/>
          <w:sz w:val="24"/>
        </w:rPr>
        <w:t>osť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dediča</w:t>
      </w:r>
      <w:proofErr w:type="spellEnd"/>
      <w:r>
        <w:rPr>
          <w:rFonts w:ascii="Arial" w:eastAsia="MS Mincho" w:hAnsi="Arial"/>
          <w:b/>
          <w:sz w:val="24"/>
        </w:rPr>
        <w:t xml:space="preserve"> za </w:t>
      </w:r>
      <w:proofErr w:type="spellStart"/>
      <w:r>
        <w:rPr>
          <w:rFonts w:ascii="Arial" w:eastAsia="MS Mincho" w:hAnsi="Arial"/>
          <w:b/>
          <w:sz w:val="24"/>
        </w:rPr>
        <w:t>dlhy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poručiteľa</w:t>
      </w:r>
      <w:proofErr w:type="spellEnd"/>
      <w:r>
        <w:rPr>
          <w:rFonts w:ascii="Arial" w:eastAsia="MS Mincho" w:hAnsi="Arial"/>
          <w:b/>
          <w:sz w:val="24"/>
        </w:rPr>
        <w:t xml:space="preserve">. </w:t>
      </w:r>
      <w:r w:rsidR="00BE0D93">
        <w:rPr>
          <w:rFonts w:ascii="Arial" w:eastAsia="MS Mincho" w:hAnsi="Arial"/>
          <w:b/>
          <w:sz w:val="24"/>
        </w:rPr>
        <w:t xml:space="preserve">Beneficium </w:t>
      </w:r>
      <w:proofErr w:type="spellStart"/>
      <w:r w:rsidR="00C6043F">
        <w:rPr>
          <w:rFonts w:ascii="Arial" w:eastAsia="MS Mincho" w:hAnsi="Arial"/>
          <w:b/>
          <w:sz w:val="24"/>
        </w:rPr>
        <w:t>inventarii</w:t>
      </w:r>
      <w:proofErr w:type="spellEnd"/>
      <w:r w:rsidR="00C6043F">
        <w:rPr>
          <w:rFonts w:ascii="Arial" w:eastAsia="MS Mincho" w:hAnsi="Arial"/>
          <w:b/>
          <w:sz w:val="24"/>
        </w:rPr>
        <w:t xml:space="preserve">. </w:t>
      </w:r>
    </w:p>
    <w:p w:rsidR="00C6043F" w:rsidRDefault="00C6043F" w:rsidP="00116352">
      <w:pPr>
        <w:pStyle w:val="Obyajntext"/>
        <w:spacing w:line="360" w:lineRule="auto"/>
        <w:ind w:left="426" w:hanging="426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 xml:space="preserve">21. </w:t>
      </w:r>
      <w:proofErr w:type="spellStart"/>
      <w:r>
        <w:rPr>
          <w:rFonts w:ascii="Arial" w:eastAsia="MS Mincho" w:hAnsi="Arial"/>
          <w:b/>
          <w:sz w:val="24"/>
        </w:rPr>
        <w:t>Spoludedičia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BE0D93" w:rsidRDefault="00C6043F" w:rsidP="00C6043F">
      <w:pPr>
        <w:pStyle w:val="Obyajntext"/>
        <w:spacing w:line="360" w:lineRule="auto"/>
        <w:ind w:left="426" w:hanging="426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22</w:t>
      </w:r>
      <w:r w:rsidR="00BE0D93">
        <w:rPr>
          <w:rFonts w:ascii="Arial" w:eastAsia="MS Mincho" w:hAnsi="Arial"/>
          <w:b/>
          <w:sz w:val="24"/>
        </w:rPr>
        <w:t xml:space="preserve">. Jednotlivé </w:t>
      </w:r>
      <w:proofErr w:type="spellStart"/>
      <w:r w:rsidR="00BE0D93">
        <w:rPr>
          <w:rFonts w:ascii="Arial" w:eastAsia="MS Mincho" w:hAnsi="Arial"/>
          <w:b/>
          <w:sz w:val="24"/>
        </w:rPr>
        <w:t>nadobudnutia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pre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prípad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smrti. </w:t>
      </w:r>
      <w:proofErr w:type="spellStart"/>
      <w:r w:rsidR="00BE0D93">
        <w:rPr>
          <w:rFonts w:ascii="Arial" w:eastAsia="MS Mincho" w:hAnsi="Arial"/>
          <w:b/>
          <w:sz w:val="24"/>
        </w:rPr>
        <w:t>Singulá</w:t>
      </w:r>
      <w:r>
        <w:rPr>
          <w:rFonts w:ascii="Arial" w:eastAsia="MS Mincho" w:hAnsi="Arial"/>
          <w:b/>
          <w:sz w:val="24"/>
        </w:rPr>
        <w:t>rna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sukcesia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pre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prípad</w:t>
      </w:r>
      <w:proofErr w:type="spellEnd"/>
      <w:r>
        <w:rPr>
          <w:rFonts w:ascii="Arial" w:eastAsia="MS Mincho" w:hAnsi="Arial"/>
          <w:b/>
          <w:sz w:val="24"/>
        </w:rPr>
        <w:t xml:space="preserve"> smrti, </w:t>
      </w:r>
      <w:proofErr w:type="spellStart"/>
      <w:r w:rsidR="00BE0D93">
        <w:rPr>
          <w:rFonts w:ascii="Arial" w:eastAsia="MS Mincho" w:hAnsi="Arial"/>
          <w:b/>
          <w:sz w:val="24"/>
        </w:rPr>
        <w:t>rozdiely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od </w:t>
      </w:r>
      <w:proofErr w:type="spellStart"/>
      <w:r w:rsidR="00BE0D93">
        <w:rPr>
          <w:rFonts w:ascii="Arial" w:eastAsia="MS Mincho" w:hAnsi="Arial"/>
          <w:b/>
          <w:sz w:val="24"/>
        </w:rPr>
        <w:t>univerzálnej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sukcesie</w:t>
      </w:r>
      <w:proofErr w:type="spellEnd"/>
      <w:r>
        <w:rPr>
          <w:rFonts w:ascii="Arial" w:eastAsia="MS Mincho" w:hAnsi="Arial"/>
          <w:b/>
          <w:sz w:val="24"/>
        </w:rPr>
        <w:t>.</w:t>
      </w:r>
      <w:r w:rsidR="00BE0D93">
        <w:rPr>
          <w:rFonts w:ascii="Arial" w:eastAsia="MS Mincho" w:hAnsi="Arial"/>
          <w:b/>
          <w:sz w:val="24"/>
        </w:rPr>
        <w:t xml:space="preserve">  </w:t>
      </w:r>
    </w:p>
    <w:p w:rsidR="00BE0D93" w:rsidRDefault="00C6043F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23</w:t>
      </w:r>
      <w:r w:rsidR="00BE0D93">
        <w:rPr>
          <w:rFonts w:ascii="Arial" w:eastAsia="MS Mincho" w:hAnsi="Arial"/>
          <w:b/>
          <w:sz w:val="24"/>
        </w:rPr>
        <w:t>.</w:t>
      </w:r>
      <w:r>
        <w:rPr>
          <w:rFonts w:ascii="Arial" w:eastAsia="MS Mincho" w:hAnsi="Arial"/>
          <w:b/>
          <w:sz w:val="24"/>
        </w:rPr>
        <w:t xml:space="preserve"> Odkazy. </w:t>
      </w:r>
    </w:p>
    <w:p w:rsidR="00BE0D93" w:rsidRDefault="00C6043F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24. Fideikomisy.</w:t>
      </w:r>
    </w:p>
    <w:p w:rsidR="00BE0D93" w:rsidRDefault="00C6043F" w:rsidP="00BE0D93">
      <w:pPr>
        <w:pStyle w:val="Obyajntext"/>
        <w:spacing w:line="360" w:lineRule="auto"/>
        <w:rPr>
          <w:rFonts w:ascii="Arial" w:eastAsia="MS Mincho" w:hAnsi="Arial"/>
          <w:b/>
          <w:sz w:val="24"/>
        </w:rPr>
      </w:pPr>
      <w:r>
        <w:rPr>
          <w:rFonts w:ascii="Arial" w:eastAsia="MS Mincho" w:hAnsi="Arial"/>
          <w:b/>
          <w:sz w:val="24"/>
        </w:rPr>
        <w:t>25</w:t>
      </w:r>
      <w:r w:rsidR="00BE0D93">
        <w:rPr>
          <w:rFonts w:ascii="Arial" w:eastAsia="MS Mincho" w:hAnsi="Arial"/>
          <w:b/>
          <w:sz w:val="24"/>
        </w:rPr>
        <w:t xml:space="preserve">. Žaloby, </w:t>
      </w:r>
      <w:proofErr w:type="spellStart"/>
      <w:r w:rsidR="00BE0D93">
        <w:rPr>
          <w:rFonts w:ascii="Arial" w:eastAsia="MS Mincho" w:hAnsi="Arial"/>
          <w:b/>
          <w:sz w:val="24"/>
        </w:rPr>
        <w:t>najčastejšie</w:t>
      </w:r>
      <w:proofErr w:type="spellEnd"/>
      <w:r w:rsidR="00BE0D93">
        <w:rPr>
          <w:rFonts w:ascii="Arial" w:eastAsia="MS Mincho" w:hAnsi="Arial"/>
          <w:b/>
          <w:sz w:val="24"/>
        </w:rPr>
        <w:t xml:space="preserve"> </w:t>
      </w:r>
      <w:proofErr w:type="spellStart"/>
      <w:r w:rsidR="00BE0D93">
        <w:rPr>
          <w:rFonts w:ascii="Arial" w:eastAsia="MS Mincho" w:hAnsi="Arial"/>
          <w:b/>
          <w:sz w:val="24"/>
        </w:rPr>
        <w:t>s</w:t>
      </w:r>
      <w:r>
        <w:rPr>
          <w:rFonts w:ascii="Arial" w:eastAsia="MS Mincho" w:hAnsi="Arial"/>
          <w:b/>
          <w:sz w:val="24"/>
        </w:rPr>
        <w:t>a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vyskytujúce</w:t>
      </w:r>
      <w:proofErr w:type="spellEnd"/>
      <w:r>
        <w:rPr>
          <w:rFonts w:ascii="Arial" w:eastAsia="MS Mincho" w:hAnsi="Arial"/>
          <w:b/>
          <w:sz w:val="24"/>
        </w:rPr>
        <w:t xml:space="preserve"> v </w:t>
      </w:r>
      <w:proofErr w:type="spellStart"/>
      <w:r>
        <w:rPr>
          <w:rFonts w:ascii="Arial" w:eastAsia="MS Mincho" w:hAnsi="Arial"/>
          <w:b/>
          <w:sz w:val="24"/>
        </w:rPr>
        <w:t>dedičskom</w:t>
      </w:r>
      <w:proofErr w:type="spellEnd"/>
      <w:r>
        <w:rPr>
          <w:rFonts w:ascii="Arial" w:eastAsia="MS Mincho" w:hAnsi="Arial"/>
          <w:b/>
          <w:sz w:val="24"/>
        </w:rPr>
        <w:t xml:space="preserve"> </w:t>
      </w:r>
      <w:proofErr w:type="spellStart"/>
      <w:r>
        <w:rPr>
          <w:rFonts w:ascii="Arial" w:eastAsia="MS Mincho" w:hAnsi="Arial"/>
          <w:b/>
          <w:sz w:val="24"/>
        </w:rPr>
        <w:t>práve</w:t>
      </w:r>
      <w:proofErr w:type="spellEnd"/>
      <w:r>
        <w:rPr>
          <w:rFonts w:ascii="Arial" w:eastAsia="MS Mincho" w:hAnsi="Arial"/>
          <w:b/>
          <w:sz w:val="24"/>
        </w:rPr>
        <w:t>.</w:t>
      </w:r>
    </w:p>
    <w:p w:rsidR="00EF2D74" w:rsidRDefault="00EF2D74"/>
    <w:sectPr w:rsidR="00EF2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FFB"/>
    <w:multiLevelType w:val="hybridMultilevel"/>
    <w:tmpl w:val="CE2273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B47AB"/>
    <w:multiLevelType w:val="hybridMultilevel"/>
    <w:tmpl w:val="2C924706"/>
    <w:lvl w:ilvl="0" w:tplc="99027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5244C8"/>
    <w:multiLevelType w:val="hybridMultilevel"/>
    <w:tmpl w:val="A5729B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F3AD8"/>
    <w:multiLevelType w:val="hybridMultilevel"/>
    <w:tmpl w:val="C234BA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305B4"/>
    <w:multiLevelType w:val="hybridMultilevel"/>
    <w:tmpl w:val="353215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74957"/>
    <w:multiLevelType w:val="hybridMultilevel"/>
    <w:tmpl w:val="36104C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6050A"/>
    <w:multiLevelType w:val="hybridMultilevel"/>
    <w:tmpl w:val="13E24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7749C"/>
    <w:multiLevelType w:val="hybridMultilevel"/>
    <w:tmpl w:val="ACA60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21530"/>
    <w:multiLevelType w:val="hybridMultilevel"/>
    <w:tmpl w:val="1250F5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6552A"/>
    <w:multiLevelType w:val="hybridMultilevel"/>
    <w:tmpl w:val="77569D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E5C82"/>
    <w:multiLevelType w:val="hybridMultilevel"/>
    <w:tmpl w:val="23666A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C4D95"/>
    <w:multiLevelType w:val="hybridMultilevel"/>
    <w:tmpl w:val="CE984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41BAF"/>
    <w:multiLevelType w:val="hybridMultilevel"/>
    <w:tmpl w:val="9B1C12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D77CE"/>
    <w:multiLevelType w:val="hybridMultilevel"/>
    <w:tmpl w:val="1F426C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670DC"/>
    <w:multiLevelType w:val="hybridMultilevel"/>
    <w:tmpl w:val="9C8C40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74145"/>
    <w:multiLevelType w:val="hybridMultilevel"/>
    <w:tmpl w:val="32485F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04227D"/>
    <w:multiLevelType w:val="hybridMultilevel"/>
    <w:tmpl w:val="86B69C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5389E"/>
    <w:multiLevelType w:val="hybridMultilevel"/>
    <w:tmpl w:val="6498B8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E30C1D"/>
    <w:multiLevelType w:val="hybridMultilevel"/>
    <w:tmpl w:val="E1AC27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7"/>
  </w:num>
  <w:num w:numId="5">
    <w:abstractNumId w:val="9"/>
  </w:num>
  <w:num w:numId="6">
    <w:abstractNumId w:val="0"/>
  </w:num>
  <w:num w:numId="7">
    <w:abstractNumId w:val="8"/>
  </w:num>
  <w:num w:numId="8">
    <w:abstractNumId w:val="18"/>
  </w:num>
  <w:num w:numId="9">
    <w:abstractNumId w:val="1"/>
  </w:num>
  <w:num w:numId="10">
    <w:abstractNumId w:val="14"/>
  </w:num>
  <w:num w:numId="11">
    <w:abstractNumId w:val="11"/>
  </w:num>
  <w:num w:numId="12">
    <w:abstractNumId w:val="7"/>
  </w:num>
  <w:num w:numId="13">
    <w:abstractNumId w:val="16"/>
  </w:num>
  <w:num w:numId="14">
    <w:abstractNumId w:val="2"/>
  </w:num>
  <w:num w:numId="15">
    <w:abstractNumId w:val="10"/>
  </w:num>
  <w:num w:numId="16">
    <w:abstractNumId w:val="5"/>
  </w:num>
  <w:num w:numId="17">
    <w:abstractNumId w:val="3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BF"/>
    <w:rsid w:val="0005649A"/>
    <w:rsid w:val="000A5BFF"/>
    <w:rsid w:val="000D2E6D"/>
    <w:rsid w:val="00100FDF"/>
    <w:rsid w:val="00116352"/>
    <w:rsid w:val="00125EBB"/>
    <w:rsid w:val="00151403"/>
    <w:rsid w:val="004902BF"/>
    <w:rsid w:val="0050520C"/>
    <w:rsid w:val="00517CE1"/>
    <w:rsid w:val="005C26EE"/>
    <w:rsid w:val="00627058"/>
    <w:rsid w:val="006752CF"/>
    <w:rsid w:val="00680F34"/>
    <w:rsid w:val="00684EE3"/>
    <w:rsid w:val="00701275"/>
    <w:rsid w:val="0078288A"/>
    <w:rsid w:val="008A1383"/>
    <w:rsid w:val="009110DE"/>
    <w:rsid w:val="009A67CC"/>
    <w:rsid w:val="009F4414"/>
    <w:rsid w:val="00B12C32"/>
    <w:rsid w:val="00B653E3"/>
    <w:rsid w:val="00BE0D93"/>
    <w:rsid w:val="00C6043F"/>
    <w:rsid w:val="00CA27AB"/>
    <w:rsid w:val="00CD285F"/>
    <w:rsid w:val="00D04A6A"/>
    <w:rsid w:val="00D24917"/>
    <w:rsid w:val="00DA16DC"/>
    <w:rsid w:val="00DB14E2"/>
    <w:rsid w:val="00E9181F"/>
    <w:rsid w:val="00EF2D74"/>
    <w:rsid w:val="00F2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02BF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4902BF"/>
    <w:rPr>
      <w:rFonts w:ascii="Courier New" w:hAnsi="Courier New"/>
      <w:sz w:val="20"/>
      <w:szCs w:val="20"/>
      <w:lang w:val="cs-CZ" w:eastAsia="cs-CZ"/>
    </w:rPr>
  </w:style>
  <w:style w:type="character" w:customStyle="1" w:styleId="ObyajntextChar">
    <w:name w:val="Obyčajný text Char"/>
    <w:link w:val="Obyajntext"/>
    <w:rsid w:val="004902BF"/>
    <w:rPr>
      <w:rFonts w:ascii="Courier New" w:eastAsia="Times New Roman" w:hAnsi="Courier New" w:cs="Courier New"/>
      <w:sz w:val="20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02BF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4902BF"/>
    <w:rPr>
      <w:rFonts w:ascii="Courier New" w:hAnsi="Courier New"/>
      <w:sz w:val="20"/>
      <w:szCs w:val="20"/>
      <w:lang w:val="cs-CZ" w:eastAsia="cs-CZ"/>
    </w:rPr>
  </w:style>
  <w:style w:type="character" w:customStyle="1" w:styleId="ObyajntextChar">
    <w:name w:val="Obyčajný text Char"/>
    <w:link w:val="Obyajntext"/>
    <w:rsid w:val="004902BF"/>
    <w:rPr>
      <w:rFonts w:ascii="Courier New" w:eastAsia="Times New Roman" w:hAnsi="Courier New" w:cs="Courier New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854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Terezka</cp:lastModifiedBy>
  <cp:revision>2</cp:revision>
  <dcterms:created xsi:type="dcterms:W3CDTF">2016-05-04T12:44:00Z</dcterms:created>
  <dcterms:modified xsi:type="dcterms:W3CDTF">2016-05-04T12:44:00Z</dcterms:modified>
</cp:coreProperties>
</file>