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8C" w:rsidRDefault="00AD578C" w:rsidP="00AD578C">
      <w:pPr>
        <w:tabs>
          <w:tab w:val="left" w:pos="567"/>
          <w:tab w:val="right" w:pos="9072"/>
        </w:tabs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53297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FF72EE1" wp14:editId="38CE3119">
            <wp:extent cx="4671060" cy="876300"/>
            <wp:effectExtent l="0" t="0" r="0" b="0"/>
            <wp:docPr id="3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8C" w:rsidRDefault="00AD578C" w:rsidP="00AD578C">
      <w:pPr>
        <w:ind w:right="-578"/>
        <w:rPr>
          <w:rFonts w:ascii="Arial" w:hAnsi="Arial" w:cs="Arial"/>
          <w:b/>
        </w:rPr>
      </w:pPr>
    </w:p>
    <w:p w:rsidR="00AD578C" w:rsidRPr="003A71EB" w:rsidRDefault="00AD578C" w:rsidP="00AD578C">
      <w:pPr>
        <w:ind w:right="-578"/>
        <w:rPr>
          <w:rFonts w:ascii="Arial" w:hAnsi="Arial" w:cs="Arial"/>
          <w:b/>
        </w:rPr>
      </w:pPr>
      <w:r w:rsidRPr="003A71EB">
        <w:rPr>
          <w:rFonts w:ascii="Arial" w:hAnsi="Arial" w:cs="Arial"/>
          <w:b/>
        </w:rPr>
        <w:t>Príloha č. 3</w:t>
      </w:r>
    </w:p>
    <w:p w:rsidR="00AD578C" w:rsidRPr="00A2755E" w:rsidRDefault="00AD578C" w:rsidP="00AD578C">
      <w:pPr>
        <w:ind w:right="-578"/>
        <w:rPr>
          <w:rFonts w:ascii="Arial" w:hAnsi="Arial" w:cs="Arial"/>
          <w:b/>
          <w:sz w:val="22"/>
          <w:szCs w:val="22"/>
        </w:rPr>
      </w:pPr>
    </w:p>
    <w:p w:rsidR="00AD578C" w:rsidRPr="003A71EB" w:rsidRDefault="00AD578C" w:rsidP="00AD578C">
      <w:pPr>
        <w:ind w:right="-578"/>
        <w:jc w:val="center"/>
        <w:rPr>
          <w:rFonts w:ascii="Arial" w:hAnsi="Arial" w:cs="Arial"/>
          <w:b/>
        </w:rPr>
      </w:pPr>
      <w:r w:rsidRPr="003A71EB">
        <w:rPr>
          <w:rFonts w:ascii="Arial" w:hAnsi="Arial" w:cs="Arial"/>
          <w:b/>
        </w:rPr>
        <w:t>Súhlas dotknutej osoby</w:t>
      </w:r>
    </w:p>
    <w:p w:rsidR="00AD578C" w:rsidRPr="003A71EB" w:rsidRDefault="00AD578C" w:rsidP="00AD578C">
      <w:pPr>
        <w:ind w:right="-578"/>
        <w:rPr>
          <w:rFonts w:ascii="Arial" w:hAnsi="Arial" w:cs="Arial"/>
          <w:b/>
          <w:sz w:val="22"/>
          <w:szCs w:val="22"/>
        </w:rPr>
      </w:pP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 xml:space="preserve">v zmysle  </w:t>
      </w:r>
      <w:r>
        <w:rPr>
          <w:rFonts w:ascii="Arial" w:hAnsi="Arial" w:cs="Arial"/>
          <w:sz w:val="22"/>
          <w:szCs w:val="22"/>
        </w:rPr>
        <w:t>n</w:t>
      </w:r>
      <w:r w:rsidRPr="003A71EB">
        <w:rPr>
          <w:rFonts w:ascii="Arial" w:hAnsi="Arial" w:cs="Arial"/>
          <w:sz w:val="22"/>
          <w:szCs w:val="22"/>
        </w:rPr>
        <w:t>ariadenia Európskeho parlamentu a Rady EÚ č. 2016/679 z 27. apríla 2016 o ochrane fyzických osôb pri spracúvaní osobných údajov a o voľnom pohybe takýchto údajov, ktorým sa zrušuje smernica č. 95/46/ES (všeobecné nariadenie o ochrane údajov ) (ďalej len „GDPR“)</w:t>
      </w:r>
      <w:r>
        <w:rPr>
          <w:rFonts w:ascii="Arial" w:hAnsi="Arial" w:cs="Arial"/>
          <w:sz w:val="22"/>
          <w:szCs w:val="22"/>
        </w:rPr>
        <w:t>,</w:t>
      </w: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3A71EB">
        <w:rPr>
          <w:rFonts w:ascii="Arial" w:hAnsi="Arial" w:cs="Arial"/>
          <w:b/>
          <w:sz w:val="22"/>
          <w:szCs w:val="22"/>
        </w:rPr>
        <w:t>odpísaný (á)</w:t>
      </w:r>
      <w:r w:rsidRPr="003A71EB">
        <w:rPr>
          <w:rFonts w:ascii="Arial" w:hAnsi="Arial" w:cs="Arial"/>
          <w:sz w:val="22"/>
          <w:szCs w:val="22"/>
        </w:rPr>
        <w:tab/>
        <w:t>……………………………………………………………….,</w:t>
      </w:r>
    </w:p>
    <w:p w:rsidR="00AD578C" w:rsidRPr="003A71EB" w:rsidRDefault="00AD578C" w:rsidP="00AD578C">
      <w:pPr>
        <w:spacing w:line="480" w:lineRule="auto"/>
        <w:ind w:left="2837" w:right="-578" w:firstLine="708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t</w:t>
      </w:r>
      <w:r w:rsidRPr="003A71EB">
        <w:rPr>
          <w:rFonts w:ascii="Arial" w:hAnsi="Arial" w:cs="Arial"/>
          <w:sz w:val="22"/>
          <w:szCs w:val="22"/>
        </w:rPr>
        <w:t>itul, meno, priezvisko)</w:t>
      </w:r>
    </w:p>
    <w:p w:rsidR="00AD578C" w:rsidRPr="003A71EB" w:rsidRDefault="00AD578C" w:rsidP="00AD578C">
      <w:pPr>
        <w:spacing w:line="480" w:lineRule="auto"/>
        <w:ind w:right="-578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b/>
          <w:sz w:val="22"/>
          <w:szCs w:val="22"/>
        </w:rPr>
        <w:t>narodený (á)</w:t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  <w:t xml:space="preserve">………………………………………………………………, </w:t>
      </w:r>
    </w:p>
    <w:p w:rsidR="00AD578C" w:rsidRPr="003A71EB" w:rsidRDefault="00AD578C" w:rsidP="00AD578C">
      <w:pPr>
        <w:spacing w:line="480" w:lineRule="auto"/>
        <w:ind w:right="-578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b/>
          <w:sz w:val="22"/>
          <w:szCs w:val="22"/>
        </w:rPr>
        <w:t>bytom</w:t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  <w:t>………………………………………………………………,</w:t>
      </w:r>
    </w:p>
    <w:p w:rsidR="00AD578C" w:rsidRPr="003A71EB" w:rsidRDefault="00AD578C" w:rsidP="00AD578C">
      <w:pPr>
        <w:spacing w:line="480" w:lineRule="auto"/>
        <w:ind w:right="-578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b/>
          <w:sz w:val="22"/>
          <w:szCs w:val="22"/>
        </w:rPr>
        <w:t>pracovisk</w:t>
      </w:r>
      <w:r w:rsidRPr="00510667">
        <w:rPr>
          <w:rFonts w:ascii="Arial" w:hAnsi="Arial" w:cs="Arial"/>
          <w:b/>
          <w:sz w:val="22"/>
          <w:szCs w:val="22"/>
        </w:rPr>
        <w:t>o</w:t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  <w:t>……………………………………………………………….</w:t>
      </w: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ako dotknutá osoba udeľujem týmto Univerzite Pavla Jozefa Šafárika v Košiciach so sídlom Šrobárova 2, 041 80 Košice (ďalej len „prevádzkovateľ“) v zmysle Čl. 7 GDPR súhlas so spracúvaním mojich osobných údajov pre potreby spojené s habilitačným konaním v rozsahu údajov uvedených v žiadosti a jej  prílohách. Tento súhlas platí počas trvania konania</w:t>
      </w:r>
      <w:r>
        <w:rPr>
          <w:rFonts w:ascii="Arial" w:hAnsi="Arial" w:cs="Arial"/>
          <w:sz w:val="22"/>
          <w:szCs w:val="22"/>
        </w:rPr>
        <w:t>,</w:t>
      </w:r>
      <w:r w:rsidRPr="003A71EB">
        <w:rPr>
          <w:rFonts w:ascii="Arial" w:hAnsi="Arial" w:cs="Arial"/>
          <w:sz w:val="22"/>
          <w:szCs w:val="22"/>
        </w:rPr>
        <w:t xml:space="preserve"> ako aj počas následnej archivácie predložených dokumentov.</w:t>
      </w: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 xml:space="preserve">Tento súhlas je možné kedykoľvek odvolať zaslaním písomného odvolania súhlasu prevádzkovateľovi a odvolanie súhlasu nemá vplyv na zákonnosť spracúvania osobných údajov založeného na súhlase pred jeho odvolaním. </w:t>
      </w: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Ako dotknutá osoba potvrdzujem, že som bol</w:t>
      </w:r>
      <w:r>
        <w:rPr>
          <w:rFonts w:ascii="Arial" w:hAnsi="Arial" w:cs="Arial"/>
          <w:sz w:val="22"/>
          <w:szCs w:val="22"/>
        </w:rPr>
        <w:t>/a</w:t>
      </w:r>
      <w:r w:rsidRPr="003A71EB">
        <w:rPr>
          <w:rFonts w:ascii="Arial" w:hAnsi="Arial" w:cs="Arial"/>
          <w:sz w:val="22"/>
          <w:szCs w:val="22"/>
        </w:rPr>
        <w:t xml:space="preserve"> informovaný/á o svojich právach v zmysle aplikovateľnej právnej úpravy. Oznámenie informácií dotknutej osobe o spracúvaní osobných údajov v zmysle čl. 13 GDPR tvorí neoddeliteľnú prílohu tohto udelenia súhlasu.</w:t>
      </w: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Zároveň vyhlasujem, že poskytnuté osobné údaje sú pravdivé a boli poskytnuté slobodne.</w:t>
      </w: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 xml:space="preserve">V …………………. dňa ……………                       .....................................................................       </w:t>
      </w: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  <w:t>podpis</w:t>
      </w: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lastRenderedPageBreak/>
        <w:t xml:space="preserve">Informačná povinnosť podľa čl. 13 </w:t>
      </w:r>
      <w:r>
        <w:rPr>
          <w:rFonts w:ascii="Arial" w:hAnsi="Arial" w:cs="Arial"/>
          <w:sz w:val="22"/>
          <w:szCs w:val="22"/>
        </w:rPr>
        <w:t>n</w:t>
      </w:r>
      <w:r w:rsidRPr="003A71EB">
        <w:rPr>
          <w:rFonts w:ascii="Arial" w:hAnsi="Arial" w:cs="Arial"/>
          <w:sz w:val="22"/>
          <w:szCs w:val="22"/>
        </w:rPr>
        <w:t>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</w:t>
      </w: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  <w:u w:val="single"/>
        </w:rPr>
      </w:pP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Prevádzkovateľ: Univerzita Pavla Jozefa Šafárika v Košiciach, Šrobárova 2, 041 80 Košice, IČO: 00397768</w:t>
      </w: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Zodpovedná osoba:</w:t>
      </w: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 xml:space="preserve">Mgr. Gabriela Ciberejová, e-mail: </w:t>
      </w:r>
      <w:hyperlink r:id="rId6" w:history="1">
        <w:r w:rsidRPr="003A71EB">
          <w:rPr>
            <w:rFonts w:ascii="Arial" w:hAnsi="Arial" w:cs="Arial"/>
            <w:color w:val="0563C1"/>
            <w:sz w:val="22"/>
            <w:szCs w:val="22"/>
            <w:u w:val="single"/>
          </w:rPr>
          <w:t>zodpovedna-osoba@upjs.sk</w:t>
        </w:r>
      </w:hyperlink>
      <w:r w:rsidRPr="003A71EB">
        <w:rPr>
          <w:rFonts w:ascii="Arial" w:hAnsi="Arial" w:cs="Arial"/>
          <w:sz w:val="22"/>
          <w:szCs w:val="22"/>
        </w:rPr>
        <w:t xml:space="preserve"> </w:t>
      </w: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 xml:space="preserve">Účel spracúvania osobných údajov: habilitačné konanie </w:t>
      </w: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Právny základ spracúvania osobných údajov: súhlas dotknutej osoby</w:t>
      </w: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 xml:space="preserve">Osobné údaje spracúvajú len oprávnené osoby, ktoré boli náležitým spôsobom poučené. </w:t>
      </w: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Príjemcovia osobných údajov: Ministerstvo školstva, vedy, výskumu a športu Slovenskej republiky, web</w:t>
      </w:r>
      <w:r>
        <w:rPr>
          <w:rFonts w:ascii="Arial" w:hAnsi="Arial" w:cs="Arial"/>
          <w:sz w:val="22"/>
          <w:szCs w:val="22"/>
        </w:rPr>
        <w:t>ové</w:t>
      </w:r>
      <w:r w:rsidRPr="003A71EB">
        <w:rPr>
          <w:rFonts w:ascii="Arial" w:hAnsi="Arial" w:cs="Arial"/>
          <w:sz w:val="22"/>
          <w:szCs w:val="22"/>
        </w:rPr>
        <w:t xml:space="preserve"> sídlo UPJŠ.</w:t>
      </w: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Prevádzkovateľ nezamýšľa preniesť spracúvané osobné údaje do tretej krajiny alebo medzinárodnej organizáci</w:t>
      </w:r>
      <w:r>
        <w:rPr>
          <w:rFonts w:ascii="Arial" w:hAnsi="Arial" w:cs="Arial"/>
          <w:sz w:val="22"/>
          <w:szCs w:val="22"/>
        </w:rPr>
        <w:t>e</w:t>
      </w:r>
      <w:r w:rsidRPr="003A71EB">
        <w:rPr>
          <w:rFonts w:ascii="Arial" w:hAnsi="Arial" w:cs="Arial"/>
          <w:sz w:val="22"/>
          <w:szCs w:val="22"/>
        </w:rPr>
        <w:t>.</w:t>
      </w: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>
        <w:rPr>
          <w:rFonts w:ascii="Arial" w:hAnsi="Arial" w:cs="Arial"/>
          <w:sz w:val="22"/>
          <w:szCs w:val="22"/>
        </w:rPr>
        <w:t>Lehota</w:t>
      </w:r>
      <w:r w:rsidRPr="003A71EB">
        <w:rPr>
          <w:rFonts w:ascii="Arial" w:hAnsi="Arial" w:cs="Arial"/>
          <w:sz w:val="22"/>
          <w:szCs w:val="22"/>
        </w:rPr>
        <w:t xml:space="preserve"> uchovávania: </w:t>
      </w:r>
      <w:r w:rsidRPr="003A71EB">
        <w:rPr>
          <w:rFonts w:ascii="Arial" w:hAnsi="Arial" w:cs="Arial"/>
          <w:sz w:val="22"/>
          <w:szCs w:val="22"/>
          <w:lang w:val="sk"/>
        </w:rPr>
        <w:t>UPJŠ archivuje a</w:t>
      </w:r>
      <w:r w:rsidRPr="003A71EB">
        <w:rPr>
          <w:rFonts w:ascii="Arial" w:hAnsi="Arial" w:cs="Arial"/>
          <w:sz w:val="22"/>
          <w:szCs w:val="22"/>
        </w:rPr>
        <w:t xml:space="preserve"> uchováva osobné údaje </w:t>
      </w:r>
      <w:r>
        <w:rPr>
          <w:rFonts w:ascii="Arial" w:hAnsi="Arial" w:cs="Arial"/>
          <w:sz w:val="22"/>
          <w:szCs w:val="22"/>
        </w:rPr>
        <w:t xml:space="preserve">v lehote </w:t>
      </w:r>
      <w:r w:rsidRPr="003A71EB">
        <w:rPr>
          <w:rFonts w:ascii="Arial" w:hAnsi="Arial" w:cs="Arial"/>
          <w:sz w:val="22"/>
          <w:szCs w:val="22"/>
        </w:rPr>
        <w:t>stanoven</w:t>
      </w:r>
      <w:r>
        <w:rPr>
          <w:rFonts w:ascii="Arial" w:hAnsi="Arial" w:cs="Arial"/>
          <w:sz w:val="22"/>
          <w:szCs w:val="22"/>
        </w:rPr>
        <w:t>ej</w:t>
      </w:r>
      <w:r w:rsidRPr="003A71EB">
        <w:rPr>
          <w:rFonts w:ascii="Arial" w:hAnsi="Arial" w:cs="Arial"/>
          <w:sz w:val="22"/>
          <w:szCs w:val="22"/>
        </w:rPr>
        <w:t xml:space="preserve"> platnými právnymi predpismi a Registratúrnym poriadkom a registratúrnym plánom UPJŠ</w:t>
      </w:r>
      <w:r w:rsidRPr="003A71EB">
        <w:rPr>
          <w:rFonts w:ascii="Arial" w:hAnsi="Arial" w:cs="Arial"/>
          <w:sz w:val="22"/>
          <w:szCs w:val="22"/>
          <w:lang w:val="sk"/>
        </w:rPr>
        <w:t xml:space="preserve">. </w:t>
      </w: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 xml:space="preserve">Na UPJŠ neexistuje automatizované rozhodovanie vrátane profilovania uvedené v čl. 22  ods. 1 až 4 GDPR. </w:t>
      </w: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>Dotknutá osoba má právo na základe písomnej žiadosti od prevádzkovateľa:</w:t>
      </w:r>
    </w:p>
    <w:p w:rsidR="00AD578C" w:rsidRPr="003A71EB" w:rsidRDefault="00AD578C" w:rsidP="00AD578C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 xml:space="preserve">požadovať prístup k </w:t>
      </w:r>
      <w:r>
        <w:rPr>
          <w:rFonts w:ascii="Arial" w:hAnsi="Arial" w:cs="Arial"/>
          <w:sz w:val="22"/>
          <w:szCs w:val="22"/>
          <w:lang w:val="sk"/>
        </w:rPr>
        <w:t>svojím</w:t>
      </w:r>
      <w:r w:rsidRPr="003A71EB">
        <w:rPr>
          <w:rFonts w:ascii="Arial" w:hAnsi="Arial" w:cs="Arial"/>
          <w:sz w:val="22"/>
          <w:szCs w:val="22"/>
          <w:lang w:val="sk"/>
        </w:rPr>
        <w:t xml:space="preserve"> osobným údajom;</w:t>
      </w:r>
    </w:p>
    <w:p w:rsidR="00AD578C" w:rsidRPr="003A71EB" w:rsidRDefault="00AD578C" w:rsidP="00AD578C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 xml:space="preserve">požadovať opravu, vymazanie alebo obmedzenie spracúvania </w:t>
      </w:r>
      <w:r>
        <w:rPr>
          <w:rFonts w:ascii="Arial" w:hAnsi="Arial" w:cs="Arial"/>
          <w:sz w:val="22"/>
          <w:szCs w:val="22"/>
          <w:lang w:val="sk"/>
        </w:rPr>
        <w:t xml:space="preserve">svojich </w:t>
      </w:r>
      <w:r w:rsidRPr="003A71EB">
        <w:rPr>
          <w:rFonts w:ascii="Arial" w:hAnsi="Arial" w:cs="Arial"/>
          <w:sz w:val="22"/>
          <w:szCs w:val="22"/>
          <w:lang w:val="sk"/>
        </w:rPr>
        <w:t>osobných údajov;</w:t>
      </w:r>
    </w:p>
    <w:p w:rsidR="00AD578C" w:rsidRPr="003A71EB" w:rsidRDefault="00AD578C" w:rsidP="00AD578C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>namietať spracúvanie osobných údajov</w:t>
      </w:r>
      <w:r>
        <w:rPr>
          <w:rFonts w:ascii="Arial" w:hAnsi="Arial" w:cs="Arial"/>
          <w:sz w:val="22"/>
          <w:szCs w:val="22"/>
          <w:lang w:val="sk"/>
        </w:rPr>
        <w:t>;</w:t>
      </w:r>
    </w:p>
    <w:p w:rsidR="00AD578C" w:rsidRPr="003A71EB" w:rsidRDefault="00AD578C" w:rsidP="00AD578C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>na prenosnosť svojich osobných údajov;</w:t>
      </w:r>
    </w:p>
    <w:p w:rsidR="00AD578C" w:rsidRPr="003A71EB" w:rsidRDefault="00AD578C" w:rsidP="00AD578C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>kedykoľvek svoj súhlas so spracúvaním osobných údajov odvolať, ak sa osobné údaje spracúvajú na tomto právnom základe</w:t>
      </w:r>
      <w:r>
        <w:rPr>
          <w:rFonts w:ascii="Arial" w:hAnsi="Arial" w:cs="Arial"/>
          <w:sz w:val="22"/>
          <w:szCs w:val="22"/>
          <w:lang w:val="sk"/>
        </w:rPr>
        <w:t>;</w:t>
      </w:r>
    </w:p>
    <w:p w:rsidR="00AD578C" w:rsidRPr="003A71EB" w:rsidRDefault="00AD578C" w:rsidP="00AD578C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>právo podať sťažnosť dozornému orgánu</w:t>
      </w:r>
      <w:r>
        <w:rPr>
          <w:rFonts w:ascii="Arial" w:hAnsi="Arial" w:cs="Arial"/>
          <w:sz w:val="22"/>
          <w:szCs w:val="22"/>
          <w:lang w:val="sk"/>
        </w:rPr>
        <w:t>,</w:t>
      </w:r>
      <w:r w:rsidRPr="003A71EB">
        <w:rPr>
          <w:rFonts w:ascii="Arial" w:hAnsi="Arial" w:cs="Arial"/>
          <w:sz w:val="22"/>
          <w:szCs w:val="22"/>
          <w:lang w:val="sk"/>
        </w:rPr>
        <w:t xml:space="preserve"> t. j. Úradu na ochranu osobných údajov Slovenskej republiky.</w:t>
      </w: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 xml:space="preserve">Uvedené práva dotknutej osoby sú bližšie špecifikované v článkoch 15 až 21 GDPR. </w:t>
      </w: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hyperlink r:id="rId7" w:history="1">
        <w:r w:rsidRPr="003A71EB">
          <w:rPr>
            <w:rFonts w:ascii="Arial" w:hAnsi="Arial" w:cs="Arial"/>
            <w:color w:val="0563C1"/>
            <w:sz w:val="22"/>
            <w:szCs w:val="22"/>
            <w:u w:val="single"/>
            <w:lang w:val="sk"/>
          </w:rPr>
          <w:t>https://www.upjs.sk/verejnost-media/informacie-pre-verejnost/ochrana-osobnych-udajov/</w:t>
        </w:r>
      </w:hyperlink>
    </w:p>
    <w:p w:rsidR="00AD578C" w:rsidRPr="003A71EB" w:rsidRDefault="00AD578C" w:rsidP="00AD578C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AD578C" w:rsidRPr="003A71EB" w:rsidRDefault="00AD578C" w:rsidP="00AD578C">
      <w:pPr>
        <w:ind w:right="-578"/>
        <w:jc w:val="both"/>
        <w:rPr>
          <w:rFonts w:ascii="Arial" w:hAnsi="Arial" w:cs="Arial"/>
          <w:b/>
          <w:sz w:val="22"/>
          <w:szCs w:val="22"/>
        </w:rPr>
      </w:pPr>
    </w:p>
    <w:p w:rsidR="00AD578C" w:rsidRPr="00164F04" w:rsidRDefault="00AD578C" w:rsidP="00AD578C">
      <w:pPr>
        <w:tabs>
          <w:tab w:val="left" w:pos="567"/>
          <w:tab w:val="right" w:pos="9072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E538C2" w:rsidRDefault="00E538C2">
      <w:bookmarkStart w:id="0" w:name="_GoBack"/>
      <w:bookmarkEnd w:id="0"/>
    </w:p>
    <w:sectPr w:rsidR="00E538C2" w:rsidSect="00AD578C">
      <w:type w:val="continuous"/>
      <w:pgSz w:w="11906" w:h="16838" w:code="9"/>
      <w:pgMar w:top="1417" w:right="1417" w:bottom="1417" w:left="1417" w:header="96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0195"/>
    <w:multiLevelType w:val="hybridMultilevel"/>
    <w:tmpl w:val="D1A8C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8A"/>
    <w:rsid w:val="003D4B8A"/>
    <w:rsid w:val="00AD578C"/>
    <w:rsid w:val="00D77801"/>
    <w:rsid w:val="00E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DE8AE-5238-475C-A7F4-E79D306D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pjs.sk/verejnost-media/informacie-pre-verejnost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dpovedna-osoba@upjs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Aneta Gonosová</dc:creator>
  <cp:keywords/>
  <dc:description/>
  <cp:lastModifiedBy>Ing. Aneta Gonosová</cp:lastModifiedBy>
  <cp:revision>2</cp:revision>
  <dcterms:created xsi:type="dcterms:W3CDTF">2021-09-09T09:10:00Z</dcterms:created>
  <dcterms:modified xsi:type="dcterms:W3CDTF">2021-09-09T09:10:00Z</dcterms:modified>
</cp:coreProperties>
</file>