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F51DE" w14:textId="77777777" w:rsidR="00D35B65" w:rsidRPr="00852FB3" w:rsidRDefault="00D35B65" w:rsidP="00D35B65">
      <w:pPr>
        <w:jc w:val="center"/>
      </w:pPr>
      <w:r w:rsidRPr="00852FB3">
        <w:t>Univerzita Pavla Jozefa Šafárika v Košiciach, Právnická fakulta</w:t>
      </w:r>
    </w:p>
    <w:p w14:paraId="24D48113" w14:textId="77777777" w:rsidR="00D35B65" w:rsidRPr="00852FB3" w:rsidRDefault="00D35B65" w:rsidP="00D35B65">
      <w:pPr>
        <w:pStyle w:val="Nadpis1"/>
        <w:rPr>
          <w:b w:val="0"/>
          <w:bCs w:val="0"/>
          <w:sz w:val="24"/>
        </w:rPr>
      </w:pPr>
      <w:r w:rsidRPr="00852FB3">
        <w:rPr>
          <w:b w:val="0"/>
          <w:bCs w:val="0"/>
          <w:sz w:val="24"/>
        </w:rPr>
        <w:t>Katedra pracovného práva a práva sociálneho zabezpečenia</w:t>
      </w:r>
    </w:p>
    <w:p w14:paraId="07687E10" w14:textId="77777777" w:rsidR="00D35B65" w:rsidRPr="00460282" w:rsidRDefault="00D35B65" w:rsidP="00D35B65">
      <w:pPr>
        <w:pStyle w:val="Zkladntext"/>
        <w:rPr>
          <w:sz w:val="24"/>
        </w:rPr>
      </w:pPr>
    </w:p>
    <w:p w14:paraId="4EB8DC37" w14:textId="0F53EBA2" w:rsidR="00D35B65" w:rsidRPr="00460282" w:rsidRDefault="00D23ADD" w:rsidP="00D35B6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23ADD">
        <w:t>Podmienky na absolvovanie predmetu</w:t>
      </w:r>
    </w:p>
    <w:p w14:paraId="24E510DC" w14:textId="77777777" w:rsidR="00D35B65" w:rsidRPr="005475A5" w:rsidRDefault="00D35B65" w:rsidP="00D35B6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 w:val="36"/>
          <w:szCs w:val="36"/>
        </w:rPr>
      </w:pPr>
      <w:r w:rsidRPr="005475A5">
        <w:rPr>
          <w:caps/>
          <w:sz w:val="36"/>
          <w:szCs w:val="36"/>
        </w:rPr>
        <w:t>Základy antidiskriminačného práva</w:t>
      </w:r>
    </w:p>
    <w:p w14:paraId="02C48A76" w14:textId="2FB4C0D2" w:rsidR="00D35B65" w:rsidRPr="00460282" w:rsidRDefault="00D35B65" w:rsidP="00D35B6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 w:rsidR="00CC7372">
        <w:t xml:space="preserve"> a 2.</w:t>
      </w:r>
      <w:r>
        <w:t xml:space="preserve"> ročník BŠP D</w:t>
      </w:r>
      <w:r w:rsidRPr="00460282">
        <w:t>Š</w:t>
      </w:r>
      <w:r w:rsidR="00460BDD">
        <w:t xml:space="preserve"> – </w:t>
      </w:r>
      <w:r w:rsidRPr="00460282">
        <w:t>zimný semester</w:t>
      </w:r>
    </w:p>
    <w:p w14:paraId="49008FBB" w14:textId="77777777" w:rsidR="00D35B65" w:rsidRPr="00460282" w:rsidRDefault="00D35B65" w:rsidP="00D35B65">
      <w:pPr>
        <w:pStyle w:val="Zkladntext"/>
        <w:jc w:val="both"/>
        <w:rPr>
          <w:sz w:val="20"/>
          <w:szCs w:val="20"/>
        </w:rPr>
      </w:pPr>
    </w:p>
    <w:p w14:paraId="3596E1FD" w14:textId="77777777" w:rsidR="00D35B65" w:rsidRDefault="00D35B65" w:rsidP="00D35B65">
      <w:pPr>
        <w:jc w:val="both"/>
        <w:rPr>
          <w:b/>
        </w:rPr>
      </w:pPr>
    </w:p>
    <w:p w14:paraId="57DEA86F" w14:textId="77777777" w:rsidR="00D35B65" w:rsidRPr="00852FB3" w:rsidRDefault="00D35B65" w:rsidP="00D35B65">
      <w:pPr>
        <w:jc w:val="both"/>
        <w:rPr>
          <w:b/>
        </w:rPr>
      </w:pPr>
    </w:p>
    <w:p w14:paraId="44BC8753" w14:textId="77777777" w:rsidR="0038512B" w:rsidRDefault="0038512B" w:rsidP="00D35B65">
      <w:pPr>
        <w:jc w:val="both"/>
        <w:rPr>
          <w:b/>
        </w:rPr>
      </w:pPr>
      <w:r w:rsidRPr="0038512B">
        <w:rPr>
          <w:b/>
        </w:rPr>
        <w:t xml:space="preserve">Podmienky na absolvovanie predmetu: </w:t>
      </w:r>
    </w:p>
    <w:p w14:paraId="65599987" w14:textId="77777777" w:rsidR="00E10AA6" w:rsidRDefault="0038512B" w:rsidP="00D35B65">
      <w:pPr>
        <w:jc w:val="both"/>
      </w:pPr>
      <w:r w:rsidRPr="0038512B">
        <w:t xml:space="preserve">Predmet je ukončený klasifikovaným hodnotením, ktoré pozostáva zo spracovania zadania a z testu. </w:t>
      </w:r>
    </w:p>
    <w:p w14:paraId="42EE6CF1" w14:textId="77777777" w:rsidR="00E10AA6" w:rsidRDefault="00E10AA6" w:rsidP="00D35B65">
      <w:pPr>
        <w:jc w:val="both"/>
      </w:pPr>
    </w:p>
    <w:p w14:paraId="338FC7C6" w14:textId="2406B26B" w:rsidR="00E10AA6" w:rsidRDefault="0038512B" w:rsidP="00D35B65">
      <w:pPr>
        <w:jc w:val="both"/>
      </w:pPr>
      <w:r w:rsidRPr="0038512B">
        <w:t>Zadanie spočíva v analytickom spracovaní prideleného súdneho rozhodnutia. Za zadanie môže študent získať maximálne 10 bodov. V rámci spracovania zadania sa hodnotí analytický prístup študenta (4 body), stavba, členenie a prehľadnosť spracovania (4 body) a formálna úprava a jazyk (2 body). V prípade, že</w:t>
      </w:r>
      <w:r w:rsidR="00E10AA6">
        <w:t> </w:t>
      </w:r>
      <w:r w:rsidRPr="0038512B">
        <w:t xml:space="preserve">študent za zadanie získa menej ako 5 bodov, bude mu vrátené na prepracovanie. </w:t>
      </w:r>
    </w:p>
    <w:p w14:paraId="66EE9B77" w14:textId="77777777" w:rsidR="00E10AA6" w:rsidRDefault="00E10AA6" w:rsidP="00D35B65">
      <w:pPr>
        <w:jc w:val="both"/>
      </w:pPr>
    </w:p>
    <w:p w14:paraId="4022F82F" w14:textId="4FD62FA5" w:rsidR="006F098A" w:rsidRDefault="0038512B" w:rsidP="00D35B65">
      <w:pPr>
        <w:jc w:val="both"/>
      </w:pPr>
      <w:r w:rsidRPr="0038512B">
        <w:t>Test bude pozostávať z 10 otázok, pričom každá otázka obsahuje dva výroky, ktorých pravdivostnú hodnotu určuje študent. Za každý správne určený výrok študent získa 1 bod. Maximálny počet bodov, ktoré môže študent z testu získať, je</w:t>
      </w:r>
      <w:r>
        <w:t> </w:t>
      </w:r>
      <w:r w:rsidRPr="0038512B">
        <w:t>20 bodov.</w:t>
      </w:r>
    </w:p>
    <w:p w14:paraId="0100EE59" w14:textId="77777777" w:rsidR="0038512B" w:rsidRDefault="0038512B" w:rsidP="00D35B65">
      <w:pPr>
        <w:jc w:val="both"/>
      </w:pPr>
    </w:p>
    <w:p w14:paraId="2F5F5EDB" w14:textId="01C1C075" w:rsidR="0038512B" w:rsidRDefault="0038512B" w:rsidP="00D35B65">
      <w:pPr>
        <w:jc w:val="both"/>
      </w:pPr>
      <w:r w:rsidRPr="0038512B">
        <w:t>Hodnotenie sa určí na základe súčtu bodov získaných za zadanie a test nasledovne:</w:t>
      </w:r>
    </w:p>
    <w:p w14:paraId="637892DA" w14:textId="7475FB85" w:rsidR="0038512B" w:rsidRDefault="0038512B" w:rsidP="00D35B65">
      <w:pPr>
        <w:jc w:val="both"/>
      </w:pPr>
      <w:r w:rsidRPr="0038512B">
        <w:t>30 – 27 bodov – hodnotenie „A“</w:t>
      </w:r>
      <w:r>
        <w:t>,</w:t>
      </w:r>
    </w:p>
    <w:p w14:paraId="4DB7FC24" w14:textId="6D3F1965" w:rsidR="0038512B" w:rsidRDefault="0038512B" w:rsidP="00D35B65">
      <w:pPr>
        <w:jc w:val="both"/>
      </w:pPr>
      <w:r w:rsidRPr="0038512B">
        <w:t>26 – 24 bodov – hodnotenie „B“</w:t>
      </w:r>
      <w:r>
        <w:t>,</w:t>
      </w:r>
    </w:p>
    <w:p w14:paraId="5271E825" w14:textId="063D891D" w:rsidR="0038512B" w:rsidRDefault="0038512B" w:rsidP="00D35B65">
      <w:pPr>
        <w:jc w:val="both"/>
      </w:pPr>
      <w:r w:rsidRPr="0038512B">
        <w:t>23 – 21 bodov – hodnotenie „C“</w:t>
      </w:r>
      <w:r>
        <w:t>,</w:t>
      </w:r>
    </w:p>
    <w:p w14:paraId="165921E5" w14:textId="569F0F48" w:rsidR="0038512B" w:rsidRDefault="0038512B" w:rsidP="00D35B65">
      <w:pPr>
        <w:jc w:val="both"/>
      </w:pPr>
      <w:r w:rsidRPr="0038512B">
        <w:t>20 – 18 bodov – hodnotenie „D“</w:t>
      </w:r>
      <w:r>
        <w:t>,</w:t>
      </w:r>
    </w:p>
    <w:p w14:paraId="77AACD5A" w14:textId="76E3A5B6" w:rsidR="0038512B" w:rsidRDefault="0038512B" w:rsidP="00D35B65">
      <w:pPr>
        <w:jc w:val="both"/>
      </w:pPr>
      <w:r w:rsidRPr="0038512B">
        <w:t>17 – 15 bodov – hodnotenie „E“.</w:t>
      </w:r>
    </w:p>
    <w:p w14:paraId="015700C7" w14:textId="77777777" w:rsidR="00852FB3" w:rsidRPr="00852FB3" w:rsidRDefault="00852FB3" w:rsidP="00D35B65">
      <w:pPr>
        <w:jc w:val="both"/>
        <w:rPr>
          <w:b/>
        </w:rPr>
      </w:pPr>
    </w:p>
    <w:p w14:paraId="78B4E0BE" w14:textId="54DF2F1A" w:rsidR="00D35B65" w:rsidRPr="00852FB3" w:rsidRDefault="0038512B" w:rsidP="00D35B65">
      <w:pPr>
        <w:jc w:val="both"/>
      </w:pPr>
      <w:r>
        <w:t xml:space="preserve">Ak študent získa v súčte menej ako 15 bodov alebo ak získané hodnotenie neprijme, v </w:t>
      </w:r>
      <w:proofErr w:type="spellStart"/>
      <w:r>
        <w:t>predtermínovom</w:t>
      </w:r>
      <w:proofErr w:type="spellEnd"/>
      <w:r>
        <w:t xml:space="preserve"> týždni môže absolvovať opravný test. Spôsob hodnotenia je rovnaký. Ak študent ani na základe súčtu bodov získaných za zadanie a opravný test nezíska aspoň 15 bodov, zapíše sa mu FX.</w:t>
      </w:r>
    </w:p>
    <w:p w14:paraId="22E80528" w14:textId="77777777" w:rsidR="00D35B65" w:rsidRPr="00852FB3" w:rsidRDefault="00D35B65" w:rsidP="00D35B65">
      <w:pPr>
        <w:pStyle w:val="Zkladntext"/>
        <w:jc w:val="both"/>
        <w:rPr>
          <w:b w:val="0"/>
          <w:bCs w:val="0"/>
          <w:sz w:val="24"/>
        </w:rPr>
      </w:pPr>
    </w:p>
    <w:p w14:paraId="3A1AA506" w14:textId="5E6D0733" w:rsidR="00D35B65" w:rsidRPr="00852FB3" w:rsidRDefault="00D35B65" w:rsidP="00D35B65">
      <w:pPr>
        <w:jc w:val="both"/>
      </w:pPr>
      <w:r w:rsidRPr="00852FB3">
        <w:t>V Košiciach september 20</w:t>
      </w:r>
      <w:r w:rsidR="00852FB3" w:rsidRPr="00852FB3">
        <w:t>2</w:t>
      </w:r>
      <w:r w:rsidR="00A67CF6">
        <w:t>5</w:t>
      </w:r>
      <w:r w:rsidRPr="00852FB3">
        <w:tab/>
      </w:r>
      <w:r w:rsidRPr="00852FB3">
        <w:tab/>
      </w:r>
      <w:r w:rsidRPr="00852FB3">
        <w:tab/>
      </w:r>
      <w:r w:rsidRPr="00852FB3">
        <w:tab/>
      </w:r>
    </w:p>
    <w:p w14:paraId="2B39BAB0" w14:textId="77777777" w:rsidR="00D35B65" w:rsidRPr="00852FB3" w:rsidRDefault="00D35B65" w:rsidP="00D35B65">
      <w:pPr>
        <w:jc w:val="both"/>
      </w:pPr>
    </w:p>
    <w:p w14:paraId="60BBADCE" w14:textId="5BBB97C8" w:rsidR="00D35B65" w:rsidRPr="00852FB3" w:rsidRDefault="00FC0DF3" w:rsidP="00A67CF6">
      <w:pPr>
        <w:ind w:left="5664"/>
        <w:jc w:val="both"/>
      </w:pPr>
      <w:r w:rsidRPr="00852FB3">
        <w:t xml:space="preserve">doc. </w:t>
      </w:r>
      <w:r w:rsidR="00D35B65" w:rsidRPr="00852FB3">
        <w:t>JUDr. Marcel Dolobáč, PhD.</w:t>
      </w:r>
      <w:r w:rsidR="00A67CF6">
        <w:t>, univ. prof</w:t>
      </w:r>
      <w:r w:rsidR="00FA207F">
        <w:t>.</w:t>
      </w:r>
      <w:r w:rsidR="00D35B65" w:rsidRPr="00852FB3">
        <w:t xml:space="preserve"> </w:t>
      </w:r>
    </w:p>
    <w:p w14:paraId="1B0796B3" w14:textId="77777777" w:rsidR="00D35B65" w:rsidRPr="00852FB3" w:rsidRDefault="00D35B65" w:rsidP="00D35B65">
      <w:pPr>
        <w:ind w:left="708"/>
        <w:jc w:val="both"/>
      </w:pPr>
      <w:r w:rsidRPr="00852FB3">
        <w:tab/>
      </w:r>
      <w:r w:rsidRPr="00852FB3">
        <w:tab/>
      </w:r>
      <w:r w:rsidRPr="00852FB3">
        <w:tab/>
      </w:r>
      <w:r w:rsidRPr="00852FB3">
        <w:tab/>
      </w:r>
      <w:r w:rsidRPr="00852FB3">
        <w:tab/>
      </w:r>
      <w:r w:rsidRPr="00852FB3">
        <w:tab/>
      </w:r>
      <w:r w:rsidRPr="00852FB3">
        <w:tab/>
      </w:r>
      <w:r w:rsidRPr="00852FB3">
        <w:tab/>
      </w:r>
      <w:r w:rsidRPr="00852FB3">
        <w:tab/>
      </w:r>
      <w:r w:rsidR="00FC0DF3" w:rsidRPr="00852FB3">
        <w:t xml:space="preserve">   </w:t>
      </w:r>
      <w:r w:rsidRPr="00852FB3">
        <w:t xml:space="preserve">vedúci katedry </w:t>
      </w:r>
    </w:p>
    <w:p w14:paraId="0D2D02DC" w14:textId="77777777" w:rsidR="00D35B65" w:rsidRPr="00FA58BE" w:rsidRDefault="00D35B65" w:rsidP="00D35B65">
      <w:pPr>
        <w:rPr>
          <w:sz w:val="22"/>
          <w:szCs w:val="22"/>
        </w:rPr>
      </w:pPr>
    </w:p>
    <w:p w14:paraId="12D35D62" w14:textId="77777777" w:rsidR="00D35B65" w:rsidRPr="00221AFF" w:rsidRDefault="00D35B65" w:rsidP="00D35B65">
      <w:pPr>
        <w:ind w:left="708"/>
        <w:jc w:val="both"/>
        <w:rPr>
          <w:sz w:val="22"/>
          <w:szCs w:val="22"/>
        </w:rPr>
      </w:pPr>
    </w:p>
    <w:p w14:paraId="51B23990" w14:textId="77777777" w:rsidR="005B34F9" w:rsidRDefault="005B34F9"/>
    <w:sectPr w:rsidR="005B34F9" w:rsidSect="000771FA">
      <w:footerReference w:type="even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2A534" w14:textId="77777777" w:rsidR="00603EB6" w:rsidRDefault="00603EB6">
      <w:r>
        <w:separator/>
      </w:r>
    </w:p>
  </w:endnote>
  <w:endnote w:type="continuationSeparator" w:id="0">
    <w:p w14:paraId="27016232" w14:textId="77777777" w:rsidR="00603EB6" w:rsidRDefault="0060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18003" w14:textId="77777777" w:rsidR="005B34F9" w:rsidRDefault="00D35B6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88F026" w14:textId="77777777" w:rsidR="005B34F9" w:rsidRDefault="005B34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E2CB" w14:textId="77777777" w:rsidR="00603EB6" w:rsidRDefault="00603EB6">
      <w:r>
        <w:separator/>
      </w:r>
    </w:p>
  </w:footnote>
  <w:footnote w:type="continuationSeparator" w:id="0">
    <w:p w14:paraId="54402A7E" w14:textId="77777777" w:rsidR="00603EB6" w:rsidRDefault="0060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65"/>
    <w:rsid w:val="000E765E"/>
    <w:rsid w:val="00180F17"/>
    <w:rsid w:val="00272A48"/>
    <w:rsid w:val="002A7D1E"/>
    <w:rsid w:val="002C373D"/>
    <w:rsid w:val="002F36B9"/>
    <w:rsid w:val="0038512B"/>
    <w:rsid w:val="00413F11"/>
    <w:rsid w:val="00423179"/>
    <w:rsid w:val="00460BDD"/>
    <w:rsid w:val="00476FF3"/>
    <w:rsid w:val="00597B57"/>
    <w:rsid w:val="005A71AD"/>
    <w:rsid w:val="005B34F9"/>
    <w:rsid w:val="005B395B"/>
    <w:rsid w:val="00603EB6"/>
    <w:rsid w:val="00611F65"/>
    <w:rsid w:val="00670ED2"/>
    <w:rsid w:val="006F098A"/>
    <w:rsid w:val="0074306A"/>
    <w:rsid w:val="007455D8"/>
    <w:rsid w:val="007952D3"/>
    <w:rsid w:val="007F4BC2"/>
    <w:rsid w:val="00852FB3"/>
    <w:rsid w:val="00903A52"/>
    <w:rsid w:val="00943BDE"/>
    <w:rsid w:val="00991F5F"/>
    <w:rsid w:val="00A23729"/>
    <w:rsid w:val="00A67CF6"/>
    <w:rsid w:val="00AA12D1"/>
    <w:rsid w:val="00AA3092"/>
    <w:rsid w:val="00AB42BE"/>
    <w:rsid w:val="00AF065C"/>
    <w:rsid w:val="00B20479"/>
    <w:rsid w:val="00BC23CA"/>
    <w:rsid w:val="00BF710C"/>
    <w:rsid w:val="00C011C4"/>
    <w:rsid w:val="00C90C46"/>
    <w:rsid w:val="00CC148E"/>
    <w:rsid w:val="00CC7372"/>
    <w:rsid w:val="00D229CC"/>
    <w:rsid w:val="00D23ADD"/>
    <w:rsid w:val="00D35B65"/>
    <w:rsid w:val="00D6732F"/>
    <w:rsid w:val="00E10AA6"/>
    <w:rsid w:val="00E7391A"/>
    <w:rsid w:val="00E956CE"/>
    <w:rsid w:val="00F31D2C"/>
    <w:rsid w:val="00F47AFE"/>
    <w:rsid w:val="00FA207F"/>
    <w:rsid w:val="00FC0DF3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16B6"/>
  <w15:chartTrackingRefBased/>
  <w15:docId w15:val="{5BAAAB1E-EC62-4134-853C-7CC32E51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35B65"/>
    <w:pPr>
      <w:keepNext/>
      <w:jc w:val="center"/>
      <w:outlineLvl w:val="0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35B65"/>
    <w:rPr>
      <w:rFonts w:ascii="Times New Roman" w:eastAsia="Times New Roman" w:hAnsi="Times New Roman" w:cs="Times New Roman"/>
      <w:b/>
      <w:bCs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D35B65"/>
    <w:pPr>
      <w:jc w:val="center"/>
    </w:pPr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rsid w:val="00D35B65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Pta">
    <w:name w:val="footer"/>
    <w:basedOn w:val="Normlny"/>
    <w:link w:val="PtaChar"/>
    <w:rsid w:val="00D35B65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rsid w:val="00D35B65"/>
    <w:rPr>
      <w:rFonts w:ascii="Times New Roman" w:eastAsia="Times New Roman" w:hAnsi="Times New Roman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D35B65"/>
  </w:style>
  <w:style w:type="character" w:styleId="Odkaznakomentr">
    <w:name w:val="annotation reference"/>
    <w:basedOn w:val="Predvolenpsmoodseku"/>
    <w:uiPriority w:val="99"/>
    <w:semiHidden/>
    <w:unhideWhenUsed/>
    <w:rsid w:val="00AF06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065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065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06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065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1412</Characters>
  <Application>Microsoft Office Word</Application>
  <DocSecurity>0</DocSecurity>
  <Lines>21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Katedra pracovného práva a práva sociálneho zabezpečenia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seilerova</dc:creator>
  <cp:keywords/>
  <dc:description/>
  <cp:lastModifiedBy>Natália Kalinák</cp:lastModifiedBy>
  <cp:revision>3</cp:revision>
  <dcterms:created xsi:type="dcterms:W3CDTF">2025-09-18T10:35:00Z</dcterms:created>
  <dcterms:modified xsi:type="dcterms:W3CDTF">2025-09-18T10:36:00Z</dcterms:modified>
</cp:coreProperties>
</file>