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6D4" w14:textId="77777777" w:rsidR="00A537D9" w:rsidRDefault="00F57187" w:rsidP="00F57187">
      <w:pPr>
        <w:jc w:val="center"/>
        <w:rPr>
          <w:b/>
          <w:sz w:val="28"/>
          <w:szCs w:val="28"/>
          <w:u w:val="single"/>
        </w:rPr>
      </w:pPr>
      <w:r w:rsidRPr="00ED229B">
        <w:rPr>
          <w:b/>
          <w:sz w:val="28"/>
          <w:szCs w:val="28"/>
          <w:u w:val="single"/>
        </w:rPr>
        <w:t xml:space="preserve">SYLABY </w:t>
      </w:r>
    </w:p>
    <w:p w14:paraId="4F066AA4" w14:textId="3B39AE78" w:rsidR="00CB1E65" w:rsidRDefault="00F57187" w:rsidP="00F57187">
      <w:pPr>
        <w:jc w:val="center"/>
        <w:rPr>
          <w:b/>
          <w:sz w:val="28"/>
          <w:szCs w:val="28"/>
          <w:u w:val="single"/>
        </w:rPr>
      </w:pPr>
      <w:r w:rsidRPr="00ED229B">
        <w:rPr>
          <w:b/>
          <w:sz w:val="28"/>
          <w:szCs w:val="28"/>
          <w:u w:val="single"/>
        </w:rPr>
        <w:t>T</w:t>
      </w:r>
      <w:r w:rsidR="00CB1E65">
        <w:rPr>
          <w:b/>
          <w:sz w:val="28"/>
          <w:szCs w:val="28"/>
          <w:u w:val="single"/>
        </w:rPr>
        <w:t>restné právo hmotné II (T</w:t>
      </w:r>
      <w:r w:rsidRPr="00ED229B">
        <w:rPr>
          <w:b/>
          <w:sz w:val="28"/>
          <w:szCs w:val="28"/>
          <w:u w:val="single"/>
        </w:rPr>
        <w:t>PH II</w:t>
      </w:r>
      <w:r w:rsidR="00CB1E65">
        <w:rPr>
          <w:b/>
          <w:sz w:val="28"/>
          <w:szCs w:val="28"/>
          <w:u w:val="single"/>
        </w:rPr>
        <w:t>)</w:t>
      </w:r>
    </w:p>
    <w:p w14:paraId="49046FE9" w14:textId="73504507" w:rsidR="00F57187" w:rsidRPr="00ED229B" w:rsidRDefault="00CB1E65" w:rsidP="00F571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roč. BŠP </w:t>
      </w:r>
      <w:r w:rsidR="00D52379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Š (PB</w:t>
      </w:r>
      <w:r w:rsidR="009360D2">
        <w:rPr>
          <w:b/>
          <w:sz w:val="28"/>
          <w:szCs w:val="28"/>
          <w:u w:val="single"/>
        </w:rPr>
        <w:t>3d</w:t>
      </w:r>
      <w:r>
        <w:rPr>
          <w:b/>
          <w:sz w:val="28"/>
          <w:szCs w:val="28"/>
          <w:u w:val="single"/>
        </w:rPr>
        <w:t>)</w:t>
      </w:r>
      <w:r w:rsidR="009360D2">
        <w:rPr>
          <w:b/>
          <w:sz w:val="28"/>
          <w:szCs w:val="28"/>
          <w:u w:val="single"/>
        </w:rPr>
        <w:t xml:space="preserve"> </w:t>
      </w:r>
      <w:r w:rsidR="00F57187" w:rsidRPr="00ED229B">
        <w:rPr>
          <w:b/>
          <w:sz w:val="28"/>
          <w:szCs w:val="28"/>
          <w:u w:val="single"/>
        </w:rPr>
        <w:t>– prednášky (utorok)</w:t>
      </w:r>
    </w:p>
    <w:p w14:paraId="4A461576" w14:textId="77777777" w:rsidR="00F57187" w:rsidRPr="00ED229B" w:rsidRDefault="00F57187" w:rsidP="00F57187"/>
    <w:p w14:paraId="7DB22535" w14:textId="77777777" w:rsidR="00F57187" w:rsidRPr="00ED229B" w:rsidRDefault="00F57187" w:rsidP="00F57187"/>
    <w:p w14:paraId="364A5E30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 xml:space="preserve">1. týždeň </w:t>
      </w:r>
    </w:p>
    <w:p w14:paraId="5E0C1BB2" w14:textId="26122440" w:rsidR="00F57187" w:rsidRPr="00ED229B" w:rsidRDefault="00F57187" w:rsidP="00F57187">
      <w:pPr>
        <w:ind w:left="1410" w:hanging="1410"/>
        <w:jc w:val="both"/>
      </w:pPr>
      <w:r w:rsidRPr="00E67810">
        <w:rPr>
          <w:b/>
        </w:rPr>
        <w:t>0</w:t>
      </w:r>
      <w:r w:rsidR="0050526D">
        <w:rPr>
          <w:b/>
        </w:rPr>
        <w:t>6</w:t>
      </w:r>
      <w:r w:rsidRPr="00E67810">
        <w:rPr>
          <w:b/>
        </w:rPr>
        <w:t>.02.202</w:t>
      </w:r>
      <w:r w:rsidR="0050526D">
        <w:rPr>
          <w:b/>
        </w:rPr>
        <w:t>4</w:t>
      </w:r>
      <w:r w:rsidRPr="00ED229B">
        <w:tab/>
      </w:r>
      <w:r w:rsidRPr="00ED229B">
        <w:rPr>
          <w:i/>
        </w:rPr>
        <w:t>Vývojové štádiá trestnej činnosti</w:t>
      </w:r>
    </w:p>
    <w:p w14:paraId="118F67B7" w14:textId="77777777" w:rsidR="00F57187" w:rsidRPr="00ED229B" w:rsidRDefault="00F57187" w:rsidP="00F57187"/>
    <w:p w14:paraId="458A881C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 xml:space="preserve">2. týždeň </w:t>
      </w:r>
    </w:p>
    <w:p w14:paraId="6E946F96" w14:textId="5C3ACF0F" w:rsidR="00F57187" w:rsidRPr="00ED229B" w:rsidRDefault="00F57187" w:rsidP="00F57187">
      <w:pPr>
        <w:ind w:left="1412" w:hanging="1412"/>
        <w:jc w:val="both"/>
        <w:rPr>
          <w:i/>
        </w:rPr>
      </w:pPr>
      <w:r>
        <w:rPr>
          <w:b/>
        </w:rPr>
        <w:t>1</w:t>
      </w:r>
      <w:r w:rsidR="00E05806">
        <w:rPr>
          <w:b/>
        </w:rPr>
        <w:t>3</w:t>
      </w:r>
      <w:r>
        <w:rPr>
          <w:b/>
        </w:rPr>
        <w:t>.02.202</w:t>
      </w:r>
      <w:r w:rsidR="00E05806">
        <w:rPr>
          <w:b/>
        </w:rPr>
        <w:t>4</w:t>
      </w:r>
      <w:r w:rsidRPr="00ED229B">
        <w:tab/>
      </w:r>
      <w:r w:rsidRPr="00ED229B">
        <w:rPr>
          <w:i/>
        </w:rPr>
        <w:t>Trestná súčinnosť a</w:t>
      </w:r>
      <w:r w:rsidR="000C1E35">
        <w:rPr>
          <w:i/>
        </w:rPr>
        <w:t> </w:t>
      </w:r>
      <w:r w:rsidRPr="00ED229B">
        <w:rPr>
          <w:i/>
        </w:rPr>
        <w:t>účastníctvo</w:t>
      </w:r>
    </w:p>
    <w:p w14:paraId="4F89D064" w14:textId="77777777" w:rsidR="00F57187" w:rsidRPr="00ED229B" w:rsidRDefault="00F57187" w:rsidP="00F57187">
      <w:pPr>
        <w:rPr>
          <w:color w:val="0000FF"/>
          <w:u w:val="single"/>
        </w:rPr>
      </w:pPr>
    </w:p>
    <w:p w14:paraId="750C72C1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 xml:space="preserve">3. týždeň </w:t>
      </w:r>
    </w:p>
    <w:p w14:paraId="799B3B90" w14:textId="01F197EF" w:rsidR="00F57187" w:rsidRPr="00ED229B" w:rsidRDefault="00F93FB7" w:rsidP="00F57187">
      <w:pPr>
        <w:ind w:left="1410" w:hanging="1410"/>
      </w:pPr>
      <w:r>
        <w:rPr>
          <w:b/>
        </w:rPr>
        <w:t>2</w:t>
      </w:r>
      <w:r w:rsidR="005A0A7C">
        <w:rPr>
          <w:b/>
        </w:rPr>
        <w:t>0</w:t>
      </w:r>
      <w:r w:rsidR="00F57187">
        <w:rPr>
          <w:b/>
        </w:rPr>
        <w:t>.02.202</w:t>
      </w:r>
      <w:r w:rsidR="005A0A7C">
        <w:rPr>
          <w:b/>
        </w:rPr>
        <w:t>4</w:t>
      </w:r>
      <w:r w:rsidR="00F57187" w:rsidRPr="00ED229B">
        <w:tab/>
      </w:r>
      <w:r w:rsidR="00F57187" w:rsidRPr="00ED229B">
        <w:rPr>
          <w:i/>
        </w:rPr>
        <w:t>Súbeh trestných činov</w:t>
      </w:r>
      <w:r w:rsidR="00F57187">
        <w:rPr>
          <w:i/>
        </w:rPr>
        <w:t xml:space="preserve"> a trestanie súbehu +</w:t>
      </w:r>
      <w:r w:rsidR="00F57187" w:rsidRPr="00ED229B">
        <w:rPr>
          <w:i/>
        </w:rPr>
        <w:t xml:space="preserve"> recidíva</w:t>
      </w:r>
      <w:r w:rsidR="00F57187">
        <w:rPr>
          <w:i/>
        </w:rPr>
        <w:t xml:space="preserve"> a trestanie recidívy</w:t>
      </w:r>
    </w:p>
    <w:p w14:paraId="5349016A" w14:textId="77777777" w:rsidR="00F57187" w:rsidRPr="00ED229B" w:rsidRDefault="00F57187" w:rsidP="00F57187"/>
    <w:p w14:paraId="32C83452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 xml:space="preserve">4. týždeň </w:t>
      </w:r>
    </w:p>
    <w:p w14:paraId="458C0E72" w14:textId="71D2FB81" w:rsidR="00F57187" w:rsidRPr="00ED229B" w:rsidRDefault="00424F78" w:rsidP="00F57187">
      <w:r>
        <w:rPr>
          <w:b/>
        </w:rPr>
        <w:t>2</w:t>
      </w:r>
      <w:r w:rsidR="00D75262">
        <w:rPr>
          <w:b/>
        </w:rPr>
        <w:t>7</w:t>
      </w:r>
      <w:r w:rsidR="00F57187">
        <w:rPr>
          <w:b/>
        </w:rPr>
        <w:t>.0</w:t>
      </w:r>
      <w:r>
        <w:rPr>
          <w:b/>
        </w:rPr>
        <w:t>2</w:t>
      </w:r>
      <w:r w:rsidR="00F57187">
        <w:rPr>
          <w:b/>
        </w:rPr>
        <w:t>.202</w:t>
      </w:r>
      <w:r w:rsidR="00D75262">
        <w:rPr>
          <w:b/>
        </w:rPr>
        <w:t>4</w:t>
      </w:r>
      <w:r w:rsidR="00F57187" w:rsidRPr="00ED229B">
        <w:tab/>
      </w:r>
      <w:r w:rsidR="00F57187" w:rsidRPr="00ED229B">
        <w:rPr>
          <w:i/>
        </w:rPr>
        <w:t>Pojem a účel trestu, systém a druhy trestov</w:t>
      </w:r>
      <w:r w:rsidR="00F57187">
        <w:rPr>
          <w:i/>
        </w:rPr>
        <w:t>, trest odňatia slobody</w:t>
      </w:r>
    </w:p>
    <w:p w14:paraId="29131165" w14:textId="77777777" w:rsidR="00F57187" w:rsidRPr="00ED229B" w:rsidRDefault="00F57187" w:rsidP="00F57187"/>
    <w:p w14:paraId="5B8F0B55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 xml:space="preserve">5. týždeň </w:t>
      </w:r>
    </w:p>
    <w:p w14:paraId="19B2AC33" w14:textId="566B1323" w:rsidR="00F57187" w:rsidRPr="003E1437" w:rsidRDefault="00F57187" w:rsidP="00F57187">
      <w:pPr>
        <w:rPr>
          <w:color w:val="00B050"/>
        </w:rPr>
      </w:pPr>
      <w:r>
        <w:rPr>
          <w:b/>
        </w:rPr>
        <w:t>0</w:t>
      </w:r>
      <w:r w:rsidR="006B2775">
        <w:rPr>
          <w:b/>
        </w:rPr>
        <w:t>5</w:t>
      </w:r>
      <w:r>
        <w:rPr>
          <w:b/>
        </w:rPr>
        <w:t>.03.202</w:t>
      </w:r>
      <w:r w:rsidR="006B2775">
        <w:rPr>
          <w:b/>
        </w:rPr>
        <w:t>4</w:t>
      </w:r>
      <w:r w:rsidRPr="00ED229B">
        <w:tab/>
      </w:r>
      <w:r w:rsidRPr="00ED229B">
        <w:rPr>
          <w:i/>
        </w:rPr>
        <w:t>Trest</w:t>
      </w:r>
      <w:r>
        <w:rPr>
          <w:i/>
        </w:rPr>
        <w:t>y bez</w:t>
      </w:r>
      <w:r w:rsidRPr="00ED229B">
        <w:rPr>
          <w:i/>
        </w:rPr>
        <w:t xml:space="preserve"> odňatia slobody</w:t>
      </w:r>
    </w:p>
    <w:p w14:paraId="7684DEB7" w14:textId="77777777" w:rsidR="00F57187" w:rsidRPr="00ED229B" w:rsidRDefault="00F57187" w:rsidP="00F57187"/>
    <w:p w14:paraId="6261098A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 xml:space="preserve">6. týždeň </w:t>
      </w:r>
      <w:r w:rsidRPr="00ED229B">
        <w:tab/>
      </w:r>
    </w:p>
    <w:p w14:paraId="3FB7E519" w14:textId="23B0AA81" w:rsidR="00F57187" w:rsidRPr="003E1437" w:rsidRDefault="007F1551" w:rsidP="00F57187">
      <w:pPr>
        <w:rPr>
          <w:b/>
          <w:color w:val="00B050"/>
        </w:rPr>
      </w:pPr>
      <w:r>
        <w:rPr>
          <w:b/>
        </w:rPr>
        <w:t>1</w:t>
      </w:r>
      <w:r w:rsidR="00B017E7">
        <w:rPr>
          <w:b/>
        </w:rPr>
        <w:t>2</w:t>
      </w:r>
      <w:r w:rsidR="00F57187">
        <w:rPr>
          <w:b/>
        </w:rPr>
        <w:t>.03.202</w:t>
      </w:r>
      <w:r w:rsidR="00B017E7">
        <w:rPr>
          <w:b/>
        </w:rPr>
        <w:t>4</w:t>
      </w:r>
      <w:r w:rsidR="00F57187">
        <w:rPr>
          <w:b/>
        </w:rPr>
        <w:tab/>
      </w:r>
      <w:r w:rsidR="00D06B54" w:rsidRPr="00ED229B">
        <w:rPr>
          <w:i/>
        </w:rPr>
        <w:t>Ukladanie trestov</w:t>
      </w:r>
    </w:p>
    <w:p w14:paraId="0CDCD47D" w14:textId="77777777" w:rsidR="00F57187" w:rsidRPr="00ED229B" w:rsidRDefault="00F57187" w:rsidP="00F57187">
      <w:pPr>
        <w:rPr>
          <w:color w:val="0000FF"/>
          <w:u w:val="single"/>
        </w:rPr>
      </w:pPr>
    </w:p>
    <w:p w14:paraId="0ED0822D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>7. týždeň</w:t>
      </w:r>
      <w:r w:rsidRPr="00FF7F34">
        <w:tab/>
      </w:r>
      <w:r w:rsidRPr="00ED229B">
        <w:rPr>
          <w:u w:val="single"/>
        </w:rPr>
        <w:t xml:space="preserve"> </w:t>
      </w:r>
    </w:p>
    <w:p w14:paraId="701EA5C0" w14:textId="2607847B" w:rsidR="00F57187" w:rsidRPr="00B9652D" w:rsidRDefault="005F0F9F" w:rsidP="00F57187">
      <w:pPr>
        <w:rPr>
          <w:color w:val="000000"/>
        </w:rPr>
      </w:pPr>
      <w:r>
        <w:rPr>
          <w:b/>
        </w:rPr>
        <w:t>1</w:t>
      </w:r>
      <w:r w:rsidR="00524A5B">
        <w:rPr>
          <w:b/>
        </w:rPr>
        <w:t>9</w:t>
      </w:r>
      <w:r w:rsidR="00F57187">
        <w:rPr>
          <w:b/>
        </w:rPr>
        <w:t>.03.202</w:t>
      </w:r>
      <w:r w:rsidR="00524A5B">
        <w:rPr>
          <w:b/>
        </w:rPr>
        <w:t>4</w:t>
      </w:r>
      <w:r w:rsidR="00F57187">
        <w:rPr>
          <w:b/>
        </w:rPr>
        <w:tab/>
      </w:r>
      <w:r w:rsidR="00D06B54" w:rsidRPr="00E925AB">
        <w:rPr>
          <w:i/>
        </w:rPr>
        <w:t>Ochranné opatrenia</w:t>
      </w:r>
      <w:r w:rsidR="000A1037">
        <w:rPr>
          <w:i/>
        </w:rPr>
        <w:t xml:space="preserve"> </w:t>
      </w:r>
    </w:p>
    <w:p w14:paraId="62C9B9CC" w14:textId="77777777" w:rsidR="00F57187" w:rsidRPr="00B9652D" w:rsidRDefault="00F57187" w:rsidP="00F57187">
      <w:pPr>
        <w:rPr>
          <w:color w:val="000000"/>
        </w:rPr>
      </w:pPr>
    </w:p>
    <w:p w14:paraId="6FE9BB78" w14:textId="77777777" w:rsidR="00F57187" w:rsidRPr="00E925AB" w:rsidRDefault="00F57187" w:rsidP="00F57187">
      <w:pPr>
        <w:rPr>
          <w:u w:val="single"/>
        </w:rPr>
      </w:pPr>
      <w:r w:rsidRPr="00E925AB">
        <w:rPr>
          <w:u w:val="single"/>
        </w:rPr>
        <w:t xml:space="preserve">8. týždeň </w:t>
      </w:r>
    </w:p>
    <w:p w14:paraId="74C9EE2A" w14:textId="756B9EB4" w:rsidR="00F57187" w:rsidRPr="006C18E7" w:rsidRDefault="00A559DA" w:rsidP="00F57187">
      <w:pPr>
        <w:rPr>
          <w:b/>
          <w:color w:val="FF0000"/>
        </w:rPr>
      </w:pPr>
      <w:r>
        <w:rPr>
          <w:b/>
        </w:rPr>
        <w:t>2</w:t>
      </w:r>
      <w:r w:rsidR="00AC5029">
        <w:rPr>
          <w:b/>
        </w:rPr>
        <w:t>6</w:t>
      </w:r>
      <w:r w:rsidR="00F57187" w:rsidRPr="00E925AB">
        <w:rPr>
          <w:b/>
        </w:rPr>
        <w:t>.03.202</w:t>
      </w:r>
      <w:r w:rsidR="00AC5029">
        <w:rPr>
          <w:b/>
        </w:rPr>
        <w:t>4</w:t>
      </w:r>
      <w:r w:rsidR="00F57187" w:rsidRPr="00E925AB">
        <w:rPr>
          <w:b/>
        </w:rPr>
        <w:tab/>
      </w:r>
      <w:r w:rsidR="000A1037">
        <w:rPr>
          <w:b/>
          <w:color w:val="FF0000"/>
        </w:rPr>
        <w:t xml:space="preserve"> </w:t>
      </w:r>
      <w:r w:rsidR="00D06B54" w:rsidRPr="000C1E35">
        <w:rPr>
          <w:i/>
        </w:rPr>
        <w:t>Zánik trestnosti. Zánik výkonu trestu a zahladenie odsúdenia</w:t>
      </w:r>
    </w:p>
    <w:p w14:paraId="01C2BFF7" w14:textId="77777777" w:rsidR="00F57187" w:rsidRPr="006C18E7" w:rsidRDefault="00F57187" w:rsidP="00F57187">
      <w:pPr>
        <w:rPr>
          <w:color w:val="FF0000"/>
          <w:u w:val="single"/>
        </w:rPr>
      </w:pPr>
      <w:r w:rsidRPr="006C18E7">
        <w:rPr>
          <w:b/>
          <w:color w:val="FF0000"/>
        </w:rPr>
        <w:tab/>
      </w:r>
    </w:p>
    <w:p w14:paraId="274B2034" w14:textId="77777777" w:rsidR="00F57187" w:rsidRPr="00271B98" w:rsidRDefault="00F57187" w:rsidP="00F57187">
      <w:pPr>
        <w:rPr>
          <w:color w:val="FF0000"/>
          <w:u w:val="single"/>
        </w:rPr>
      </w:pPr>
      <w:r w:rsidRPr="00271B98">
        <w:rPr>
          <w:color w:val="FF0000"/>
          <w:u w:val="single"/>
        </w:rPr>
        <w:t xml:space="preserve">9. týždeň </w:t>
      </w:r>
    </w:p>
    <w:p w14:paraId="081F2A96" w14:textId="60C0FA03" w:rsidR="00F57187" w:rsidRPr="00271B98" w:rsidRDefault="00FC4CFC" w:rsidP="00F57187">
      <w:pPr>
        <w:rPr>
          <w:b/>
          <w:bCs/>
          <w:color w:val="FF0000"/>
        </w:rPr>
      </w:pPr>
      <w:r w:rsidRPr="00271B98">
        <w:rPr>
          <w:b/>
          <w:color w:val="FF0000"/>
        </w:rPr>
        <w:t>0</w:t>
      </w:r>
      <w:r w:rsidR="00B0410B" w:rsidRPr="00271B98">
        <w:rPr>
          <w:b/>
          <w:color w:val="FF0000"/>
        </w:rPr>
        <w:t>2</w:t>
      </w:r>
      <w:r w:rsidR="00F57187" w:rsidRPr="00271B98">
        <w:rPr>
          <w:b/>
          <w:color w:val="FF0000"/>
        </w:rPr>
        <w:t>.0</w:t>
      </w:r>
      <w:r w:rsidRPr="00271B98">
        <w:rPr>
          <w:b/>
          <w:color w:val="FF0000"/>
        </w:rPr>
        <w:t>4</w:t>
      </w:r>
      <w:r w:rsidR="00F57187" w:rsidRPr="00271B98">
        <w:rPr>
          <w:b/>
          <w:color w:val="FF0000"/>
        </w:rPr>
        <w:t>.202</w:t>
      </w:r>
      <w:r w:rsidR="00B0410B" w:rsidRPr="00271B98">
        <w:rPr>
          <w:b/>
          <w:color w:val="FF0000"/>
        </w:rPr>
        <w:t>4</w:t>
      </w:r>
      <w:r w:rsidR="00F57187" w:rsidRPr="00271B98">
        <w:rPr>
          <w:color w:val="FF0000"/>
        </w:rPr>
        <w:tab/>
      </w:r>
      <w:r w:rsidR="00F57187" w:rsidRPr="00271B98">
        <w:rPr>
          <w:i/>
          <w:color w:val="FF0000"/>
        </w:rPr>
        <w:t xml:space="preserve"> </w:t>
      </w:r>
      <w:r w:rsidR="00271B98" w:rsidRPr="00271B98">
        <w:rPr>
          <w:b/>
          <w:bCs/>
          <w:i/>
          <w:color w:val="FF0000"/>
        </w:rPr>
        <w:t>R</w:t>
      </w:r>
      <w:r w:rsidR="00E43F8B" w:rsidRPr="00271B98">
        <w:rPr>
          <w:b/>
          <w:bCs/>
          <w:i/>
          <w:color w:val="FF0000"/>
        </w:rPr>
        <w:t>ektor</w:t>
      </w:r>
      <w:r w:rsidR="0053061C" w:rsidRPr="00271B98">
        <w:rPr>
          <w:b/>
          <w:bCs/>
          <w:i/>
          <w:color w:val="FF0000"/>
        </w:rPr>
        <w:t>ské voľno</w:t>
      </w:r>
      <w:r w:rsidR="00F57187" w:rsidRPr="00271B98">
        <w:rPr>
          <w:b/>
          <w:bCs/>
          <w:i/>
          <w:color w:val="FF0000"/>
        </w:rPr>
        <w:t xml:space="preserve"> </w:t>
      </w:r>
    </w:p>
    <w:p w14:paraId="2EB16FBF" w14:textId="77777777" w:rsidR="00F57187" w:rsidRPr="00B9652D" w:rsidRDefault="00F57187" w:rsidP="00F57187">
      <w:pPr>
        <w:rPr>
          <w:i/>
          <w:color w:val="000000"/>
        </w:rPr>
      </w:pPr>
    </w:p>
    <w:p w14:paraId="6818AF27" w14:textId="77777777" w:rsidR="00F57187" w:rsidRPr="00483D5B" w:rsidRDefault="00F57187" w:rsidP="00F57187">
      <w:pPr>
        <w:rPr>
          <w:color w:val="00B050"/>
          <w:u w:val="single"/>
        </w:rPr>
      </w:pPr>
      <w:r w:rsidRPr="00483D5B">
        <w:rPr>
          <w:color w:val="00B050"/>
          <w:u w:val="single"/>
        </w:rPr>
        <w:t xml:space="preserve">10. týždeň </w:t>
      </w:r>
    </w:p>
    <w:p w14:paraId="160450EC" w14:textId="6B460037" w:rsidR="00F57187" w:rsidRPr="00483D5B" w:rsidRDefault="00F1064F" w:rsidP="00F57187">
      <w:pPr>
        <w:rPr>
          <w:i/>
          <w:iCs/>
          <w:color w:val="00B050"/>
        </w:rPr>
      </w:pPr>
      <w:r w:rsidRPr="00483D5B">
        <w:rPr>
          <w:b/>
          <w:color w:val="00B050"/>
        </w:rPr>
        <w:t>09</w:t>
      </w:r>
      <w:r w:rsidR="00F57187" w:rsidRPr="00483D5B">
        <w:rPr>
          <w:b/>
          <w:color w:val="00B050"/>
        </w:rPr>
        <w:t>.04.202</w:t>
      </w:r>
      <w:r w:rsidRPr="00483D5B">
        <w:rPr>
          <w:b/>
          <w:color w:val="00B050"/>
        </w:rPr>
        <w:t>4</w:t>
      </w:r>
      <w:r w:rsidR="00F57187" w:rsidRPr="00483D5B">
        <w:rPr>
          <w:color w:val="00B050"/>
        </w:rPr>
        <w:tab/>
      </w:r>
      <w:r w:rsidR="00483D5B" w:rsidRPr="00483D5B">
        <w:rPr>
          <w:b/>
          <w:bCs/>
          <w:i/>
          <w:iCs/>
          <w:color w:val="00B050"/>
        </w:rPr>
        <w:t xml:space="preserve">Skúšky v </w:t>
      </w:r>
      <w:proofErr w:type="spellStart"/>
      <w:r w:rsidR="00483D5B" w:rsidRPr="00483D5B">
        <w:rPr>
          <w:b/>
          <w:bCs/>
          <w:i/>
          <w:iCs/>
          <w:color w:val="00B050"/>
        </w:rPr>
        <w:t>p</w:t>
      </w:r>
      <w:r w:rsidR="00F57187" w:rsidRPr="00483D5B">
        <w:rPr>
          <w:b/>
          <w:bCs/>
          <w:i/>
          <w:iCs/>
          <w:color w:val="00B050"/>
        </w:rPr>
        <w:t>redtermín</w:t>
      </w:r>
      <w:r w:rsidR="00483D5B" w:rsidRPr="00483D5B">
        <w:rPr>
          <w:b/>
          <w:bCs/>
          <w:i/>
          <w:iCs/>
          <w:color w:val="00B050"/>
        </w:rPr>
        <w:t>e</w:t>
      </w:r>
      <w:proofErr w:type="spellEnd"/>
    </w:p>
    <w:p w14:paraId="3EA13AD6" w14:textId="77777777" w:rsidR="00F57187" w:rsidRPr="00ED229B" w:rsidRDefault="00F57187" w:rsidP="00F57187"/>
    <w:p w14:paraId="4A5AFA0F" w14:textId="45C5401F" w:rsidR="00F57187" w:rsidRDefault="00F57187" w:rsidP="00F57187">
      <w:pPr>
        <w:jc w:val="center"/>
        <w:rPr>
          <w:b/>
          <w:sz w:val="28"/>
          <w:szCs w:val="28"/>
          <w:u w:val="single"/>
        </w:rPr>
      </w:pPr>
      <w:r w:rsidRPr="00ED229B">
        <w:br w:type="page"/>
      </w:r>
    </w:p>
    <w:p w14:paraId="66D0D013" w14:textId="77777777" w:rsidR="000E0215" w:rsidRDefault="00A537D9" w:rsidP="00A537D9">
      <w:pPr>
        <w:jc w:val="center"/>
        <w:rPr>
          <w:b/>
          <w:sz w:val="28"/>
          <w:szCs w:val="28"/>
          <w:u w:val="single"/>
        </w:rPr>
      </w:pPr>
      <w:r w:rsidRPr="00ED229B">
        <w:rPr>
          <w:b/>
          <w:sz w:val="28"/>
          <w:szCs w:val="28"/>
          <w:u w:val="single"/>
        </w:rPr>
        <w:lastRenderedPageBreak/>
        <w:t xml:space="preserve">SYLABY </w:t>
      </w:r>
    </w:p>
    <w:p w14:paraId="2F07D6CB" w14:textId="072663D6" w:rsidR="00A537D9" w:rsidRDefault="00A537D9" w:rsidP="00A537D9">
      <w:pPr>
        <w:jc w:val="center"/>
        <w:rPr>
          <w:b/>
          <w:sz w:val="28"/>
          <w:szCs w:val="28"/>
          <w:u w:val="single"/>
        </w:rPr>
      </w:pPr>
      <w:r w:rsidRPr="00ED229B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restné právo hmotné II (T</w:t>
      </w:r>
      <w:r w:rsidRPr="00ED229B">
        <w:rPr>
          <w:b/>
          <w:sz w:val="28"/>
          <w:szCs w:val="28"/>
          <w:u w:val="single"/>
        </w:rPr>
        <w:t>PH II</w:t>
      </w:r>
      <w:r>
        <w:rPr>
          <w:b/>
          <w:sz w:val="28"/>
          <w:szCs w:val="28"/>
          <w:u w:val="single"/>
        </w:rPr>
        <w:t>)</w:t>
      </w:r>
    </w:p>
    <w:p w14:paraId="5AC80096" w14:textId="5E928CA6" w:rsidR="00A537D9" w:rsidRPr="00ED229B" w:rsidRDefault="00A537D9" w:rsidP="00A537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roč. BŠP </w:t>
      </w:r>
      <w:r w:rsidR="002F0A31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Š (PB3d) </w:t>
      </w:r>
      <w:r w:rsidRPr="00ED229B">
        <w:rPr>
          <w:b/>
          <w:sz w:val="28"/>
          <w:szCs w:val="28"/>
          <w:u w:val="single"/>
        </w:rPr>
        <w:t>– semináre (streda)</w:t>
      </w:r>
    </w:p>
    <w:p w14:paraId="1F37F4E2" w14:textId="77777777" w:rsidR="00F57187" w:rsidRPr="002238F6" w:rsidRDefault="00F57187" w:rsidP="000E0215">
      <w:pPr>
        <w:rPr>
          <w:b/>
          <w:sz w:val="28"/>
          <w:szCs w:val="28"/>
          <w:u w:val="single"/>
        </w:rPr>
      </w:pPr>
    </w:p>
    <w:p w14:paraId="40BA3700" w14:textId="77777777" w:rsidR="00F57187" w:rsidRDefault="00F57187" w:rsidP="00F57187"/>
    <w:p w14:paraId="42DCDDFB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 xml:space="preserve">1. týždeň </w:t>
      </w:r>
    </w:p>
    <w:p w14:paraId="2E3CBE00" w14:textId="0A80B903" w:rsidR="00F57187" w:rsidRPr="00ED229B" w:rsidRDefault="00425692" w:rsidP="00F57187">
      <w:pPr>
        <w:ind w:left="1410" w:hanging="1410"/>
        <w:jc w:val="both"/>
      </w:pPr>
      <w:r>
        <w:rPr>
          <w:b/>
        </w:rPr>
        <w:t>0</w:t>
      </w:r>
      <w:r w:rsidR="009603C0">
        <w:rPr>
          <w:b/>
        </w:rPr>
        <w:t>7</w:t>
      </w:r>
      <w:r w:rsidR="00F57187">
        <w:rPr>
          <w:b/>
        </w:rPr>
        <w:t>.02.202</w:t>
      </w:r>
      <w:r w:rsidR="009603C0">
        <w:rPr>
          <w:b/>
        </w:rPr>
        <w:t>4</w:t>
      </w:r>
      <w:r w:rsidR="00F57187" w:rsidRPr="00ED229B">
        <w:tab/>
      </w:r>
      <w:r w:rsidR="00F57187">
        <w:rPr>
          <w:i/>
        </w:rPr>
        <w:t xml:space="preserve">Úvodný seminár (podmienky priebežného hodnotenia)  </w:t>
      </w:r>
    </w:p>
    <w:p w14:paraId="6B51DB57" w14:textId="77777777" w:rsidR="00F57187" w:rsidRPr="00ED229B" w:rsidRDefault="00F57187" w:rsidP="00F57187"/>
    <w:p w14:paraId="3E58948A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 xml:space="preserve">2. týždeň </w:t>
      </w:r>
    </w:p>
    <w:p w14:paraId="67473664" w14:textId="5BFF9070" w:rsidR="00F57187" w:rsidRPr="00ED229B" w:rsidRDefault="00F57187" w:rsidP="00F57187">
      <w:pPr>
        <w:ind w:left="1412" w:hanging="1412"/>
        <w:jc w:val="both"/>
        <w:rPr>
          <w:i/>
        </w:rPr>
      </w:pPr>
      <w:r w:rsidRPr="00ED229B">
        <w:rPr>
          <w:b/>
        </w:rPr>
        <w:t>1</w:t>
      </w:r>
      <w:r w:rsidR="00E05806">
        <w:rPr>
          <w:b/>
        </w:rPr>
        <w:t>4</w:t>
      </w:r>
      <w:r>
        <w:rPr>
          <w:b/>
        </w:rPr>
        <w:t>.02.202</w:t>
      </w:r>
      <w:r w:rsidR="00E05806">
        <w:rPr>
          <w:b/>
        </w:rPr>
        <w:t>4</w:t>
      </w:r>
      <w:r w:rsidRPr="00ED229B">
        <w:tab/>
      </w:r>
      <w:r w:rsidRPr="00ED229B">
        <w:rPr>
          <w:i/>
        </w:rPr>
        <w:t xml:space="preserve">Vývojové štádiá trestnej činnosti </w:t>
      </w:r>
    </w:p>
    <w:p w14:paraId="31FE8660" w14:textId="77777777" w:rsidR="00F57187" w:rsidRPr="00ED229B" w:rsidRDefault="00F57187" w:rsidP="00F57187">
      <w:pPr>
        <w:rPr>
          <w:color w:val="0000FF"/>
          <w:u w:val="single"/>
        </w:rPr>
      </w:pPr>
    </w:p>
    <w:p w14:paraId="0C75E7DF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 xml:space="preserve">3. týždeň </w:t>
      </w:r>
    </w:p>
    <w:p w14:paraId="224D0512" w14:textId="3D64123A" w:rsidR="00F57187" w:rsidRPr="00ED229B" w:rsidRDefault="00F93FB7" w:rsidP="00F57187">
      <w:pPr>
        <w:ind w:left="1410" w:hanging="1410"/>
      </w:pPr>
      <w:r>
        <w:rPr>
          <w:b/>
        </w:rPr>
        <w:t>2</w:t>
      </w:r>
      <w:r w:rsidR="005A0A7C">
        <w:rPr>
          <w:b/>
        </w:rPr>
        <w:t>1</w:t>
      </w:r>
      <w:r w:rsidR="00F57187">
        <w:rPr>
          <w:b/>
        </w:rPr>
        <w:t>.02.202</w:t>
      </w:r>
      <w:r w:rsidR="005A0A7C">
        <w:rPr>
          <w:b/>
        </w:rPr>
        <w:t>4</w:t>
      </w:r>
      <w:r w:rsidR="00F57187" w:rsidRPr="00ED229B">
        <w:tab/>
      </w:r>
      <w:r w:rsidR="00F57187" w:rsidRPr="00ED229B">
        <w:rPr>
          <w:i/>
        </w:rPr>
        <w:t xml:space="preserve">Trestná súčinnosť a účastníctvo </w:t>
      </w:r>
    </w:p>
    <w:p w14:paraId="7FC839B5" w14:textId="77777777" w:rsidR="00F57187" w:rsidRPr="00ED229B" w:rsidRDefault="00F57187" w:rsidP="00F57187"/>
    <w:p w14:paraId="3F5AE178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 xml:space="preserve">4. týždeň </w:t>
      </w:r>
    </w:p>
    <w:p w14:paraId="1C88973B" w14:textId="566635A4" w:rsidR="00F57187" w:rsidRPr="00ED229B" w:rsidRDefault="00D75262" w:rsidP="00F57187">
      <w:pPr>
        <w:ind w:left="1410" w:hanging="1410"/>
      </w:pPr>
      <w:r>
        <w:rPr>
          <w:b/>
        </w:rPr>
        <w:t>28</w:t>
      </w:r>
      <w:r w:rsidR="00F57187">
        <w:rPr>
          <w:b/>
        </w:rPr>
        <w:t>.0</w:t>
      </w:r>
      <w:r>
        <w:rPr>
          <w:b/>
        </w:rPr>
        <w:t>2</w:t>
      </w:r>
      <w:r w:rsidR="00F57187">
        <w:rPr>
          <w:b/>
        </w:rPr>
        <w:t>.202</w:t>
      </w:r>
      <w:r>
        <w:rPr>
          <w:b/>
        </w:rPr>
        <w:t>4</w:t>
      </w:r>
      <w:r w:rsidR="00F57187" w:rsidRPr="00ED229B">
        <w:tab/>
      </w:r>
      <w:r w:rsidR="00F57187" w:rsidRPr="00ED229B">
        <w:rPr>
          <w:i/>
        </w:rPr>
        <w:t>Súbeh trestných činov</w:t>
      </w:r>
      <w:r w:rsidR="00F57187">
        <w:rPr>
          <w:i/>
        </w:rPr>
        <w:t xml:space="preserve"> a trestanie súbehu +</w:t>
      </w:r>
      <w:r w:rsidR="00F57187" w:rsidRPr="00ED229B">
        <w:rPr>
          <w:i/>
        </w:rPr>
        <w:t xml:space="preserve"> recidíva</w:t>
      </w:r>
      <w:r w:rsidR="00F57187">
        <w:rPr>
          <w:i/>
        </w:rPr>
        <w:t xml:space="preserve"> a trestanie recidívy</w:t>
      </w:r>
    </w:p>
    <w:p w14:paraId="3F1E75B8" w14:textId="77777777" w:rsidR="00F57187" w:rsidRPr="00ED229B" w:rsidRDefault="00F57187" w:rsidP="00F57187"/>
    <w:p w14:paraId="0E96F208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 xml:space="preserve">5. týždeň </w:t>
      </w:r>
    </w:p>
    <w:p w14:paraId="4FCFDCBF" w14:textId="3766F0BB" w:rsidR="00F57187" w:rsidRDefault="007F44AD" w:rsidP="00F57187">
      <w:pPr>
        <w:rPr>
          <w:i/>
        </w:rPr>
      </w:pPr>
      <w:r>
        <w:rPr>
          <w:b/>
        </w:rPr>
        <w:t>0</w:t>
      </w:r>
      <w:r w:rsidR="006B2775">
        <w:rPr>
          <w:b/>
        </w:rPr>
        <w:t>6</w:t>
      </w:r>
      <w:r w:rsidR="00F57187">
        <w:rPr>
          <w:b/>
        </w:rPr>
        <w:t>.03.202</w:t>
      </w:r>
      <w:r w:rsidR="006B2775">
        <w:rPr>
          <w:b/>
        </w:rPr>
        <w:t>4</w:t>
      </w:r>
      <w:r w:rsidR="00F57187" w:rsidRPr="00ED229B">
        <w:tab/>
      </w:r>
      <w:r w:rsidR="00F57187" w:rsidRPr="00ED229B">
        <w:rPr>
          <w:i/>
        </w:rPr>
        <w:t>Pojem a účel trestu, systém a druhy trestov</w:t>
      </w:r>
      <w:r w:rsidR="00F57187">
        <w:rPr>
          <w:i/>
        </w:rPr>
        <w:t>, trest odňatia slobody</w:t>
      </w:r>
    </w:p>
    <w:p w14:paraId="74545BEF" w14:textId="77777777" w:rsidR="00F57187" w:rsidRPr="00ED229B" w:rsidRDefault="00F57187" w:rsidP="00F57187">
      <w:r w:rsidRPr="00E77518">
        <w:rPr>
          <w:b/>
          <w:color w:val="1F4E79"/>
        </w:rPr>
        <w:tab/>
      </w:r>
    </w:p>
    <w:p w14:paraId="6357C3C7" w14:textId="77777777" w:rsidR="00F57187" w:rsidRPr="00D701E6" w:rsidRDefault="00F57187" w:rsidP="00F57187">
      <w:pPr>
        <w:rPr>
          <w:color w:val="0070C0"/>
          <w:u w:val="single"/>
        </w:rPr>
      </w:pPr>
      <w:r w:rsidRPr="00D701E6">
        <w:rPr>
          <w:color w:val="0070C0"/>
          <w:u w:val="single"/>
        </w:rPr>
        <w:t xml:space="preserve">6. týždeň </w:t>
      </w:r>
      <w:r w:rsidRPr="00D701E6">
        <w:rPr>
          <w:color w:val="0070C0"/>
        </w:rPr>
        <w:tab/>
      </w:r>
    </w:p>
    <w:p w14:paraId="38FE8F1F" w14:textId="468C33EF" w:rsidR="00F57187" w:rsidRDefault="00F57187" w:rsidP="00F57187">
      <w:pPr>
        <w:rPr>
          <w:i/>
        </w:rPr>
      </w:pPr>
      <w:r w:rsidRPr="00D701E6">
        <w:rPr>
          <w:b/>
          <w:color w:val="0070C0"/>
        </w:rPr>
        <w:t>1</w:t>
      </w:r>
      <w:r w:rsidR="00B017E7">
        <w:rPr>
          <w:b/>
          <w:color w:val="0070C0"/>
        </w:rPr>
        <w:t>3</w:t>
      </w:r>
      <w:r w:rsidRPr="00D701E6">
        <w:rPr>
          <w:b/>
          <w:color w:val="0070C0"/>
        </w:rPr>
        <w:t>.03.202</w:t>
      </w:r>
      <w:r w:rsidR="00B017E7">
        <w:rPr>
          <w:b/>
          <w:color w:val="0070C0"/>
        </w:rPr>
        <w:t>4</w:t>
      </w:r>
      <w:r>
        <w:rPr>
          <w:b/>
        </w:rPr>
        <w:tab/>
      </w:r>
      <w:r w:rsidR="00941EFE" w:rsidRPr="00C979E8">
        <w:rPr>
          <w:b/>
          <w:i/>
          <w:color w:val="0070C0"/>
        </w:rPr>
        <w:t>PRIEBE</w:t>
      </w:r>
      <w:r w:rsidR="00941EFE">
        <w:rPr>
          <w:b/>
          <w:i/>
          <w:color w:val="0070C0"/>
        </w:rPr>
        <w:t>ŽNÉ HODNOTENIE</w:t>
      </w:r>
    </w:p>
    <w:p w14:paraId="18C56C55" w14:textId="77777777" w:rsidR="00F57187" w:rsidRPr="00ED229B" w:rsidRDefault="00F57187" w:rsidP="00F57187">
      <w:pPr>
        <w:rPr>
          <w:color w:val="0000FF"/>
          <w:u w:val="single"/>
        </w:rPr>
      </w:pPr>
    </w:p>
    <w:p w14:paraId="68D9CB13" w14:textId="77777777" w:rsidR="00F57187" w:rsidRPr="00ED229B" w:rsidRDefault="00F57187" w:rsidP="00F57187">
      <w:pPr>
        <w:rPr>
          <w:u w:val="single"/>
        </w:rPr>
      </w:pPr>
      <w:r w:rsidRPr="00ED229B">
        <w:rPr>
          <w:u w:val="single"/>
        </w:rPr>
        <w:t>7. týždeň</w:t>
      </w:r>
      <w:r w:rsidRPr="00FF7F34">
        <w:tab/>
      </w:r>
      <w:r w:rsidRPr="00ED229B">
        <w:rPr>
          <w:u w:val="single"/>
        </w:rPr>
        <w:t xml:space="preserve"> </w:t>
      </w:r>
    </w:p>
    <w:p w14:paraId="06507BB6" w14:textId="169C7D15" w:rsidR="00F57187" w:rsidRPr="00A307CA" w:rsidRDefault="007F1551" w:rsidP="00F57187">
      <w:pPr>
        <w:rPr>
          <w:b/>
          <w:bCs/>
          <w:color w:val="00B050"/>
        </w:rPr>
      </w:pPr>
      <w:r>
        <w:rPr>
          <w:b/>
        </w:rPr>
        <w:t>2</w:t>
      </w:r>
      <w:r w:rsidR="00524A5B">
        <w:rPr>
          <w:b/>
        </w:rPr>
        <w:t>0</w:t>
      </w:r>
      <w:r w:rsidR="00F57187">
        <w:rPr>
          <w:b/>
        </w:rPr>
        <w:t>.03.202</w:t>
      </w:r>
      <w:r w:rsidR="00524A5B">
        <w:rPr>
          <w:b/>
        </w:rPr>
        <w:t>4</w:t>
      </w:r>
      <w:r w:rsidR="00F57187">
        <w:rPr>
          <w:b/>
        </w:rPr>
        <w:tab/>
      </w:r>
      <w:r w:rsidR="00F57187" w:rsidRPr="00ED229B">
        <w:rPr>
          <w:i/>
        </w:rPr>
        <w:t>Tresty bez odňatia slobody</w:t>
      </w:r>
      <w:r w:rsidR="00A307CA">
        <w:rPr>
          <w:i/>
        </w:rPr>
        <w:t xml:space="preserve"> </w:t>
      </w:r>
    </w:p>
    <w:p w14:paraId="58A6A67E" w14:textId="77777777" w:rsidR="00F57187" w:rsidRPr="00B9652D" w:rsidRDefault="00F57187" w:rsidP="00F57187">
      <w:pPr>
        <w:rPr>
          <w:color w:val="000000"/>
        </w:rPr>
      </w:pPr>
    </w:p>
    <w:p w14:paraId="0C4E2484" w14:textId="77777777" w:rsidR="00F57187" w:rsidRPr="00BE3AB8" w:rsidRDefault="00F57187" w:rsidP="00F57187">
      <w:pPr>
        <w:rPr>
          <w:u w:val="single"/>
        </w:rPr>
      </w:pPr>
      <w:r w:rsidRPr="00BE3AB8">
        <w:rPr>
          <w:u w:val="single"/>
        </w:rPr>
        <w:t xml:space="preserve">8. týždeň </w:t>
      </w:r>
    </w:p>
    <w:p w14:paraId="2CDB8F48" w14:textId="2C67B36E" w:rsidR="00F57187" w:rsidRDefault="00D94AFB" w:rsidP="00F57187">
      <w:pPr>
        <w:rPr>
          <w:b/>
          <w:color w:val="000000"/>
        </w:rPr>
      </w:pPr>
      <w:r>
        <w:rPr>
          <w:b/>
        </w:rPr>
        <w:t>2</w:t>
      </w:r>
      <w:r w:rsidR="00AC5029">
        <w:rPr>
          <w:b/>
        </w:rPr>
        <w:t>7</w:t>
      </w:r>
      <w:r w:rsidR="00F57187" w:rsidRPr="00BE3AB8">
        <w:rPr>
          <w:b/>
        </w:rPr>
        <w:t>.0</w:t>
      </w:r>
      <w:r w:rsidR="00CE1AB9" w:rsidRPr="00BE3AB8">
        <w:rPr>
          <w:b/>
        </w:rPr>
        <w:t>3</w:t>
      </w:r>
      <w:r w:rsidR="00F57187" w:rsidRPr="00BE3AB8">
        <w:rPr>
          <w:b/>
        </w:rPr>
        <w:t>.202</w:t>
      </w:r>
      <w:r w:rsidR="00AC5029">
        <w:rPr>
          <w:b/>
        </w:rPr>
        <w:t>4</w:t>
      </w:r>
      <w:r w:rsidR="00F57187" w:rsidRPr="00BE3AB8">
        <w:rPr>
          <w:b/>
        </w:rPr>
        <w:tab/>
      </w:r>
      <w:r w:rsidR="00F57187" w:rsidRPr="00BE3AB8">
        <w:rPr>
          <w:i/>
        </w:rPr>
        <w:t>Ukladanie trestov, Ochranné opatrenia</w:t>
      </w:r>
      <w:r w:rsidR="00F57187" w:rsidRPr="00D35BC4">
        <w:rPr>
          <w:i/>
        </w:rPr>
        <w:tab/>
      </w:r>
    </w:p>
    <w:p w14:paraId="7E1480E3" w14:textId="77777777" w:rsidR="00F57187" w:rsidRPr="00B9652D" w:rsidRDefault="00F57187" w:rsidP="00F57187">
      <w:pPr>
        <w:rPr>
          <w:color w:val="000000"/>
          <w:u w:val="single"/>
        </w:rPr>
      </w:pPr>
    </w:p>
    <w:p w14:paraId="73A18C75" w14:textId="77777777" w:rsidR="00F57187" w:rsidRPr="00D701E6" w:rsidRDefault="00F57187" w:rsidP="00F57187">
      <w:pPr>
        <w:rPr>
          <w:color w:val="0070C0"/>
          <w:u w:val="single"/>
        </w:rPr>
      </w:pPr>
      <w:r w:rsidRPr="00D701E6">
        <w:rPr>
          <w:color w:val="0070C0"/>
          <w:u w:val="single"/>
        </w:rPr>
        <w:t xml:space="preserve">9. týždeň </w:t>
      </w:r>
    </w:p>
    <w:p w14:paraId="1B2CD549" w14:textId="65B761D4" w:rsidR="005715D2" w:rsidRPr="006C18E7" w:rsidRDefault="00F57187" w:rsidP="005715D2">
      <w:pPr>
        <w:ind w:left="1416" w:hanging="1416"/>
        <w:rPr>
          <w:b/>
          <w:color w:val="FF0000"/>
        </w:rPr>
      </w:pPr>
      <w:r w:rsidRPr="00D701E6">
        <w:rPr>
          <w:b/>
          <w:color w:val="0070C0"/>
        </w:rPr>
        <w:t>0</w:t>
      </w:r>
      <w:r w:rsidR="00B0410B">
        <w:rPr>
          <w:b/>
          <w:color w:val="0070C0"/>
        </w:rPr>
        <w:t>3</w:t>
      </w:r>
      <w:r w:rsidRPr="00D701E6">
        <w:rPr>
          <w:b/>
          <w:color w:val="0070C0"/>
        </w:rPr>
        <w:t>.04.202</w:t>
      </w:r>
      <w:r w:rsidR="00B0410B">
        <w:rPr>
          <w:b/>
          <w:color w:val="0070C0"/>
        </w:rPr>
        <w:t>4</w:t>
      </w:r>
      <w:r w:rsidR="00996769">
        <w:tab/>
      </w:r>
      <w:r w:rsidR="00941EFE" w:rsidRPr="0015499C">
        <w:rPr>
          <w:b/>
          <w:bCs/>
          <w:i/>
          <w:color w:val="0070C0"/>
        </w:rPr>
        <w:t>OPRAVN</w:t>
      </w:r>
      <w:r w:rsidR="00941EFE">
        <w:rPr>
          <w:b/>
          <w:bCs/>
          <w:i/>
          <w:color w:val="0070C0"/>
        </w:rPr>
        <w:t>É</w:t>
      </w:r>
      <w:r w:rsidR="00941EFE" w:rsidRPr="0015499C">
        <w:rPr>
          <w:b/>
          <w:bCs/>
          <w:i/>
          <w:color w:val="0070C0"/>
        </w:rPr>
        <w:t xml:space="preserve"> </w:t>
      </w:r>
      <w:r w:rsidR="00941EFE" w:rsidRPr="00C979E8">
        <w:rPr>
          <w:b/>
          <w:i/>
          <w:color w:val="0070C0"/>
        </w:rPr>
        <w:t>PRIEBE</w:t>
      </w:r>
      <w:r w:rsidR="00941EFE">
        <w:rPr>
          <w:b/>
          <w:i/>
          <w:color w:val="0070C0"/>
        </w:rPr>
        <w:t>ŽNÉ HODNOTENIE</w:t>
      </w:r>
      <w:r w:rsidR="005715D2">
        <w:rPr>
          <w:i/>
        </w:rPr>
        <w:t xml:space="preserve">. </w:t>
      </w:r>
      <w:r w:rsidR="005715D2" w:rsidRPr="000C1E35">
        <w:rPr>
          <w:i/>
        </w:rPr>
        <w:t>Zánik trestnosti. Zánik výkonu trestu a zahladenie odsúdenia</w:t>
      </w:r>
    </w:p>
    <w:p w14:paraId="7DCADAB5" w14:textId="21FF0BE4" w:rsidR="00F57187" w:rsidRDefault="00F57187" w:rsidP="005715D2">
      <w:pPr>
        <w:rPr>
          <w:i/>
        </w:rPr>
      </w:pPr>
    </w:p>
    <w:p w14:paraId="32BDE96E" w14:textId="77777777" w:rsidR="009B378D" w:rsidRPr="007F44AD" w:rsidRDefault="009B378D" w:rsidP="00996769">
      <w:pPr>
        <w:ind w:left="1418" w:hanging="1418"/>
        <w:rPr>
          <w:b/>
        </w:rPr>
      </w:pPr>
    </w:p>
    <w:p w14:paraId="6A3549C9" w14:textId="77777777" w:rsidR="00F57187" w:rsidRPr="0002016C" w:rsidRDefault="00F57187" w:rsidP="00F57187">
      <w:pPr>
        <w:rPr>
          <w:color w:val="00B050"/>
          <w:u w:val="single"/>
        </w:rPr>
      </w:pPr>
      <w:r w:rsidRPr="0002016C">
        <w:rPr>
          <w:color w:val="00B050"/>
          <w:u w:val="single"/>
        </w:rPr>
        <w:t xml:space="preserve">10. týždeň </w:t>
      </w:r>
    </w:p>
    <w:p w14:paraId="195CA3ED" w14:textId="5A4CFA66" w:rsidR="00F57187" w:rsidRPr="0002016C" w:rsidRDefault="00EA2E50" w:rsidP="00F57187">
      <w:pPr>
        <w:rPr>
          <w:color w:val="00B050"/>
        </w:rPr>
      </w:pPr>
      <w:r w:rsidRPr="0002016C">
        <w:rPr>
          <w:b/>
          <w:color w:val="00B050"/>
        </w:rPr>
        <w:t>1</w:t>
      </w:r>
      <w:r w:rsidR="00F1064F">
        <w:rPr>
          <w:b/>
          <w:color w:val="00B050"/>
        </w:rPr>
        <w:t>0</w:t>
      </w:r>
      <w:r w:rsidR="00F57187" w:rsidRPr="0002016C">
        <w:rPr>
          <w:b/>
          <w:color w:val="00B050"/>
        </w:rPr>
        <w:t>.04.202</w:t>
      </w:r>
      <w:r w:rsidR="00F1064F">
        <w:rPr>
          <w:b/>
          <w:color w:val="00B050"/>
        </w:rPr>
        <w:t>4</w:t>
      </w:r>
      <w:r w:rsidR="00F57187" w:rsidRPr="0002016C">
        <w:rPr>
          <w:color w:val="00B050"/>
        </w:rPr>
        <w:tab/>
      </w:r>
      <w:r w:rsidR="00F1064F">
        <w:rPr>
          <w:b/>
          <w:bCs/>
          <w:i/>
          <w:iCs/>
          <w:color w:val="00B050"/>
        </w:rPr>
        <w:t>S</w:t>
      </w:r>
      <w:r w:rsidR="00F1064F" w:rsidRPr="00F1064F">
        <w:rPr>
          <w:b/>
          <w:bCs/>
          <w:i/>
          <w:iCs/>
          <w:color w:val="00B050"/>
        </w:rPr>
        <w:t xml:space="preserve">kúšky v </w:t>
      </w:r>
      <w:proofErr w:type="spellStart"/>
      <w:r w:rsidR="00F1064F">
        <w:rPr>
          <w:b/>
          <w:bCs/>
          <w:i/>
          <w:color w:val="00B050"/>
        </w:rPr>
        <w:t>p</w:t>
      </w:r>
      <w:r w:rsidR="00F57187" w:rsidRPr="0002016C">
        <w:rPr>
          <w:b/>
          <w:bCs/>
          <w:i/>
          <w:color w:val="00B050"/>
        </w:rPr>
        <w:t>redtermín</w:t>
      </w:r>
      <w:r w:rsidR="00F1064F">
        <w:rPr>
          <w:b/>
          <w:bCs/>
          <w:i/>
          <w:color w:val="00B050"/>
        </w:rPr>
        <w:t>e</w:t>
      </w:r>
      <w:proofErr w:type="spellEnd"/>
    </w:p>
    <w:p w14:paraId="7C25F2C1" w14:textId="77777777" w:rsidR="00F57187" w:rsidRDefault="00F57187" w:rsidP="00F57187"/>
    <w:p w14:paraId="56DECE26" w14:textId="77777777" w:rsidR="00F57187" w:rsidRDefault="00F57187" w:rsidP="00F57187"/>
    <w:p w14:paraId="3C976158" w14:textId="7A52FDAB" w:rsidR="00F57187" w:rsidRPr="00571539" w:rsidRDefault="00F57187" w:rsidP="004B134D">
      <w:pPr>
        <w:rPr>
          <w:b/>
          <w:bCs/>
          <w:u w:val="single"/>
        </w:rPr>
      </w:pPr>
      <w:r w:rsidRPr="00571539">
        <w:rPr>
          <w:b/>
          <w:bCs/>
          <w:u w:val="single"/>
        </w:rPr>
        <w:t>Podmienky</w:t>
      </w:r>
      <w:r w:rsidR="004B134D" w:rsidRPr="00571539">
        <w:rPr>
          <w:b/>
          <w:bCs/>
          <w:u w:val="single"/>
        </w:rPr>
        <w:t xml:space="preserve"> získania</w:t>
      </w:r>
      <w:r w:rsidRPr="00571539">
        <w:rPr>
          <w:b/>
          <w:bCs/>
          <w:u w:val="single"/>
        </w:rPr>
        <w:t xml:space="preserve"> priebežného hodnotenia:</w:t>
      </w:r>
    </w:p>
    <w:p w14:paraId="167E4922" w14:textId="77777777" w:rsidR="00F57187" w:rsidRDefault="00F57187" w:rsidP="00F57187">
      <w:pPr>
        <w:ind w:left="720"/>
      </w:pPr>
    </w:p>
    <w:p w14:paraId="05C860DE" w14:textId="0EC1A377" w:rsidR="00F57187" w:rsidRPr="004401BF" w:rsidRDefault="00F57187" w:rsidP="00F57187">
      <w:pPr>
        <w:numPr>
          <w:ilvl w:val="0"/>
          <w:numId w:val="1"/>
        </w:numPr>
      </w:pPr>
      <w:r w:rsidRPr="004401BF">
        <w:t>minimálne 50 % úspešnosť</w:t>
      </w:r>
      <w:r w:rsidR="00501DC7" w:rsidRPr="004401BF">
        <w:t xml:space="preserve"> (v prípade záujmu o </w:t>
      </w:r>
      <w:proofErr w:type="spellStart"/>
      <w:r w:rsidR="00501DC7" w:rsidRPr="004401BF">
        <w:t>predtermín</w:t>
      </w:r>
      <w:proofErr w:type="spellEnd"/>
      <w:r w:rsidR="00501DC7" w:rsidRPr="004401BF">
        <w:t xml:space="preserve"> 75%)</w:t>
      </w:r>
      <w:r w:rsidRPr="004401BF">
        <w:t xml:space="preserve"> z</w:t>
      </w:r>
      <w:r w:rsidR="00CF027D" w:rsidRPr="004401BF">
        <w:t> </w:t>
      </w:r>
      <w:r w:rsidRPr="004401BF">
        <w:t>písom</w:t>
      </w:r>
      <w:r w:rsidR="00CF027D" w:rsidRPr="004401BF">
        <w:t xml:space="preserve">ného </w:t>
      </w:r>
      <w:r w:rsidRPr="004401BF">
        <w:t>p</w:t>
      </w:r>
      <w:r w:rsidR="00CF027D" w:rsidRPr="004401BF">
        <w:t>riebežného hodnotenia</w:t>
      </w:r>
      <w:r w:rsidR="00F61083" w:rsidRPr="004401BF">
        <w:t xml:space="preserve"> (PH)</w:t>
      </w:r>
      <w:r w:rsidR="00CF027D" w:rsidRPr="004401BF">
        <w:t xml:space="preserve"> p</w:t>
      </w:r>
      <w:r w:rsidRPr="004401BF">
        <w:t>ísan</w:t>
      </w:r>
      <w:r w:rsidR="00CF027D" w:rsidRPr="004401BF">
        <w:t xml:space="preserve">ého dňa </w:t>
      </w:r>
      <w:r w:rsidRPr="004401BF">
        <w:rPr>
          <w:b/>
          <w:bCs/>
        </w:rPr>
        <w:t>1</w:t>
      </w:r>
      <w:r w:rsidR="004401BF" w:rsidRPr="004401BF">
        <w:rPr>
          <w:b/>
          <w:bCs/>
        </w:rPr>
        <w:t>3</w:t>
      </w:r>
      <w:r w:rsidRPr="004401BF">
        <w:rPr>
          <w:b/>
          <w:bCs/>
        </w:rPr>
        <w:t>. marca 202</w:t>
      </w:r>
      <w:r w:rsidR="004401BF" w:rsidRPr="004401BF">
        <w:rPr>
          <w:b/>
          <w:bCs/>
        </w:rPr>
        <w:t>4</w:t>
      </w:r>
      <w:r w:rsidRPr="004401BF">
        <w:t xml:space="preserve"> (streda)</w:t>
      </w:r>
    </w:p>
    <w:p w14:paraId="0DCD398A" w14:textId="5A9D5D8C" w:rsidR="00532918" w:rsidRPr="004401BF" w:rsidRDefault="00532918" w:rsidP="00F57187">
      <w:pPr>
        <w:numPr>
          <w:ilvl w:val="0"/>
          <w:numId w:val="1"/>
        </w:numPr>
      </w:pPr>
      <w:r w:rsidRPr="004401BF">
        <w:t xml:space="preserve">opravné priebežné hodnotenie dňa </w:t>
      </w:r>
      <w:r w:rsidR="004401BF" w:rsidRPr="004401BF">
        <w:t>3. apríla 2024</w:t>
      </w:r>
      <w:r w:rsidRPr="004401BF">
        <w:t xml:space="preserve"> (</w:t>
      </w:r>
      <w:r w:rsidR="004401BF" w:rsidRPr="004401BF">
        <w:t>streda</w:t>
      </w:r>
      <w:r w:rsidRPr="004401BF">
        <w:t xml:space="preserve">) </w:t>
      </w:r>
    </w:p>
    <w:p w14:paraId="7338CB02" w14:textId="4ED70CC4" w:rsidR="00F57187" w:rsidRPr="004401BF" w:rsidRDefault="00F57187" w:rsidP="00F57187">
      <w:pPr>
        <w:numPr>
          <w:ilvl w:val="0"/>
          <w:numId w:val="1"/>
        </w:numPr>
      </w:pPr>
      <w:r w:rsidRPr="004401BF">
        <w:t>maximálne dve absencie; 100% alebo ospravedlnená účas</w:t>
      </w:r>
      <w:r w:rsidR="00783970" w:rsidRPr="004401BF">
        <w:t>ť v prípade záujmu o </w:t>
      </w:r>
      <w:proofErr w:type="spellStart"/>
      <w:r w:rsidR="00783970" w:rsidRPr="004401BF">
        <w:t>predtermín</w:t>
      </w:r>
      <w:proofErr w:type="spellEnd"/>
    </w:p>
    <w:p w14:paraId="10DCEDB6" w14:textId="15F7D9F7" w:rsidR="00F61083" w:rsidRDefault="00F61083" w:rsidP="00571539">
      <w:pPr>
        <w:jc w:val="both"/>
      </w:pPr>
    </w:p>
    <w:p w14:paraId="06982B53" w14:textId="77777777" w:rsidR="00F61083" w:rsidRDefault="00F61083" w:rsidP="00F61083">
      <w:pPr>
        <w:jc w:val="both"/>
      </w:pPr>
      <w:r>
        <w:t xml:space="preserve">Informačný list predmetu dostupný na </w:t>
      </w:r>
    </w:p>
    <w:p w14:paraId="16C2B837" w14:textId="7D341A6E" w:rsidR="00F61083" w:rsidRDefault="00000000" w:rsidP="00F61083">
      <w:pPr>
        <w:jc w:val="both"/>
      </w:pPr>
      <w:hyperlink r:id="rId5" w:history="1">
        <w:r w:rsidR="00C86877" w:rsidRPr="00544743">
          <w:rPr>
            <w:rStyle w:val="Hypertextovprepojenie"/>
          </w:rPr>
          <w:t>https://studijne-programy.upjs.sk/predmet/KTP%2FTPHII%2F08</w:t>
        </w:r>
      </w:hyperlink>
    </w:p>
    <w:p w14:paraId="3AF4B878" w14:textId="77777777" w:rsidR="00C86877" w:rsidRDefault="00C86877" w:rsidP="00F61083">
      <w:pPr>
        <w:jc w:val="both"/>
      </w:pPr>
    </w:p>
    <w:p w14:paraId="26A52D99" w14:textId="77777777" w:rsidR="00CD52D5" w:rsidRDefault="00CD52D5"/>
    <w:sectPr w:rsidR="00CD52D5" w:rsidSect="0070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D78"/>
    <w:multiLevelType w:val="hybridMultilevel"/>
    <w:tmpl w:val="7966CAEE"/>
    <w:lvl w:ilvl="0" w:tplc="6B0C12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D0072"/>
    <w:multiLevelType w:val="hybridMultilevel"/>
    <w:tmpl w:val="765080F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83678598">
    <w:abstractNumId w:val="0"/>
  </w:num>
  <w:num w:numId="2" w16cid:durableId="18405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4B4"/>
    <w:rsid w:val="000117E6"/>
    <w:rsid w:val="0001453E"/>
    <w:rsid w:val="0002016C"/>
    <w:rsid w:val="0003786F"/>
    <w:rsid w:val="00050457"/>
    <w:rsid w:val="00051AEB"/>
    <w:rsid w:val="000675FE"/>
    <w:rsid w:val="000A1037"/>
    <w:rsid w:val="000A3A89"/>
    <w:rsid w:val="000B4DF6"/>
    <w:rsid w:val="000C1E35"/>
    <w:rsid w:val="000C3179"/>
    <w:rsid w:val="000D1D45"/>
    <w:rsid w:val="000E0215"/>
    <w:rsid w:val="000F3ECA"/>
    <w:rsid w:val="00112364"/>
    <w:rsid w:val="001445E3"/>
    <w:rsid w:val="00152C51"/>
    <w:rsid w:val="00155099"/>
    <w:rsid w:val="001A04BE"/>
    <w:rsid w:val="002238F6"/>
    <w:rsid w:val="002303D5"/>
    <w:rsid w:val="00271B98"/>
    <w:rsid w:val="002947F3"/>
    <w:rsid w:val="002A234F"/>
    <w:rsid w:val="002B36AE"/>
    <w:rsid w:val="002C2808"/>
    <w:rsid w:val="002D1F4B"/>
    <w:rsid w:val="002E6ADA"/>
    <w:rsid w:val="002F0A31"/>
    <w:rsid w:val="00302952"/>
    <w:rsid w:val="00307501"/>
    <w:rsid w:val="00320F6F"/>
    <w:rsid w:val="003569EB"/>
    <w:rsid w:val="003A539F"/>
    <w:rsid w:val="003D2A5E"/>
    <w:rsid w:val="003D7623"/>
    <w:rsid w:val="003E1437"/>
    <w:rsid w:val="003F3FF0"/>
    <w:rsid w:val="003F54B4"/>
    <w:rsid w:val="00417259"/>
    <w:rsid w:val="00424F78"/>
    <w:rsid w:val="00425692"/>
    <w:rsid w:val="0043324E"/>
    <w:rsid w:val="00437DD7"/>
    <w:rsid w:val="004401BF"/>
    <w:rsid w:val="00466678"/>
    <w:rsid w:val="00483D5B"/>
    <w:rsid w:val="004B134D"/>
    <w:rsid w:val="004C1315"/>
    <w:rsid w:val="004D422F"/>
    <w:rsid w:val="004E7E7D"/>
    <w:rsid w:val="0050138F"/>
    <w:rsid w:val="00501DC7"/>
    <w:rsid w:val="0050526D"/>
    <w:rsid w:val="005227B9"/>
    <w:rsid w:val="00524A5B"/>
    <w:rsid w:val="0053061C"/>
    <w:rsid w:val="00532918"/>
    <w:rsid w:val="00546EC7"/>
    <w:rsid w:val="00561DA9"/>
    <w:rsid w:val="00571539"/>
    <w:rsid w:val="005715D2"/>
    <w:rsid w:val="00571A10"/>
    <w:rsid w:val="0058173A"/>
    <w:rsid w:val="00583705"/>
    <w:rsid w:val="005A0A7C"/>
    <w:rsid w:val="005A46DE"/>
    <w:rsid w:val="005F0F9F"/>
    <w:rsid w:val="006B2775"/>
    <w:rsid w:val="006C18E7"/>
    <w:rsid w:val="006D43E6"/>
    <w:rsid w:val="006D73B2"/>
    <w:rsid w:val="006E4E74"/>
    <w:rsid w:val="006E6CCF"/>
    <w:rsid w:val="00700275"/>
    <w:rsid w:val="007002D8"/>
    <w:rsid w:val="0070479B"/>
    <w:rsid w:val="007142A1"/>
    <w:rsid w:val="00770342"/>
    <w:rsid w:val="00783970"/>
    <w:rsid w:val="00786F5C"/>
    <w:rsid w:val="007A3CDD"/>
    <w:rsid w:val="007B7A6E"/>
    <w:rsid w:val="007F1551"/>
    <w:rsid w:val="007F4285"/>
    <w:rsid w:val="007F44AD"/>
    <w:rsid w:val="00850AE7"/>
    <w:rsid w:val="00903427"/>
    <w:rsid w:val="00903E59"/>
    <w:rsid w:val="0091130F"/>
    <w:rsid w:val="0092503D"/>
    <w:rsid w:val="009360D2"/>
    <w:rsid w:val="00941EFE"/>
    <w:rsid w:val="00943D5A"/>
    <w:rsid w:val="009603C0"/>
    <w:rsid w:val="0099403C"/>
    <w:rsid w:val="00996769"/>
    <w:rsid w:val="009B378D"/>
    <w:rsid w:val="009B39E9"/>
    <w:rsid w:val="009C324C"/>
    <w:rsid w:val="009C45EF"/>
    <w:rsid w:val="00A25C54"/>
    <w:rsid w:val="00A307CA"/>
    <w:rsid w:val="00A3103A"/>
    <w:rsid w:val="00A3628D"/>
    <w:rsid w:val="00A400FB"/>
    <w:rsid w:val="00A44205"/>
    <w:rsid w:val="00A537D9"/>
    <w:rsid w:val="00A559DA"/>
    <w:rsid w:val="00A637CB"/>
    <w:rsid w:val="00AC113D"/>
    <w:rsid w:val="00AC5029"/>
    <w:rsid w:val="00B017E7"/>
    <w:rsid w:val="00B0410B"/>
    <w:rsid w:val="00B56EBD"/>
    <w:rsid w:val="00B67D9D"/>
    <w:rsid w:val="00BB483E"/>
    <w:rsid w:val="00BB7755"/>
    <w:rsid w:val="00BD0280"/>
    <w:rsid w:val="00BE3AB8"/>
    <w:rsid w:val="00C4613B"/>
    <w:rsid w:val="00C70B7F"/>
    <w:rsid w:val="00C76605"/>
    <w:rsid w:val="00C86877"/>
    <w:rsid w:val="00C935B6"/>
    <w:rsid w:val="00CB1E65"/>
    <w:rsid w:val="00CD1061"/>
    <w:rsid w:val="00CD52D5"/>
    <w:rsid w:val="00CE1AB9"/>
    <w:rsid w:val="00CF027D"/>
    <w:rsid w:val="00D06B54"/>
    <w:rsid w:val="00D45B70"/>
    <w:rsid w:val="00D52379"/>
    <w:rsid w:val="00D701E6"/>
    <w:rsid w:val="00D75262"/>
    <w:rsid w:val="00D94AFB"/>
    <w:rsid w:val="00DC65BD"/>
    <w:rsid w:val="00E05806"/>
    <w:rsid w:val="00E43F8B"/>
    <w:rsid w:val="00E67810"/>
    <w:rsid w:val="00E925AB"/>
    <w:rsid w:val="00EA2E50"/>
    <w:rsid w:val="00EA30D4"/>
    <w:rsid w:val="00EB6203"/>
    <w:rsid w:val="00EC12B6"/>
    <w:rsid w:val="00F0390E"/>
    <w:rsid w:val="00F043FF"/>
    <w:rsid w:val="00F1064F"/>
    <w:rsid w:val="00F139B4"/>
    <w:rsid w:val="00F24FAC"/>
    <w:rsid w:val="00F44BA4"/>
    <w:rsid w:val="00F47B71"/>
    <w:rsid w:val="00F57187"/>
    <w:rsid w:val="00F61083"/>
    <w:rsid w:val="00F73218"/>
    <w:rsid w:val="00F74B6A"/>
    <w:rsid w:val="00F93FB7"/>
    <w:rsid w:val="00FC4CFC"/>
    <w:rsid w:val="00FD3028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61DF"/>
  <w15:docId w15:val="{FF9BB1FC-1EF9-4398-AF58-F22C34FB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61083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8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ijne-programy.upjs.sk/predmet/KTP%2FTPHII%2F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Treščák</dc:creator>
  <cp:keywords/>
  <dc:description/>
  <cp:lastModifiedBy>Simona Ferenčíková</cp:lastModifiedBy>
  <cp:revision>205</cp:revision>
  <dcterms:created xsi:type="dcterms:W3CDTF">2018-01-31T13:28:00Z</dcterms:created>
  <dcterms:modified xsi:type="dcterms:W3CDTF">2024-02-02T11:58:00Z</dcterms:modified>
</cp:coreProperties>
</file>