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AF" w:rsidRPr="00CD19AF" w:rsidRDefault="00CD19AF" w:rsidP="00CD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D19AF">
        <w:rPr>
          <w:rFonts w:ascii="Times New Roman" w:eastAsia="Times New Roman" w:hAnsi="Times New Roman" w:cs="Times New Roman"/>
          <w:sz w:val="24"/>
          <w:szCs w:val="20"/>
          <w:lang w:eastAsia="cs-CZ"/>
        </w:rPr>
        <w:t>Univerzita Pavla Jozefa Šafárika v Košiciach, Právnická fakulta</w:t>
      </w:r>
    </w:p>
    <w:p w:rsidR="00CD19AF" w:rsidRPr="00CD19AF" w:rsidRDefault="00CD19AF" w:rsidP="00CD1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9AF">
        <w:rPr>
          <w:rFonts w:ascii="Times New Roman" w:eastAsia="Times New Roman" w:hAnsi="Times New Roman" w:cs="Times New Roman"/>
          <w:sz w:val="24"/>
          <w:szCs w:val="24"/>
          <w:lang w:eastAsia="sk-SK"/>
        </w:rPr>
        <w:t>Katedra pracovného práva a práva sociálneho zabezpečenia</w:t>
      </w:r>
    </w:p>
    <w:p w:rsidR="00CD19AF" w:rsidRPr="00CD19AF" w:rsidRDefault="00CD19AF" w:rsidP="00CD1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CD19AF" w:rsidRPr="00CD19AF" w:rsidRDefault="00CD19AF" w:rsidP="00CD1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CD19AF" w:rsidRPr="00CD19AF" w:rsidRDefault="00CD19AF" w:rsidP="00CD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</w:pPr>
      <w:r w:rsidRPr="00CD19AF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>Podmienky priebežnej kontroly štúdia predmetu</w:t>
      </w:r>
    </w:p>
    <w:p w:rsidR="00CD19AF" w:rsidRPr="00CD19AF" w:rsidRDefault="00CD19AF" w:rsidP="00CD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>DIPLOMOVÁ</w:t>
      </w:r>
      <w:r w:rsidRPr="00CD19AF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 xml:space="preserve"> PRÁCA - seminár</w:t>
      </w:r>
    </w:p>
    <w:p w:rsidR="00CD19AF" w:rsidRPr="00CD19AF" w:rsidRDefault="00CD19AF" w:rsidP="00CD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</w:pPr>
      <w:r w:rsidRPr="00CD19AF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>letný semester, denné a externé bakalárske štúdium</w:t>
      </w:r>
    </w:p>
    <w:p w:rsidR="009140C0" w:rsidRDefault="009140C0"/>
    <w:p w:rsidR="00CD19AF" w:rsidRDefault="00CD19AF"/>
    <w:p w:rsidR="009562B0" w:rsidRPr="009562B0" w:rsidRDefault="009562B0" w:rsidP="009562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Po schválení témy diplomov</w:t>
      </w:r>
      <w:r w:rsidRPr="009562B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ej práce katedrou je </w:t>
      </w:r>
      <w:r w:rsidRPr="009562B0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povinnosťou študenta:</w:t>
      </w:r>
    </w:p>
    <w:p w:rsidR="009562B0" w:rsidRPr="009562B0" w:rsidRDefault="009562B0" w:rsidP="009562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9562B0" w:rsidRPr="009562B0" w:rsidRDefault="009562B0" w:rsidP="00956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9562B0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oboznámiť sa so „Zásad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ami pre spracovanie diplomových</w:t>
      </w:r>
      <w:r w:rsidRPr="009562B0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 prác“ </w:t>
      </w:r>
      <w:r w:rsidRPr="009562B0">
        <w:rPr>
          <w:rFonts w:ascii="Times New Roman" w:eastAsia="Times New Roman" w:hAnsi="Times New Roman" w:cs="Times New Roman"/>
          <w:sz w:val="26"/>
          <w:szCs w:val="26"/>
          <w:lang w:eastAsia="cs-CZ"/>
        </w:rPr>
        <w:t>(viď. webová stránka fakulty)</w:t>
      </w:r>
    </w:p>
    <w:p w:rsidR="009562B0" w:rsidRPr="009562B0" w:rsidRDefault="009562B0" w:rsidP="00956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9562B0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skontaktovať sa s vedúcim</w:t>
      </w:r>
      <w:r w:rsidRPr="009562B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jeho práce v termíne </w:t>
      </w:r>
      <w:r w:rsidRPr="009562B0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do dvo</w:t>
      </w:r>
      <w:r w:rsidR="00CB254E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ch týždňov od schválenia témy DP</w:t>
      </w:r>
      <w:r w:rsidRPr="009562B0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. práce,</w:t>
      </w:r>
    </w:p>
    <w:p w:rsidR="009562B0" w:rsidRPr="009562B0" w:rsidRDefault="009562B0" w:rsidP="00956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9562B0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konzultovať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postup spracovania diplomove</w:t>
      </w:r>
      <w:r w:rsidRPr="009562B0">
        <w:rPr>
          <w:rFonts w:ascii="Times New Roman" w:eastAsia="Times New Roman" w:hAnsi="Times New Roman" w:cs="Times New Roman"/>
          <w:sz w:val="26"/>
          <w:szCs w:val="26"/>
          <w:lang w:eastAsia="cs-CZ"/>
        </w:rPr>
        <w:t>j práce s vedúcim práce</w:t>
      </w:r>
    </w:p>
    <w:p w:rsidR="009562B0" w:rsidRPr="009562B0" w:rsidRDefault="009562B0" w:rsidP="00956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9562B0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predložiť vedúcemu </w:t>
      </w:r>
      <w:r w:rsidRPr="009562B0">
        <w:rPr>
          <w:rFonts w:ascii="Times New Roman" w:eastAsia="Times New Roman" w:hAnsi="Times New Roman" w:cs="Times New Roman"/>
          <w:bCs/>
          <w:sz w:val="26"/>
          <w:szCs w:val="26"/>
          <w:lang w:eastAsia="cs-CZ"/>
        </w:rPr>
        <w:t>práce na odsúhlasenie základnú osnovu práce a po porade s ním aj zoznam literárnych zdrojov.</w:t>
      </w:r>
    </w:p>
    <w:p w:rsidR="009562B0" w:rsidRPr="009562B0" w:rsidRDefault="009562B0" w:rsidP="0095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9562B0" w:rsidRPr="009562B0" w:rsidRDefault="009562B0" w:rsidP="0095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</w:p>
    <w:p w:rsidR="009562B0" w:rsidRPr="009562B0" w:rsidRDefault="009562B0" w:rsidP="009562B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</w:p>
    <w:p w:rsidR="009562B0" w:rsidRPr="009562B0" w:rsidRDefault="009562B0" w:rsidP="009562B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</w:p>
    <w:p w:rsidR="009562B0" w:rsidRPr="009562B0" w:rsidRDefault="009562B0" w:rsidP="0095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 w:rsidRPr="009562B0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Splnenie</w:t>
      </w:r>
      <w:r w:rsidRPr="009562B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uvedených </w:t>
      </w:r>
      <w:r w:rsidRPr="009562B0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povinností</w:t>
      </w:r>
      <w:r w:rsidRPr="009562B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je </w:t>
      </w:r>
      <w:r w:rsidRPr="009562B0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podmienkou priebežnej kontroly</w:t>
      </w:r>
      <w:r w:rsidRPr="009562B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štúdia a úspešného </w:t>
      </w:r>
      <w:r w:rsidRPr="009562B0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absolvovania  predmetu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diplomová</w:t>
      </w:r>
      <w:r w:rsidRPr="009562B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práca v </w:t>
      </w:r>
      <w:r w:rsidR="00C145CC">
        <w:rPr>
          <w:rFonts w:ascii="Times New Roman" w:eastAsia="Times New Roman" w:hAnsi="Times New Roman" w:cs="Times New Roman"/>
          <w:sz w:val="26"/>
          <w:szCs w:val="26"/>
          <w:lang w:eastAsia="sk-SK"/>
        </w:rPr>
        <w:t>zimnom</w:t>
      </w:r>
      <w:bookmarkStart w:id="0" w:name="_GoBack"/>
      <w:bookmarkEnd w:id="0"/>
      <w:r w:rsidRPr="009562B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semestri akademického roku, ako aj pridelenia počtu kreditov predpísaného schváleným študijným programom   (viď. informáciu o študijnom programe v AIS-e).</w:t>
      </w:r>
    </w:p>
    <w:p w:rsidR="009562B0" w:rsidRPr="009562B0" w:rsidRDefault="009562B0" w:rsidP="009562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</w:p>
    <w:p w:rsidR="00CD19AF" w:rsidRDefault="00CD19AF"/>
    <w:sectPr w:rsidR="00CD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560"/>
    <w:multiLevelType w:val="hybridMultilevel"/>
    <w:tmpl w:val="2DD0E4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97"/>
    <w:rsid w:val="006A48C8"/>
    <w:rsid w:val="009140C0"/>
    <w:rsid w:val="009562B0"/>
    <w:rsid w:val="00C145CC"/>
    <w:rsid w:val="00C60297"/>
    <w:rsid w:val="00CB254E"/>
    <w:rsid w:val="00C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6A1B"/>
  <w15:docId w15:val="{4C995511-6DA0-4C47-A029-1118FD6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JUDr. Jana Žuľová PhD.</cp:lastModifiedBy>
  <cp:revision>2</cp:revision>
  <dcterms:created xsi:type="dcterms:W3CDTF">2018-12-13T09:03:00Z</dcterms:created>
  <dcterms:modified xsi:type="dcterms:W3CDTF">2018-12-13T09:03:00Z</dcterms:modified>
</cp:coreProperties>
</file>