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EF72" w14:textId="636E9D8F" w:rsidR="0013390E" w:rsidRPr="0094253D" w:rsidRDefault="0013390E" w:rsidP="00413FCC">
      <w:pPr>
        <w:tabs>
          <w:tab w:val="center" w:pos="3969"/>
          <w:tab w:val="center" w:pos="6521"/>
          <w:tab w:val="right" w:pos="9072"/>
        </w:tabs>
        <w:spacing w:line="30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Príloha č. 1</w:t>
      </w:r>
    </w:p>
    <w:p w14:paraId="4D26D19D" w14:textId="77777777" w:rsidR="0013390E" w:rsidRDefault="0013390E" w:rsidP="0013390E">
      <w:pPr>
        <w:spacing w:line="276" w:lineRule="auto"/>
        <w:rPr>
          <w:rFonts w:cs="Arial"/>
          <w:caps/>
          <w:sz w:val="22"/>
          <w:szCs w:val="22"/>
        </w:rPr>
      </w:pPr>
    </w:p>
    <w:p w14:paraId="65444EC5" w14:textId="77777777" w:rsidR="0013390E" w:rsidRDefault="0013390E" w:rsidP="0013390E">
      <w:pPr>
        <w:spacing w:after="139"/>
        <w:jc w:val="center"/>
        <w:rPr>
          <w:rFonts w:cs="Arial"/>
          <w:b/>
          <w:bCs/>
          <w:color w:val="000000"/>
          <w:spacing w:val="-2"/>
          <w:sz w:val="22"/>
          <w:szCs w:val="22"/>
        </w:rPr>
      </w:pPr>
      <w:r>
        <w:rPr>
          <w:rFonts w:cs="Arial"/>
          <w:b/>
          <w:bCs/>
          <w:color w:val="000000"/>
          <w:spacing w:val="-2"/>
          <w:sz w:val="22"/>
          <w:szCs w:val="22"/>
        </w:rPr>
        <w:t>PROFESIJNÝ ŽIVOTOPIS</w:t>
      </w:r>
    </w:p>
    <w:p w14:paraId="088EDA80" w14:textId="77777777" w:rsidR="0013390E" w:rsidRDefault="0013390E" w:rsidP="0013390E">
      <w:pPr>
        <w:spacing w:after="139"/>
        <w:rPr>
          <w:rFonts w:ascii="Times New Roman" w:hAnsi="Times New Roman"/>
          <w:color w:val="000000" w:themeColor="text1"/>
        </w:rPr>
      </w:pPr>
    </w:p>
    <w:tbl>
      <w:tblPr>
        <w:tblStyle w:val="Mriekatabuky"/>
        <w:tblpPr w:vertAnchor="text" w:horzAnchor="page" w:tblpX="1127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511"/>
        <w:gridCol w:w="5265"/>
      </w:tblGrid>
      <w:tr w:rsidR="0013390E" w14:paraId="43F71B00" w14:textId="77777777" w:rsidTr="004F6DB4">
        <w:trPr>
          <w:trHeight w:hRule="exact" w:val="1383"/>
        </w:trPr>
        <w:tc>
          <w:tcPr>
            <w:tcW w:w="4511" w:type="dxa"/>
          </w:tcPr>
          <w:p w14:paraId="6B61086F" w14:textId="77777777" w:rsidR="0013390E" w:rsidRPr="005A7799" w:rsidRDefault="0013390E" w:rsidP="004F6DB4">
            <w:pPr>
              <w:spacing w:before="96" w:line="290" w:lineRule="exact"/>
              <w:ind w:left="86" w:right="96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Meno a priezvisko, rodné priezvisko, akademický titul, vedecko-pedagogický titul alebo umelecko-pedagogický titul a  vedecká hodnosť</w:t>
            </w:r>
          </w:p>
        </w:tc>
        <w:tc>
          <w:tcPr>
            <w:tcW w:w="5265" w:type="dxa"/>
          </w:tcPr>
          <w:p w14:paraId="048D836A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114ECBF0" w14:textId="77777777" w:rsidTr="004F6DB4">
        <w:trPr>
          <w:trHeight w:hRule="exact" w:val="520"/>
        </w:trPr>
        <w:tc>
          <w:tcPr>
            <w:tcW w:w="4511" w:type="dxa"/>
          </w:tcPr>
          <w:p w14:paraId="79D3B041" w14:textId="77777777" w:rsidR="0013390E" w:rsidRPr="005A7799" w:rsidRDefault="0013390E" w:rsidP="004F6DB4">
            <w:pPr>
              <w:spacing w:before="106" w:after="132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Rok narodenia</w:t>
            </w:r>
          </w:p>
        </w:tc>
        <w:tc>
          <w:tcPr>
            <w:tcW w:w="5265" w:type="dxa"/>
          </w:tcPr>
          <w:p w14:paraId="491DA4F9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724757FC" w14:textId="77777777" w:rsidTr="004F6DB4">
        <w:trPr>
          <w:trHeight w:hRule="exact" w:val="812"/>
        </w:trPr>
        <w:tc>
          <w:tcPr>
            <w:tcW w:w="4511" w:type="dxa"/>
          </w:tcPr>
          <w:p w14:paraId="16F263BF" w14:textId="77777777" w:rsidR="0013390E" w:rsidRPr="005A7799" w:rsidRDefault="0013390E" w:rsidP="004F6DB4">
            <w:pPr>
              <w:spacing w:before="106" w:after="132" w:line="292" w:lineRule="exact"/>
              <w:ind w:left="86" w:right="1150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Vysokoškolské vzdelanie a</w:t>
            </w:r>
            <w:r>
              <w:rPr>
                <w:rFonts w:cs="Arial"/>
                <w:color w:val="010302"/>
                <w:sz w:val="22"/>
                <w:szCs w:val="22"/>
                <w:lang w:val="sk-SK"/>
              </w:rPr>
              <w:t> </w:t>
            </w: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ďalší</w:t>
            </w:r>
            <w:r>
              <w:rPr>
                <w:rFonts w:cs="Arial"/>
                <w:color w:val="010302"/>
                <w:sz w:val="22"/>
                <w:szCs w:val="22"/>
                <w:lang w:val="sk-SK"/>
              </w:rPr>
              <w:t xml:space="preserve"> </w:t>
            </w: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akademický rast</w:t>
            </w:r>
          </w:p>
        </w:tc>
        <w:tc>
          <w:tcPr>
            <w:tcW w:w="5265" w:type="dxa"/>
          </w:tcPr>
          <w:p w14:paraId="6BE95AA5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21EDAD6F" w14:textId="77777777" w:rsidTr="004F6DB4">
        <w:trPr>
          <w:trHeight w:hRule="exact" w:val="520"/>
        </w:trPr>
        <w:tc>
          <w:tcPr>
            <w:tcW w:w="4511" w:type="dxa"/>
          </w:tcPr>
          <w:p w14:paraId="36075C0D" w14:textId="77777777" w:rsidR="0013390E" w:rsidRPr="005A7799" w:rsidRDefault="0013390E" w:rsidP="004F6DB4">
            <w:pPr>
              <w:spacing w:before="106" w:after="132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Ďalšie vzdelávanie</w:t>
            </w:r>
          </w:p>
        </w:tc>
        <w:tc>
          <w:tcPr>
            <w:tcW w:w="5265" w:type="dxa"/>
          </w:tcPr>
          <w:p w14:paraId="53634227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4A831B7E" w14:textId="77777777" w:rsidTr="004F6DB4">
        <w:trPr>
          <w:trHeight w:hRule="exact" w:val="522"/>
        </w:trPr>
        <w:tc>
          <w:tcPr>
            <w:tcW w:w="4511" w:type="dxa"/>
          </w:tcPr>
          <w:p w14:paraId="362337F1" w14:textId="77777777" w:rsidR="0013390E" w:rsidRPr="005A7799" w:rsidRDefault="0013390E" w:rsidP="004F6DB4">
            <w:pPr>
              <w:spacing w:before="106" w:after="134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Priebeh zamestnaní</w:t>
            </w:r>
          </w:p>
        </w:tc>
        <w:tc>
          <w:tcPr>
            <w:tcW w:w="5265" w:type="dxa"/>
          </w:tcPr>
          <w:p w14:paraId="0025F05F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31869E8C" w14:textId="77777777" w:rsidTr="004F6DB4">
        <w:trPr>
          <w:trHeight w:hRule="exact" w:val="810"/>
        </w:trPr>
        <w:tc>
          <w:tcPr>
            <w:tcW w:w="4511" w:type="dxa"/>
          </w:tcPr>
          <w:p w14:paraId="22C28658" w14:textId="77777777" w:rsidR="0013390E" w:rsidRPr="005A7799" w:rsidRDefault="0013390E" w:rsidP="004F6DB4">
            <w:pPr>
              <w:spacing w:before="107" w:after="133" w:line="290" w:lineRule="exact"/>
              <w:ind w:left="86" w:right="1395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Priebeh pedagogickej činnosti (pracovisko/predmety)</w:t>
            </w:r>
          </w:p>
        </w:tc>
        <w:tc>
          <w:tcPr>
            <w:tcW w:w="5265" w:type="dxa"/>
          </w:tcPr>
          <w:p w14:paraId="1BA8B078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56D43588" w14:textId="77777777" w:rsidTr="004F6DB4">
        <w:trPr>
          <w:trHeight w:hRule="exact" w:val="522"/>
        </w:trPr>
        <w:tc>
          <w:tcPr>
            <w:tcW w:w="4511" w:type="dxa"/>
          </w:tcPr>
          <w:p w14:paraId="147D281F" w14:textId="77777777" w:rsidR="0013390E" w:rsidRPr="005A7799" w:rsidRDefault="0013390E" w:rsidP="004F6DB4">
            <w:pPr>
              <w:spacing w:before="106" w:after="135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Odborné alebo umelecké zameranie</w:t>
            </w:r>
          </w:p>
        </w:tc>
        <w:tc>
          <w:tcPr>
            <w:tcW w:w="5265" w:type="dxa"/>
            <w:tcBorders>
              <w:bottom w:val="single" w:sz="4" w:space="0" w:color="auto"/>
            </w:tcBorders>
          </w:tcPr>
          <w:p w14:paraId="2078D6C6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75903023" w14:textId="77777777" w:rsidTr="004F6DB4">
        <w:trPr>
          <w:cantSplit/>
          <w:trHeight w:hRule="exact" w:val="2438"/>
        </w:trPr>
        <w:tc>
          <w:tcPr>
            <w:tcW w:w="4511" w:type="dxa"/>
          </w:tcPr>
          <w:p w14:paraId="261686D0" w14:textId="77777777" w:rsidR="0013390E" w:rsidRDefault="0013390E" w:rsidP="004F6DB4">
            <w:pPr>
              <w:spacing w:before="100" w:after="133" w:line="301" w:lineRule="exact"/>
              <w:ind w:left="86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Publikačná činnosť vrátane rozsahu (autorské hárky) a kategórie podľa vyhlášky MŠVVaŠ SR č. 397/2020 Z. z.</w:t>
            </w:r>
          </w:p>
          <w:p w14:paraId="493E9C53" w14:textId="77777777" w:rsidR="0013390E" w:rsidRPr="005A7799" w:rsidRDefault="0013390E" w:rsidP="004F6DB4">
            <w:pPr>
              <w:spacing w:before="100" w:after="133" w:line="301" w:lineRule="exact"/>
              <w:ind w:left="86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1. monografia</w:t>
            </w:r>
          </w:p>
          <w:p w14:paraId="01FFEFED" w14:textId="77777777" w:rsidR="0013390E" w:rsidRPr="005A7799" w:rsidRDefault="0013390E" w:rsidP="004F6DB4">
            <w:pPr>
              <w:spacing w:before="100" w:after="133" w:line="301" w:lineRule="exact"/>
              <w:ind w:left="86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2. učebnica</w:t>
            </w:r>
          </w:p>
          <w:p w14:paraId="52A40D6B" w14:textId="77777777" w:rsidR="0013390E" w:rsidRPr="005A7799" w:rsidRDefault="0013390E" w:rsidP="004F6DB4">
            <w:pPr>
              <w:spacing w:before="100" w:after="133" w:line="301" w:lineRule="exact"/>
              <w:ind w:left="86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3. skriptá</w:t>
            </w:r>
          </w:p>
        </w:tc>
        <w:tc>
          <w:tcPr>
            <w:tcW w:w="5265" w:type="dxa"/>
            <w:tcBorders>
              <w:bottom w:val="single" w:sz="4" w:space="0" w:color="auto"/>
            </w:tcBorders>
          </w:tcPr>
          <w:p w14:paraId="7AA3B629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6A298370" w14:textId="77777777" w:rsidTr="004F6DB4">
        <w:trPr>
          <w:trHeight w:hRule="exact" w:val="522"/>
        </w:trPr>
        <w:tc>
          <w:tcPr>
            <w:tcW w:w="4511" w:type="dxa"/>
          </w:tcPr>
          <w:p w14:paraId="3793A8A0" w14:textId="77777777" w:rsidR="0013390E" w:rsidRPr="005A7799" w:rsidRDefault="0013390E" w:rsidP="004F6DB4">
            <w:pPr>
              <w:spacing w:before="106" w:after="135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Ohlasy na vedeckú</w:t>
            </w:r>
            <w:r>
              <w:rPr>
                <w:rFonts w:cs="Arial"/>
                <w:color w:val="010302"/>
                <w:sz w:val="22"/>
                <w:szCs w:val="22"/>
                <w:lang w:val="sk-SK"/>
              </w:rPr>
              <w:t xml:space="preserve"> alebo </w:t>
            </w: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umeleckú prácu</w:t>
            </w:r>
          </w:p>
        </w:tc>
        <w:tc>
          <w:tcPr>
            <w:tcW w:w="5265" w:type="dxa"/>
            <w:tcBorders>
              <w:top w:val="single" w:sz="4" w:space="0" w:color="auto"/>
            </w:tcBorders>
          </w:tcPr>
          <w:p w14:paraId="36B8C9FB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0EC95420" w14:textId="77777777" w:rsidTr="004F6DB4">
        <w:trPr>
          <w:trHeight w:hRule="exact" w:val="1814"/>
        </w:trPr>
        <w:tc>
          <w:tcPr>
            <w:tcW w:w="4511" w:type="dxa"/>
          </w:tcPr>
          <w:p w14:paraId="55A4570C" w14:textId="77777777" w:rsidR="0013390E" w:rsidRPr="005A7799" w:rsidRDefault="0013390E" w:rsidP="004F6DB4">
            <w:pPr>
              <w:spacing w:before="100" w:after="134" w:line="301" w:lineRule="exact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Počet doktorandov:</w:t>
            </w:r>
          </w:p>
          <w:p w14:paraId="1CAC4EC3" w14:textId="77777777" w:rsidR="0013390E" w:rsidRPr="005A7799" w:rsidRDefault="0013390E" w:rsidP="004F6DB4">
            <w:pPr>
              <w:spacing w:before="100" w:after="134" w:line="301" w:lineRule="exact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školených</w:t>
            </w:r>
          </w:p>
          <w:p w14:paraId="19565BCB" w14:textId="77777777" w:rsidR="0013390E" w:rsidRPr="005A7799" w:rsidRDefault="0013390E" w:rsidP="004F6DB4">
            <w:pPr>
              <w:spacing w:before="100" w:after="134" w:line="301" w:lineRule="exact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ukončených</w:t>
            </w:r>
          </w:p>
          <w:p w14:paraId="210C4321" w14:textId="77777777" w:rsidR="0013390E" w:rsidRPr="005A7799" w:rsidRDefault="0013390E" w:rsidP="004F6DB4">
            <w:pPr>
              <w:spacing w:before="100" w:after="134" w:line="301" w:lineRule="exact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(neplatí pre habilitačné konanie)</w:t>
            </w:r>
          </w:p>
        </w:tc>
        <w:tc>
          <w:tcPr>
            <w:tcW w:w="5265" w:type="dxa"/>
          </w:tcPr>
          <w:p w14:paraId="6E780E4B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  <w:tr w:rsidR="0013390E" w14:paraId="32C586AC" w14:textId="77777777" w:rsidTr="004F6DB4">
        <w:trPr>
          <w:trHeight w:hRule="exact" w:val="520"/>
        </w:trPr>
        <w:tc>
          <w:tcPr>
            <w:tcW w:w="4511" w:type="dxa"/>
          </w:tcPr>
          <w:p w14:paraId="5CAD1349" w14:textId="77777777" w:rsidR="0013390E" w:rsidRPr="005A7799" w:rsidRDefault="0013390E" w:rsidP="004F6DB4">
            <w:pPr>
              <w:spacing w:before="107" w:after="133"/>
              <w:ind w:left="86" w:right="-18"/>
              <w:rPr>
                <w:rFonts w:cs="Arial"/>
                <w:color w:val="010302"/>
                <w:sz w:val="22"/>
                <w:szCs w:val="22"/>
                <w:lang w:val="sk-SK"/>
              </w:rPr>
            </w:pPr>
            <w:r w:rsidRPr="005A7799">
              <w:rPr>
                <w:rFonts w:cs="Arial"/>
                <w:color w:val="010302"/>
                <w:sz w:val="22"/>
                <w:szCs w:val="22"/>
                <w:lang w:val="sk-SK"/>
              </w:rPr>
              <w:t>E-mailová adresa</w:t>
            </w:r>
          </w:p>
        </w:tc>
        <w:tc>
          <w:tcPr>
            <w:tcW w:w="5265" w:type="dxa"/>
          </w:tcPr>
          <w:p w14:paraId="76C9B22E" w14:textId="77777777" w:rsidR="0013390E" w:rsidRPr="005A7799" w:rsidRDefault="0013390E" w:rsidP="004F6DB4">
            <w:pPr>
              <w:rPr>
                <w:rFonts w:cs="Arial"/>
                <w:color w:val="000000" w:themeColor="text1"/>
                <w:sz w:val="22"/>
                <w:szCs w:val="22"/>
                <w:lang w:val="sk-SK"/>
              </w:rPr>
            </w:pPr>
          </w:p>
        </w:tc>
      </w:tr>
    </w:tbl>
    <w:p w14:paraId="5ECC46FB" w14:textId="77777777" w:rsidR="0013390E" w:rsidRDefault="0013390E" w:rsidP="0013390E">
      <w:pPr>
        <w:spacing w:line="276" w:lineRule="auto"/>
        <w:rPr>
          <w:rFonts w:cs="Arial"/>
          <w:caps/>
          <w:sz w:val="22"/>
          <w:szCs w:val="22"/>
        </w:rPr>
      </w:pPr>
    </w:p>
    <w:p w14:paraId="5DCBE47F" w14:textId="77777777" w:rsidR="0013390E" w:rsidRDefault="0013390E" w:rsidP="0013390E">
      <w:pPr>
        <w:spacing w:line="276" w:lineRule="auto"/>
        <w:rPr>
          <w:rFonts w:cs="Arial"/>
          <w:caps/>
          <w:sz w:val="22"/>
          <w:szCs w:val="22"/>
        </w:rPr>
      </w:pPr>
    </w:p>
    <w:p w14:paraId="7209C9C1" w14:textId="77777777" w:rsidR="0013390E" w:rsidRDefault="0013390E" w:rsidP="0013390E">
      <w:pPr>
        <w:spacing w:line="276" w:lineRule="auto"/>
        <w:rPr>
          <w:rFonts w:cs="Arial"/>
          <w:caps/>
          <w:sz w:val="22"/>
          <w:szCs w:val="22"/>
        </w:rPr>
      </w:pPr>
    </w:p>
    <w:p w14:paraId="7C8DE759" w14:textId="77777777" w:rsidR="0013390E" w:rsidRDefault="0013390E" w:rsidP="0013390E">
      <w:pPr>
        <w:spacing w:line="276" w:lineRule="auto"/>
        <w:rPr>
          <w:rFonts w:cs="Arial"/>
          <w:caps/>
          <w:sz w:val="22"/>
          <w:szCs w:val="22"/>
        </w:rPr>
      </w:pPr>
    </w:p>
    <w:p w14:paraId="6AF13372" w14:textId="77777777" w:rsidR="0013390E" w:rsidRPr="0094253D" w:rsidRDefault="0013390E" w:rsidP="0013390E">
      <w:pPr>
        <w:spacing w:line="276" w:lineRule="auto"/>
        <w:jc w:val="both"/>
        <w:rPr>
          <w:rFonts w:cs="Arial"/>
          <w:sz w:val="22"/>
          <w:szCs w:val="22"/>
        </w:rPr>
      </w:pPr>
      <w:r w:rsidRPr="0094253D">
        <w:rPr>
          <w:rFonts w:cs="Arial"/>
          <w:sz w:val="22"/>
          <w:szCs w:val="22"/>
        </w:rPr>
        <w:t>V ............................</w:t>
      </w:r>
      <w:r>
        <w:rPr>
          <w:rFonts w:cs="Arial"/>
          <w:sz w:val="22"/>
          <w:szCs w:val="22"/>
        </w:rPr>
        <w:t>.......</w:t>
      </w:r>
      <w:r w:rsidRPr="0094253D">
        <w:rPr>
          <w:rFonts w:cs="Arial"/>
          <w:sz w:val="22"/>
          <w:szCs w:val="22"/>
        </w:rPr>
        <w:t xml:space="preserve"> dňa.......................  </w:t>
      </w:r>
      <w:r w:rsidRPr="0094253D">
        <w:rPr>
          <w:rFonts w:cs="Arial"/>
          <w:sz w:val="22"/>
          <w:szCs w:val="22"/>
        </w:rPr>
        <w:tab/>
        <w:t xml:space="preserve">        ...............................................................</w:t>
      </w:r>
    </w:p>
    <w:p w14:paraId="424F8ED4" w14:textId="77777777" w:rsidR="0013390E" w:rsidRDefault="0013390E" w:rsidP="0013390E">
      <w:pPr>
        <w:tabs>
          <w:tab w:val="center" w:pos="7371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podpis</w:t>
      </w:r>
    </w:p>
    <w:p w14:paraId="012742F2" w14:textId="77777777" w:rsidR="0013390E" w:rsidRDefault="0013390E" w:rsidP="0013390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A3FEEEA" w14:textId="77777777" w:rsidR="0013390E" w:rsidRPr="00096647" w:rsidRDefault="0013390E" w:rsidP="0013390E">
      <w:pPr>
        <w:tabs>
          <w:tab w:val="center" w:pos="7371"/>
        </w:tabs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Príloha č. 2</w:t>
      </w:r>
    </w:p>
    <w:p w14:paraId="61BD7F44" w14:textId="77777777" w:rsidR="0013390E" w:rsidRPr="0094253D" w:rsidRDefault="0013390E" w:rsidP="0013390E">
      <w:pPr>
        <w:spacing w:line="276" w:lineRule="auto"/>
        <w:rPr>
          <w:rFonts w:cs="Arial"/>
          <w:caps/>
          <w:sz w:val="22"/>
          <w:szCs w:val="22"/>
        </w:rPr>
      </w:pPr>
    </w:p>
    <w:p w14:paraId="3DC84D76" w14:textId="77777777" w:rsidR="0013390E" w:rsidRPr="00096647" w:rsidRDefault="0013390E" w:rsidP="0013390E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096647">
        <w:rPr>
          <w:rFonts w:cs="Arial"/>
          <w:b/>
          <w:bCs/>
          <w:caps/>
          <w:sz w:val="22"/>
          <w:szCs w:val="22"/>
        </w:rPr>
        <w:t>Čestné vyhlásenie</w:t>
      </w:r>
    </w:p>
    <w:p w14:paraId="48508813" w14:textId="77777777" w:rsidR="0013390E" w:rsidRPr="0094253D" w:rsidRDefault="0013390E" w:rsidP="0013390E">
      <w:pPr>
        <w:spacing w:line="276" w:lineRule="auto"/>
        <w:rPr>
          <w:rFonts w:cs="Arial"/>
          <w:sz w:val="22"/>
          <w:szCs w:val="22"/>
        </w:rPr>
      </w:pPr>
    </w:p>
    <w:p w14:paraId="5481236F" w14:textId="77777777" w:rsidR="0013390E" w:rsidRPr="0094253D" w:rsidRDefault="0013390E" w:rsidP="0013390E">
      <w:pPr>
        <w:spacing w:line="276" w:lineRule="auto"/>
        <w:rPr>
          <w:rFonts w:cs="Arial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7685"/>
      </w:tblGrid>
      <w:tr w:rsidR="0013390E" w:rsidRPr="0094253D" w14:paraId="4AC588E8" w14:textId="77777777" w:rsidTr="004F6DB4">
        <w:trPr>
          <w:trHeight w:val="484"/>
        </w:trPr>
        <w:tc>
          <w:tcPr>
            <w:tcW w:w="2091" w:type="dxa"/>
          </w:tcPr>
          <w:p w14:paraId="79392DB1" w14:textId="77777777" w:rsidR="0013390E" w:rsidRPr="0094253D" w:rsidRDefault="0013390E" w:rsidP="004F6DB4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4253D">
              <w:rPr>
                <w:rFonts w:cs="Arial"/>
                <w:sz w:val="22"/>
                <w:szCs w:val="22"/>
              </w:rPr>
              <w:t>Podpísaná/ý</w:t>
            </w:r>
          </w:p>
        </w:tc>
        <w:tc>
          <w:tcPr>
            <w:tcW w:w="7685" w:type="dxa"/>
          </w:tcPr>
          <w:p w14:paraId="219ACD5F" w14:textId="77777777" w:rsidR="0013390E" w:rsidRPr="0094253D" w:rsidRDefault="0013390E" w:rsidP="004F6DB4">
            <w:pPr>
              <w:spacing w:line="276" w:lineRule="auto"/>
              <w:jc w:val="right"/>
              <w:rPr>
                <w:rFonts w:cs="Arial"/>
                <w:sz w:val="22"/>
                <w:szCs w:val="22"/>
              </w:rPr>
            </w:pPr>
            <w:r w:rsidRPr="0094253D">
              <w:rPr>
                <w:rFonts w:cs="Arial"/>
                <w:sz w:val="22"/>
                <w:szCs w:val="22"/>
              </w:rPr>
              <w:t>(meno a priezvisko, titul)</w:t>
            </w:r>
          </w:p>
        </w:tc>
      </w:tr>
      <w:tr w:rsidR="0013390E" w:rsidRPr="0094253D" w14:paraId="679266EB" w14:textId="77777777" w:rsidTr="004F6DB4">
        <w:trPr>
          <w:trHeight w:val="484"/>
        </w:trPr>
        <w:tc>
          <w:tcPr>
            <w:tcW w:w="2091" w:type="dxa"/>
          </w:tcPr>
          <w:p w14:paraId="17220C7E" w14:textId="77777777" w:rsidR="0013390E" w:rsidRPr="0094253D" w:rsidRDefault="0013390E" w:rsidP="004F6DB4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4253D">
              <w:rPr>
                <w:rFonts w:cs="Arial"/>
                <w:sz w:val="22"/>
                <w:szCs w:val="22"/>
              </w:rPr>
              <w:t>Dátum narodenia</w:t>
            </w:r>
          </w:p>
        </w:tc>
        <w:tc>
          <w:tcPr>
            <w:tcW w:w="7685" w:type="dxa"/>
          </w:tcPr>
          <w:p w14:paraId="1045F9F2" w14:textId="77777777" w:rsidR="0013390E" w:rsidRPr="0094253D" w:rsidRDefault="0013390E" w:rsidP="004F6DB4">
            <w:pPr>
              <w:spacing w:line="276" w:lineRule="auto"/>
              <w:jc w:val="right"/>
              <w:rPr>
                <w:rFonts w:cs="Arial"/>
                <w:sz w:val="22"/>
                <w:szCs w:val="22"/>
              </w:rPr>
            </w:pPr>
            <w:r w:rsidRPr="0094253D">
              <w:rPr>
                <w:rFonts w:cs="Arial"/>
                <w:sz w:val="22"/>
                <w:szCs w:val="22"/>
              </w:rPr>
              <w:t>(DD.MM.RRRR)</w:t>
            </w:r>
          </w:p>
        </w:tc>
      </w:tr>
      <w:tr w:rsidR="0013390E" w:rsidRPr="0094253D" w14:paraId="56609AC0" w14:textId="77777777" w:rsidTr="004F6DB4">
        <w:trPr>
          <w:trHeight w:val="634"/>
        </w:trPr>
        <w:tc>
          <w:tcPr>
            <w:tcW w:w="2091" w:type="dxa"/>
          </w:tcPr>
          <w:p w14:paraId="76833370" w14:textId="77777777" w:rsidR="0013390E" w:rsidRPr="0094253D" w:rsidRDefault="0013390E" w:rsidP="004F6DB4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94253D">
              <w:rPr>
                <w:rFonts w:cs="Arial"/>
                <w:sz w:val="22"/>
                <w:szCs w:val="22"/>
              </w:rPr>
              <w:t>Adresa trvalého bydliska</w:t>
            </w:r>
          </w:p>
        </w:tc>
        <w:tc>
          <w:tcPr>
            <w:tcW w:w="7685" w:type="dxa"/>
          </w:tcPr>
          <w:p w14:paraId="22594960" w14:textId="77777777" w:rsidR="0013390E" w:rsidRPr="0094253D" w:rsidRDefault="0013390E" w:rsidP="004F6DB4">
            <w:pPr>
              <w:spacing w:line="276" w:lineRule="auto"/>
              <w:jc w:val="right"/>
              <w:rPr>
                <w:rFonts w:cs="Arial"/>
                <w:sz w:val="22"/>
                <w:szCs w:val="22"/>
              </w:rPr>
            </w:pPr>
            <w:r w:rsidRPr="0094253D">
              <w:rPr>
                <w:rFonts w:cs="Arial"/>
                <w:sz w:val="22"/>
                <w:szCs w:val="22"/>
              </w:rPr>
              <w:t>(ulica, číslo, PSČ obec/mesto)</w:t>
            </w:r>
          </w:p>
        </w:tc>
      </w:tr>
    </w:tbl>
    <w:p w14:paraId="531D9E67" w14:textId="77777777" w:rsidR="0013390E" w:rsidRPr="0094253D" w:rsidRDefault="0013390E" w:rsidP="0013390E">
      <w:pPr>
        <w:spacing w:line="276" w:lineRule="auto"/>
        <w:rPr>
          <w:rFonts w:cs="Arial"/>
          <w:sz w:val="22"/>
          <w:szCs w:val="22"/>
        </w:rPr>
      </w:pPr>
    </w:p>
    <w:p w14:paraId="3252A96A" w14:textId="77777777" w:rsidR="0013390E" w:rsidRPr="0094253D" w:rsidRDefault="0013390E" w:rsidP="0013390E">
      <w:pPr>
        <w:spacing w:line="276" w:lineRule="auto"/>
        <w:rPr>
          <w:rFonts w:cs="Arial"/>
          <w:sz w:val="22"/>
          <w:szCs w:val="22"/>
        </w:rPr>
      </w:pPr>
    </w:p>
    <w:p w14:paraId="283A12BD" w14:textId="77777777" w:rsidR="0013390E" w:rsidRPr="0094253D" w:rsidRDefault="0013390E" w:rsidP="0013390E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94253D">
        <w:rPr>
          <w:rFonts w:cs="Arial"/>
          <w:sz w:val="22"/>
          <w:szCs w:val="22"/>
        </w:rPr>
        <w:t>Čestne vyhlasujem, že spĺňam kritérium spôsobilosti na právne úkony a bezúhonnosti. Nebol/a som odsúdená/ý za úmyselný trestný čin a v súčasnosti nie je proti mne vedené trestné stíhanie, čo môžem kedykoľvek na vyzvanie preukázať výpisom z registra trestov nie starším ako 3 mesiace.</w:t>
      </w:r>
    </w:p>
    <w:p w14:paraId="56ED9E39" w14:textId="77777777" w:rsidR="0013390E" w:rsidRPr="0094253D" w:rsidRDefault="0013390E" w:rsidP="0013390E">
      <w:pPr>
        <w:spacing w:line="276" w:lineRule="auto"/>
        <w:jc w:val="both"/>
        <w:rPr>
          <w:rFonts w:cs="Arial"/>
          <w:sz w:val="22"/>
          <w:szCs w:val="22"/>
        </w:rPr>
      </w:pPr>
    </w:p>
    <w:p w14:paraId="74DBC812" w14:textId="77777777" w:rsidR="0013390E" w:rsidRPr="0094253D" w:rsidRDefault="0013390E" w:rsidP="0013390E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</w:t>
      </w:r>
      <w:r w:rsidRPr="00F86846">
        <w:rPr>
          <w:rFonts w:cs="Arial"/>
          <w:sz w:val="22"/>
          <w:szCs w:val="22"/>
        </w:rPr>
        <w:t>estn</w:t>
      </w:r>
      <w:r>
        <w:rPr>
          <w:rFonts w:cs="Arial"/>
          <w:sz w:val="22"/>
          <w:szCs w:val="22"/>
        </w:rPr>
        <w:t>e</w:t>
      </w:r>
      <w:r w:rsidRPr="00F86846">
        <w:rPr>
          <w:rFonts w:cs="Arial"/>
          <w:sz w:val="22"/>
          <w:szCs w:val="22"/>
        </w:rPr>
        <w:t xml:space="preserve"> vyhl</w:t>
      </w:r>
      <w:r>
        <w:rPr>
          <w:rFonts w:cs="Arial"/>
          <w:sz w:val="22"/>
          <w:szCs w:val="22"/>
        </w:rPr>
        <w:t>a</w:t>
      </w:r>
      <w:r w:rsidRPr="00F86846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ujem</w:t>
      </w:r>
      <w:r w:rsidRPr="00F86846">
        <w:rPr>
          <w:rFonts w:cs="Arial"/>
          <w:sz w:val="22"/>
          <w:szCs w:val="22"/>
        </w:rPr>
        <w:t>, že v</w:t>
      </w:r>
      <w:r>
        <w:rPr>
          <w:rFonts w:cs="Arial"/>
          <w:sz w:val="22"/>
          <w:szCs w:val="22"/>
        </w:rPr>
        <w:t> </w:t>
      </w:r>
      <w:r w:rsidRPr="00F86846">
        <w:rPr>
          <w:rFonts w:cs="Arial"/>
          <w:sz w:val="22"/>
          <w:szCs w:val="22"/>
        </w:rPr>
        <w:t>čase</w:t>
      </w:r>
      <w:r>
        <w:rPr>
          <w:rFonts w:cs="Arial"/>
          <w:sz w:val="22"/>
          <w:szCs w:val="22"/>
        </w:rPr>
        <w:t xml:space="preserve"> </w:t>
      </w:r>
      <w:r w:rsidRPr="00F86846">
        <w:rPr>
          <w:rFonts w:cs="Arial"/>
          <w:sz w:val="22"/>
          <w:szCs w:val="22"/>
        </w:rPr>
        <w:t>nástupu nevykonáva</w:t>
      </w:r>
      <w:r>
        <w:rPr>
          <w:rFonts w:cs="Arial"/>
          <w:sz w:val="22"/>
          <w:szCs w:val="22"/>
        </w:rPr>
        <w:t>m</w:t>
      </w:r>
      <w:r w:rsidRPr="00F86846">
        <w:rPr>
          <w:rFonts w:cs="Arial"/>
          <w:sz w:val="22"/>
          <w:szCs w:val="22"/>
        </w:rPr>
        <w:t xml:space="preserve"> prácu pre inú vysokú školu v</w:t>
      </w:r>
      <w:r>
        <w:rPr>
          <w:rFonts w:cs="Arial"/>
          <w:sz w:val="22"/>
          <w:szCs w:val="22"/>
        </w:rPr>
        <w:t> </w:t>
      </w:r>
      <w:r w:rsidRPr="00F86846">
        <w:rPr>
          <w:rFonts w:cs="Arial"/>
          <w:sz w:val="22"/>
          <w:szCs w:val="22"/>
        </w:rPr>
        <w:t>pozícii</w:t>
      </w:r>
      <w:r>
        <w:rPr>
          <w:rFonts w:cs="Arial"/>
          <w:sz w:val="22"/>
          <w:szCs w:val="22"/>
        </w:rPr>
        <w:t xml:space="preserve"> </w:t>
      </w:r>
      <w:r w:rsidRPr="00F86846">
        <w:rPr>
          <w:rFonts w:cs="Arial"/>
          <w:sz w:val="22"/>
          <w:szCs w:val="22"/>
        </w:rPr>
        <w:t>rektora, prorektora, dekana, prodekana, vedúceho zamestnanca, resp. obdobnú prácu pre vysokú školu v</w:t>
      </w:r>
      <w:r>
        <w:rPr>
          <w:rFonts w:cs="Arial"/>
          <w:sz w:val="22"/>
          <w:szCs w:val="22"/>
        </w:rPr>
        <w:t> </w:t>
      </w:r>
      <w:r w:rsidRPr="00F86846">
        <w:rPr>
          <w:rFonts w:cs="Arial"/>
          <w:sz w:val="22"/>
          <w:szCs w:val="22"/>
        </w:rPr>
        <w:t xml:space="preserve">zahraničí, ako aj že nie </w:t>
      </w:r>
      <w:r>
        <w:rPr>
          <w:rFonts w:cs="Arial"/>
          <w:sz w:val="22"/>
          <w:szCs w:val="22"/>
        </w:rPr>
        <w:t>som</w:t>
      </w:r>
      <w:r w:rsidRPr="00F86846">
        <w:rPr>
          <w:rFonts w:cs="Arial"/>
          <w:sz w:val="22"/>
          <w:szCs w:val="22"/>
        </w:rPr>
        <w:t xml:space="preserve"> osobou zodpovednou za študijný program na inej vysokej škole</w:t>
      </w:r>
      <w:r>
        <w:rPr>
          <w:rFonts w:cs="Arial"/>
          <w:sz w:val="22"/>
          <w:szCs w:val="22"/>
        </w:rPr>
        <w:t>.</w:t>
      </w:r>
    </w:p>
    <w:p w14:paraId="2E9752CD" w14:textId="77777777" w:rsidR="0013390E" w:rsidRPr="0094253D" w:rsidRDefault="0013390E" w:rsidP="0013390E">
      <w:pPr>
        <w:spacing w:line="276" w:lineRule="auto"/>
        <w:jc w:val="both"/>
        <w:rPr>
          <w:rFonts w:cs="Arial"/>
          <w:sz w:val="22"/>
          <w:szCs w:val="22"/>
        </w:rPr>
      </w:pPr>
    </w:p>
    <w:p w14:paraId="7E504A7A" w14:textId="77777777" w:rsidR="0013390E" w:rsidRPr="0094253D" w:rsidRDefault="0013390E" w:rsidP="0013390E">
      <w:pPr>
        <w:spacing w:line="276" w:lineRule="auto"/>
        <w:jc w:val="both"/>
        <w:rPr>
          <w:rFonts w:cs="Arial"/>
          <w:sz w:val="22"/>
          <w:szCs w:val="22"/>
        </w:rPr>
      </w:pPr>
    </w:p>
    <w:p w14:paraId="69461983" w14:textId="77777777" w:rsidR="0013390E" w:rsidRPr="0094253D" w:rsidRDefault="0013390E" w:rsidP="0013390E">
      <w:pPr>
        <w:spacing w:line="276" w:lineRule="auto"/>
        <w:jc w:val="both"/>
        <w:rPr>
          <w:rFonts w:cs="Arial"/>
          <w:sz w:val="22"/>
          <w:szCs w:val="22"/>
        </w:rPr>
      </w:pPr>
    </w:p>
    <w:p w14:paraId="414DA5B5" w14:textId="77777777" w:rsidR="0013390E" w:rsidRPr="0094253D" w:rsidRDefault="0013390E" w:rsidP="0013390E">
      <w:pPr>
        <w:spacing w:line="276" w:lineRule="auto"/>
        <w:jc w:val="both"/>
        <w:rPr>
          <w:rFonts w:cs="Arial"/>
          <w:sz w:val="22"/>
          <w:szCs w:val="22"/>
        </w:rPr>
      </w:pPr>
      <w:r w:rsidRPr="0094253D">
        <w:rPr>
          <w:rFonts w:cs="Arial"/>
          <w:sz w:val="22"/>
          <w:szCs w:val="22"/>
        </w:rPr>
        <w:t>V ............................</w:t>
      </w:r>
      <w:r>
        <w:rPr>
          <w:rFonts w:cs="Arial"/>
          <w:sz w:val="22"/>
          <w:szCs w:val="22"/>
        </w:rPr>
        <w:t>.......</w:t>
      </w:r>
      <w:r w:rsidRPr="0094253D">
        <w:rPr>
          <w:rFonts w:cs="Arial"/>
          <w:sz w:val="22"/>
          <w:szCs w:val="22"/>
        </w:rPr>
        <w:t xml:space="preserve"> dňa.......................  </w:t>
      </w:r>
      <w:r w:rsidRPr="0094253D">
        <w:rPr>
          <w:rFonts w:cs="Arial"/>
          <w:sz w:val="22"/>
          <w:szCs w:val="22"/>
        </w:rPr>
        <w:tab/>
        <w:t xml:space="preserve">        ...............................................................</w:t>
      </w:r>
    </w:p>
    <w:p w14:paraId="783DACBB" w14:textId="5DDA0895" w:rsidR="00504426" w:rsidRDefault="0013390E" w:rsidP="0013390E">
      <w:pPr>
        <w:tabs>
          <w:tab w:val="center" w:pos="7371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podpis</w:t>
      </w:r>
    </w:p>
    <w:sectPr w:rsidR="00504426" w:rsidSect="00A256F0"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2532" w14:textId="77777777" w:rsidR="00E3534B" w:rsidRDefault="00E3534B">
      <w:r>
        <w:separator/>
      </w:r>
    </w:p>
  </w:endnote>
  <w:endnote w:type="continuationSeparator" w:id="0">
    <w:p w14:paraId="0596DDE3" w14:textId="77777777" w:rsidR="00E3534B" w:rsidRDefault="00E3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4ADE" w14:textId="77777777" w:rsidR="00E3534B" w:rsidRDefault="00E3534B">
      <w:r>
        <w:separator/>
      </w:r>
    </w:p>
  </w:footnote>
  <w:footnote w:type="continuationSeparator" w:id="0">
    <w:p w14:paraId="0CBCE209" w14:textId="77777777" w:rsidR="00E3534B" w:rsidRDefault="00E3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647"/>
    <w:multiLevelType w:val="hybridMultilevel"/>
    <w:tmpl w:val="72D27B6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238EA"/>
    <w:multiLevelType w:val="hybridMultilevel"/>
    <w:tmpl w:val="536CB07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C36A91"/>
    <w:multiLevelType w:val="hybridMultilevel"/>
    <w:tmpl w:val="4DB475AA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A525B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85D06"/>
    <w:multiLevelType w:val="hybridMultilevel"/>
    <w:tmpl w:val="5748C920"/>
    <w:lvl w:ilvl="0" w:tplc="E99801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1FDE"/>
    <w:multiLevelType w:val="hybridMultilevel"/>
    <w:tmpl w:val="7034D4EC"/>
    <w:lvl w:ilvl="0" w:tplc="0DE08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A525B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D0F9D"/>
    <w:multiLevelType w:val="hybridMultilevel"/>
    <w:tmpl w:val="393E91A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A7F94"/>
    <w:multiLevelType w:val="hybridMultilevel"/>
    <w:tmpl w:val="3B0803F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A525B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8D46EB"/>
    <w:multiLevelType w:val="hybridMultilevel"/>
    <w:tmpl w:val="CA1ABC5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353D56"/>
    <w:multiLevelType w:val="hybridMultilevel"/>
    <w:tmpl w:val="89E21AC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702FA"/>
    <w:multiLevelType w:val="hybridMultilevel"/>
    <w:tmpl w:val="BF3CEA44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E26048"/>
    <w:multiLevelType w:val="hybridMultilevel"/>
    <w:tmpl w:val="F66881CC"/>
    <w:lvl w:ilvl="0" w:tplc="0DE08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A525B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D0C7D"/>
    <w:multiLevelType w:val="hybridMultilevel"/>
    <w:tmpl w:val="7A58F9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4754D"/>
    <w:multiLevelType w:val="hybridMultilevel"/>
    <w:tmpl w:val="AE767A5C"/>
    <w:lvl w:ilvl="0" w:tplc="0DE08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A525B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E11FFD"/>
    <w:multiLevelType w:val="hybridMultilevel"/>
    <w:tmpl w:val="B7D0560C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945644"/>
    <w:multiLevelType w:val="hybridMultilevel"/>
    <w:tmpl w:val="6F8E0C0C"/>
    <w:lvl w:ilvl="0" w:tplc="0DE08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46212"/>
    <w:multiLevelType w:val="hybridMultilevel"/>
    <w:tmpl w:val="50F433E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D06B9E"/>
    <w:multiLevelType w:val="hybridMultilevel"/>
    <w:tmpl w:val="AC6415A4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A525B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A974CA"/>
    <w:multiLevelType w:val="hybridMultilevel"/>
    <w:tmpl w:val="6C64A040"/>
    <w:lvl w:ilvl="0" w:tplc="0DE08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F02BBA"/>
    <w:multiLevelType w:val="hybridMultilevel"/>
    <w:tmpl w:val="8390ADF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061B9F"/>
    <w:multiLevelType w:val="hybridMultilevel"/>
    <w:tmpl w:val="BEFC5508"/>
    <w:lvl w:ilvl="0" w:tplc="0DE08A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33808">
    <w:abstractNumId w:val="0"/>
  </w:num>
  <w:num w:numId="2" w16cid:durableId="1681009372">
    <w:abstractNumId w:val="9"/>
  </w:num>
  <w:num w:numId="3" w16cid:durableId="2004427170">
    <w:abstractNumId w:val="18"/>
  </w:num>
  <w:num w:numId="4" w16cid:durableId="901410461">
    <w:abstractNumId w:val="2"/>
  </w:num>
  <w:num w:numId="5" w16cid:durableId="357128516">
    <w:abstractNumId w:val="15"/>
  </w:num>
  <w:num w:numId="6" w16cid:durableId="1274437398">
    <w:abstractNumId w:val="5"/>
  </w:num>
  <w:num w:numId="7" w16cid:durableId="151331775">
    <w:abstractNumId w:val="13"/>
  </w:num>
  <w:num w:numId="8" w16cid:durableId="609973290">
    <w:abstractNumId w:val="15"/>
  </w:num>
  <w:num w:numId="9" w16cid:durableId="536164790">
    <w:abstractNumId w:val="4"/>
  </w:num>
  <w:num w:numId="10" w16cid:durableId="1727756502">
    <w:abstractNumId w:val="17"/>
  </w:num>
  <w:num w:numId="11" w16cid:durableId="1609853174">
    <w:abstractNumId w:val="12"/>
  </w:num>
  <w:num w:numId="12" w16cid:durableId="318965681">
    <w:abstractNumId w:val="10"/>
  </w:num>
  <w:num w:numId="13" w16cid:durableId="2137485517">
    <w:abstractNumId w:val="19"/>
  </w:num>
  <w:num w:numId="14" w16cid:durableId="1756055694">
    <w:abstractNumId w:val="14"/>
  </w:num>
  <w:num w:numId="15" w16cid:durableId="1233197346">
    <w:abstractNumId w:val="11"/>
  </w:num>
  <w:num w:numId="16" w16cid:durableId="1972638413">
    <w:abstractNumId w:val="6"/>
  </w:num>
  <w:num w:numId="17" w16cid:durableId="996766888">
    <w:abstractNumId w:val="16"/>
  </w:num>
  <w:num w:numId="18" w16cid:durableId="1700079778">
    <w:abstractNumId w:val="8"/>
  </w:num>
  <w:num w:numId="19" w16cid:durableId="903030473">
    <w:abstractNumId w:val="1"/>
  </w:num>
  <w:num w:numId="20" w16cid:durableId="1988514115">
    <w:abstractNumId w:val="7"/>
  </w:num>
  <w:num w:numId="21" w16cid:durableId="20465582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66"/>
    <w:rsid w:val="0000148E"/>
    <w:rsid w:val="00016500"/>
    <w:rsid w:val="00016ADF"/>
    <w:rsid w:val="0002195F"/>
    <w:rsid w:val="00026347"/>
    <w:rsid w:val="000414C7"/>
    <w:rsid w:val="0004384E"/>
    <w:rsid w:val="00051235"/>
    <w:rsid w:val="00051645"/>
    <w:rsid w:val="0005562C"/>
    <w:rsid w:val="0005690D"/>
    <w:rsid w:val="000610DA"/>
    <w:rsid w:val="00073029"/>
    <w:rsid w:val="000850AE"/>
    <w:rsid w:val="00093BC7"/>
    <w:rsid w:val="00094C3C"/>
    <w:rsid w:val="000966CF"/>
    <w:rsid w:val="000A057C"/>
    <w:rsid w:val="000A4F96"/>
    <w:rsid w:val="000A56AF"/>
    <w:rsid w:val="000B1602"/>
    <w:rsid w:val="000B3E61"/>
    <w:rsid w:val="000B60EF"/>
    <w:rsid w:val="000C073C"/>
    <w:rsid w:val="000C0CD7"/>
    <w:rsid w:val="000C57DA"/>
    <w:rsid w:val="000D225E"/>
    <w:rsid w:val="000D4F34"/>
    <w:rsid w:val="000F08A4"/>
    <w:rsid w:val="000F1C75"/>
    <w:rsid w:val="000F4FAF"/>
    <w:rsid w:val="000F5CAE"/>
    <w:rsid w:val="00102F8A"/>
    <w:rsid w:val="001109B0"/>
    <w:rsid w:val="0011698C"/>
    <w:rsid w:val="0012235B"/>
    <w:rsid w:val="001246AA"/>
    <w:rsid w:val="00126729"/>
    <w:rsid w:val="0013390E"/>
    <w:rsid w:val="001343C5"/>
    <w:rsid w:val="0013727C"/>
    <w:rsid w:val="00140CEA"/>
    <w:rsid w:val="00144541"/>
    <w:rsid w:val="00146EA4"/>
    <w:rsid w:val="00147A8A"/>
    <w:rsid w:val="0015083C"/>
    <w:rsid w:val="00152860"/>
    <w:rsid w:val="00153055"/>
    <w:rsid w:val="00157353"/>
    <w:rsid w:val="001666F8"/>
    <w:rsid w:val="00167376"/>
    <w:rsid w:val="0017411B"/>
    <w:rsid w:val="00186121"/>
    <w:rsid w:val="0018663B"/>
    <w:rsid w:val="001920BE"/>
    <w:rsid w:val="001964CA"/>
    <w:rsid w:val="00196686"/>
    <w:rsid w:val="001A3E1C"/>
    <w:rsid w:val="001A4DFE"/>
    <w:rsid w:val="001A61DE"/>
    <w:rsid w:val="001A6DC0"/>
    <w:rsid w:val="001A755E"/>
    <w:rsid w:val="001C38DB"/>
    <w:rsid w:val="001C5D21"/>
    <w:rsid w:val="001C6017"/>
    <w:rsid w:val="001C6708"/>
    <w:rsid w:val="001D3AD1"/>
    <w:rsid w:val="001D4EDE"/>
    <w:rsid w:val="001E1B5B"/>
    <w:rsid w:val="001E270F"/>
    <w:rsid w:val="001F2C6A"/>
    <w:rsid w:val="001F37FD"/>
    <w:rsid w:val="001F64C4"/>
    <w:rsid w:val="001F7200"/>
    <w:rsid w:val="00202E82"/>
    <w:rsid w:val="00203CFD"/>
    <w:rsid w:val="002049B9"/>
    <w:rsid w:val="00210AC2"/>
    <w:rsid w:val="002132CE"/>
    <w:rsid w:val="0022351F"/>
    <w:rsid w:val="00250CE5"/>
    <w:rsid w:val="002512D3"/>
    <w:rsid w:val="00252D3C"/>
    <w:rsid w:val="00253154"/>
    <w:rsid w:val="00254BF8"/>
    <w:rsid w:val="00256BF7"/>
    <w:rsid w:val="0026161B"/>
    <w:rsid w:val="0028135B"/>
    <w:rsid w:val="002900C0"/>
    <w:rsid w:val="002954E0"/>
    <w:rsid w:val="00296593"/>
    <w:rsid w:val="002968C6"/>
    <w:rsid w:val="00297AC5"/>
    <w:rsid w:val="002A06E8"/>
    <w:rsid w:val="002A3AAC"/>
    <w:rsid w:val="002A4164"/>
    <w:rsid w:val="002B1301"/>
    <w:rsid w:val="002C3B3D"/>
    <w:rsid w:val="002D2A38"/>
    <w:rsid w:val="002D2C61"/>
    <w:rsid w:val="002D30E6"/>
    <w:rsid w:val="002D7219"/>
    <w:rsid w:val="002E0B57"/>
    <w:rsid w:val="002E0F96"/>
    <w:rsid w:val="002E378C"/>
    <w:rsid w:val="002E486C"/>
    <w:rsid w:val="002E6511"/>
    <w:rsid w:val="002E79B6"/>
    <w:rsid w:val="002F077C"/>
    <w:rsid w:val="002F3014"/>
    <w:rsid w:val="002F4DD1"/>
    <w:rsid w:val="002F6C30"/>
    <w:rsid w:val="002F71ED"/>
    <w:rsid w:val="00305174"/>
    <w:rsid w:val="00307018"/>
    <w:rsid w:val="00307569"/>
    <w:rsid w:val="00307E49"/>
    <w:rsid w:val="003123ED"/>
    <w:rsid w:val="00316470"/>
    <w:rsid w:val="00323A9F"/>
    <w:rsid w:val="00335071"/>
    <w:rsid w:val="00336FD4"/>
    <w:rsid w:val="00340771"/>
    <w:rsid w:val="00350983"/>
    <w:rsid w:val="003544B6"/>
    <w:rsid w:val="003564F5"/>
    <w:rsid w:val="00361CB2"/>
    <w:rsid w:val="0036444D"/>
    <w:rsid w:val="003678F5"/>
    <w:rsid w:val="00371901"/>
    <w:rsid w:val="00371B02"/>
    <w:rsid w:val="00374AF4"/>
    <w:rsid w:val="00375A3A"/>
    <w:rsid w:val="00381D2A"/>
    <w:rsid w:val="003837BA"/>
    <w:rsid w:val="00385C76"/>
    <w:rsid w:val="00390D6A"/>
    <w:rsid w:val="0039306F"/>
    <w:rsid w:val="003968A7"/>
    <w:rsid w:val="003A1078"/>
    <w:rsid w:val="003A1960"/>
    <w:rsid w:val="003A2F10"/>
    <w:rsid w:val="003A455C"/>
    <w:rsid w:val="003C0621"/>
    <w:rsid w:val="003C5ABF"/>
    <w:rsid w:val="003E28FB"/>
    <w:rsid w:val="003E5F64"/>
    <w:rsid w:val="003E693C"/>
    <w:rsid w:val="003F3FCF"/>
    <w:rsid w:val="00400375"/>
    <w:rsid w:val="00406C10"/>
    <w:rsid w:val="00413FCC"/>
    <w:rsid w:val="00416B4D"/>
    <w:rsid w:val="00420E3D"/>
    <w:rsid w:val="00434815"/>
    <w:rsid w:val="004357DD"/>
    <w:rsid w:val="00435BE7"/>
    <w:rsid w:val="00443379"/>
    <w:rsid w:val="0044777F"/>
    <w:rsid w:val="00457EC7"/>
    <w:rsid w:val="004652D2"/>
    <w:rsid w:val="00471B32"/>
    <w:rsid w:val="00471F64"/>
    <w:rsid w:val="004738DC"/>
    <w:rsid w:val="004742F4"/>
    <w:rsid w:val="0047602E"/>
    <w:rsid w:val="00480AA6"/>
    <w:rsid w:val="004832FC"/>
    <w:rsid w:val="00483638"/>
    <w:rsid w:val="0048515F"/>
    <w:rsid w:val="00485D09"/>
    <w:rsid w:val="004922D4"/>
    <w:rsid w:val="0049319D"/>
    <w:rsid w:val="0049530E"/>
    <w:rsid w:val="00496961"/>
    <w:rsid w:val="004B5929"/>
    <w:rsid w:val="004C2073"/>
    <w:rsid w:val="004C4DD7"/>
    <w:rsid w:val="004C5363"/>
    <w:rsid w:val="004C6CBB"/>
    <w:rsid w:val="004D2CDB"/>
    <w:rsid w:val="004E7AB2"/>
    <w:rsid w:val="004F11FE"/>
    <w:rsid w:val="004F65CC"/>
    <w:rsid w:val="00504426"/>
    <w:rsid w:val="00507250"/>
    <w:rsid w:val="00516219"/>
    <w:rsid w:val="00516BCA"/>
    <w:rsid w:val="0052045F"/>
    <w:rsid w:val="00521E64"/>
    <w:rsid w:val="00523859"/>
    <w:rsid w:val="0052490B"/>
    <w:rsid w:val="005339E0"/>
    <w:rsid w:val="00534450"/>
    <w:rsid w:val="00541FEA"/>
    <w:rsid w:val="00551F00"/>
    <w:rsid w:val="005638B4"/>
    <w:rsid w:val="00564A52"/>
    <w:rsid w:val="005718DC"/>
    <w:rsid w:val="0058484E"/>
    <w:rsid w:val="00584D83"/>
    <w:rsid w:val="00592E6B"/>
    <w:rsid w:val="00596494"/>
    <w:rsid w:val="0059785B"/>
    <w:rsid w:val="005A7809"/>
    <w:rsid w:val="005B26AD"/>
    <w:rsid w:val="005B5797"/>
    <w:rsid w:val="005B60AB"/>
    <w:rsid w:val="005B750D"/>
    <w:rsid w:val="005C2C41"/>
    <w:rsid w:val="005D4689"/>
    <w:rsid w:val="005E430C"/>
    <w:rsid w:val="005E4374"/>
    <w:rsid w:val="005E6A8A"/>
    <w:rsid w:val="005F1E31"/>
    <w:rsid w:val="005F370B"/>
    <w:rsid w:val="005F4ED3"/>
    <w:rsid w:val="00600E1F"/>
    <w:rsid w:val="00601D27"/>
    <w:rsid w:val="00604D75"/>
    <w:rsid w:val="00611896"/>
    <w:rsid w:val="00612E5F"/>
    <w:rsid w:val="00617AF6"/>
    <w:rsid w:val="00634FE8"/>
    <w:rsid w:val="00662D86"/>
    <w:rsid w:val="00664AE3"/>
    <w:rsid w:val="00665847"/>
    <w:rsid w:val="006660C4"/>
    <w:rsid w:val="00667D11"/>
    <w:rsid w:val="00674442"/>
    <w:rsid w:val="00681C5A"/>
    <w:rsid w:val="00682B67"/>
    <w:rsid w:val="006836AF"/>
    <w:rsid w:val="006877BF"/>
    <w:rsid w:val="006A2700"/>
    <w:rsid w:val="006B0E32"/>
    <w:rsid w:val="006B0EFB"/>
    <w:rsid w:val="006C1F2D"/>
    <w:rsid w:val="006C2243"/>
    <w:rsid w:val="006C27B9"/>
    <w:rsid w:val="006C3531"/>
    <w:rsid w:val="006C36CA"/>
    <w:rsid w:val="006C5393"/>
    <w:rsid w:val="006D24E9"/>
    <w:rsid w:val="006D4540"/>
    <w:rsid w:val="006D61F5"/>
    <w:rsid w:val="006E69EF"/>
    <w:rsid w:val="006F0327"/>
    <w:rsid w:val="006F142B"/>
    <w:rsid w:val="007132A0"/>
    <w:rsid w:val="0072322A"/>
    <w:rsid w:val="00727466"/>
    <w:rsid w:val="00727891"/>
    <w:rsid w:val="007329F5"/>
    <w:rsid w:val="007339AC"/>
    <w:rsid w:val="00737212"/>
    <w:rsid w:val="007410E7"/>
    <w:rsid w:val="00742A60"/>
    <w:rsid w:val="0074572A"/>
    <w:rsid w:val="00750E5A"/>
    <w:rsid w:val="00754CDC"/>
    <w:rsid w:val="00755435"/>
    <w:rsid w:val="0075675B"/>
    <w:rsid w:val="00770A58"/>
    <w:rsid w:val="00775728"/>
    <w:rsid w:val="007806C3"/>
    <w:rsid w:val="00784520"/>
    <w:rsid w:val="00785655"/>
    <w:rsid w:val="0079093B"/>
    <w:rsid w:val="00790F90"/>
    <w:rsid w:val="00792A33"/>
    <w:rsid w:val="00794B0C"/>
    <w:rsid w:val="007B0D74"/>
    <w:rsid w:val="007B3A9C"/>
    <w:rsid w:val="007B640E"/>
    <w:rsid w:val="007C0839"/>
    <w:rsid w:val="007C238B"/>
    <w:rsid w:val="007C5EDC"/>
    <w:rsid w:val="007C714B"/>
    <w:rsid w:val="007D3EE5"/>
    <w:rsid w:val="007D4D41"/>
    <w:rsid w:val="007F2C97"/>
    <w:rsid w:val="007F4553"/>
    <w:rsid w:val="0081249D"/>
    <w:rsid w:val="0081418A"/>
    <w:rsid w:val="008157DA"/>
    <w:rsid w:val="00817DEA"/>
    <w:rsid w:val="00817F9C"/>
    <w:rsid w:val="00823387"/>
    <w:rsid w:val="00824140"/>
    <w:rsid w:val="00826DE1"/>
    <w:rsid w:val="008323C1"/>
    <w:rsid w:val="008472AC"/>
    <w:rsid w:val="00857C48"/>
    <w:rsid w:val="00857F4E"/>
    <w:rsid w:val="00861FFA"/>
    <w:rsid w:val="00864744"/>
    <w:rsid w:val="008660A6"/>
    <w:rsid w:val="00866A63"/>
    <w:rsid w:val="00894051"/>
    <w:rsid w:val="008961AE"/>
    <w:rsid w:val="008A5033"/>
    <w:rsid w:val="008A5354"/>
    <w:rsid w:val="008B302C"/>
    <w:rsid w:val="008B671A"/>
    <w:rsid w:val="008C1ED7"/>
    <w:rsid w:val="008C4945"/>
    <w:rsid w:val="008D39C3"/>
    <w:rsid w:val="008F259C"/>
    <w:rsid w:val="008F47A5"/>
    <w:rsid w:val="00921EEF"/>
    <w:rsid w:val="009251D4"/>
    <w:rsid w:val="00926522"/>
    <w:rsid w:val="00934745"/>
    <w:rsid w:val="00936679"/>
    <w:rsid w:val="00941F2D"/>
    <w:rsid w:val="0094253D"/>
    <w:rsid w:val="0094318D"/>
    <w:rsid w:val="00945092"/>
    <w:rsid w:val="009460B9"/>
    <w:rsid w:val="009566F6"/>
    <w:rsid w:val="009571FC"/>
    <w:rsid w:val="00961A93"/>
    <w:rsid w:val="00962102"/>
    <w:rsid w:val="00963214"/>
    <w:rsid w:val="00965565"/>
    <w:rsid w:val="009740C9"/>
    <w:rsid w:val="0097586E"/>
    <w:rsid w:val="009825CE"/>
    <w:rsid w:val="00986693"/>
    <w:rsid w:val="00987D48"/>
    <w:rsid w:val="00992674"/>
    <w:rsid w:val="00992AF3"/>
    <w:rsid w:val="00994FF6"/>
    <w:rsid w:val="00996608"/>
    <w:rsid w:val="009A3ED2"/>
    <w:rsid w:val="009A4EBD"/>
    <w:rsid w:val="009A6031"/>
    <w:rsid w:val="009B1CAE"/>
    <w:rsid w:val="009B5E53"/>
    <w:rsid w:val="009C0EDF"/>
    <w:rsid w:val="009C2134"/>
    <w:rsid w:val="009C3E61"/>
    <w:rsid w:val="009D0381"/>
    <w:rsid w:val="009D150B"/>
    <w:rsid w:val="009D1F1D"/>
    <w:rsid w:val="009D6610"/>
    <w:rsid w:val="009D7CF5"/>
    <w:rsid w:val="009E1CDC"/>
    <w:rsid w:val="009E4DC9"/>
    <w:rsid w:val="009E54CD"/>
    <w:rsid w:val="009F1BCF"/>
    <w:rsid w:val="009F7BF8"/>
    <w:rsid w:val="00A00BC4"/>
    <w:rsid w:val="00A02099"/>
    <w:rsid w:val="00A044F0"/>
    <w:rsid w:val="00A04E78"/>
    <w:rsid w:val="00A073A7"/>
    <w:rsid w:val="00A150C2"/>
    <w:rsid w:val="00A22945"/>
    <w:rsid w:val="00A242C2"/>
    <w:rsid w:val="00A256F0"/>
    <w:rsid w:val="00A31E07"/>
    <w:rsid w:val="00A35635"/>
    <w:rsid w:val="00A35794"/>
    <w:rsid w:val="00A365F2"/>
    <w:rsid w:val="00A45742"/>
    <w:rsid w:val="00A476B8"/>
    <w:rsid w:val="00A50129"/>
    <w:rsid w:val="00A53EDB"/>
    <w:rsid w:val="00A55A52"/>
    <w:rsid w:val="00A56F51"/>
    <w:rsid w:val="00A573BE"/>
    <w:rsid w:val="00A6791B"/>
    <w:rsid w:val="00A71B48"/>
    <w:rsid w:val="00A742AA"/>
    <w:rsid w:val="00A876A1"/>
    <w:rsid w:val="00A907F4"/>
    <w:rsid w:val="00A927E7"/>
    <w:rsid w:val="00AA0FEF"/>
    <w:rsid w:val="00AB1384"/>
    <w:rsid w:val="00AB3F1A"/>
    <w:rsid w:val="00AB66F6"/>
    <w:rsid w:val="00AB68F8"/>
    <w:rsid w:val="00AC491B"/>
    <w:rsid w:val="00AC5EDF"/>
    <w:rsid w:val="00AE1373"/>
    <w:rsid w:val="00AE1B83"/>
    <w:rsid w:val="00AE7678"/>
    <w:rsid w:val="00AF0F41"/>
    <w:rsid w:val="00B00BB1"/>
    <w:rsid w:val="00B046BF"/>
    <w:rsid w:val="00B047FC"/>
    <w:rsid w:val="00B0633E"/>
    <w:rsid w:val="00B07096"/>
    <w:rsid w:val="00B07200"/>
    <w:rsid w:val="00B227C0"/>
    <w:rsid w:val="00B34753"/>
    <w:rsid w:val="00B401E5"/>
    <w:rsid w:val="00B44E0F"/>
    <w:rsid w:val="00B478E8"/>
    <w:rsid w:val="00B51212"/>
    <w:rsid w:val="00B56AD2"/>
    <w:rsid w:val="00B6515A"/>
    <w:rsid w:val="00B65EB7"/>
    <w:rsid w:val="00B70390"/>
    <w:rsid w:val="00B75826"/>
    <w:rsid w:val="00B77224"/>
    <w:rsid w:val="00B8272A"/>
    <w:rsid w:val="00B91317"/>
    <w:rsid w:val="00B9141D"/>
    <w:rsid w:val="00B91755"/>
    <w:rsid w:val="00B92E94"/>
    <w:rsid w:val="00B96540"/>
    <w:rsid w:val="00B97500"/>
    <w:rsid w:val="00BA28C1"/>
    <w:rsid w:val="00BA6B5C"/>
    <w:rsid w:val="00BB38F1"/>
    <w:rsid w:val="00BB5075"/>
    <w:rsid w:val="00BB58AF"/>
    <w:rsid w:val="00BB65AA"/>
    <w:rsid w:val="00BC4F4A"/>
    <w:rsid w:val="00BC529B"/>
    <w:rsid w:val="00BC63AB"/>
    <w:rsid w:val="00BD2988"/>
    <w:rsid w:val="00BD48F9"/>
    <w:rsid w:val="00BE3991"/>
    <w:rsid w:val="00BE66D7"/>
    <w:rsid w:val="00BE6CD8"/>
    <w:rsid w:val="00BF0452"/>
    <w:rsid w:val="00BF6FC8"/>
    <w:rsid w:val="00BF7FC8"/>
    <w:rsid w:val="00C02069"/>
    <w:rsid w:val="00C02894"/>
    <w:rsid w:val="00C104F6"/>
    <w:rsid w:val="00C13870"/>
    <w:rsid w:val="00C144E2"/>
    <w:rsid w:val="00C14FDA"/>
    <w:rsid w:val="00C206AC"/>
    <w:rsid w:val="00C217A7"/>
    <w:rsid w:val="00C23888"/>
    <w:rsid w:val="00C25EF5"/>
    <w:rsid w:val="00C26AAD"/>
    <w:rsid w:val="00C35432"/>
    <w:rsid w:val="00C35E1D"/>
    <w:rsid w:val="00C410C1"/>
    <w:rsid w:val="00C45989"/>
    <w:rsid w:val="00C46BFC"/>
    <w:rsid w:val="00C60E90"/>
    <w:rsid w:val="00C614D0"/>
    <w:rsid w:val="00C63926"/>
    <w:rsid w:val="00C65223"/>
    <w:rsid w:val="00C6626A"/>
    <w:rsid w:val="00C836F6"/>
    <w:rsid w:val="00C87137"/>
    <w:rsid w:val="00C87C1B"/>
    <w:rsid w:val="00C87D21"/>
    <w:rsid w:val="00C912A6"/>
    <w:rsid w:val="00C9299F"/>
    <w:rsid w:val="00C933E7"/>
    <w:rsid w:val="00C961CA"/>
    <w:rsid w:val="00CA1541"/>
    <w:rsid w:val="00CB5F6F"/>
    <w:rsid w:val="00CC2B5C"/>
    <w:rsid w:val="00CC365D"/>
    <w:rsid w:val="00CD2629"/>
    <w:rsid w:val="00CD2D50"/>
    <w:rsid w:val="00CD3F76"/>
    <w:rsid w:val="00CE35F7"/>
    <w:rsid w:val="00CE6C93"/>
    <w:rsid w:val="00CE7790"/>
    <w:rsid w:val="00CF6C97"/>
    <w:rsid w:val="00CF6DF8"/>
    <w:rsid w:val="00D02B66"/>
    <w:rsid w:val="00D164A2"/>
    <w:rsid w:val="00D322EB"/>
    <w:rsid w:val="00D33B12"/>
    <w:rsid w:val="00D37264"/>
    <w:rsid w:val="00D4387F"/>
    <w:rsid w:val="00D43E7A"/>
    <w:rsid w:val="00D46A5C"/>
    <w:rsid w:val="00D474D4"/>
    <w:rsid w:val="00D6413F"/>
    <w:rsid w:val="00D77595"/>
    <w:rsid w:val="00D84506"/>
    <w:rsid w:val="00D85442"/>
    <w:rsid w:val="00D90992"/>
    <w:rsid w:val="00D9120B"/>
    <w:rsid w:val="00DA014A"/>
    <w:rsid w:val="00DA2929"/>
    <w:rsid w:val="00DA35DD"/>
    <w:rsid w:val="00DA433C"/>
    <w:rsid w:val="00DA6565"/>
    <w:rsid w:val="00DB1162"/>
    <w:rsid w:val="00DB52F6"/>
    <w:rsid w:val="00DE3EB4"/>
    <w:rsid w:val="00DE65CF"/>
    <w:rsid w:val="00DF3F57"/>
    <w:rsid w:val="00DF4122"/>
    <w:rsid w:val="00DF7A4F"/>
    <w:rsid w:val="00E07E89"/>
    <w:rsid w:val="00E10F22"/>
    <w:rsid w:val="00E1339B"/>
    <w:rsid w:val="00E24979"/>
    <w:rsid w:val="00E24CB1"/>
    <w:rsid w:val="00E2574A"/>
    <w:rsid w:val="00E3405F"/>
    <w:rsid w:val="00E3534B"/>
    <w:rsid w:val="00E41E06"/>
    <w:rsid w:val="00E4352F"/>
    <w:rsid w:val="00E47430"/>
    <w:rsid w:val="00E5573C"/>
    <w:rsid w:val="00E666B7"/>
    <w:rsid w:val="00E7223C"/>
    <w:rsid w:val="00E73BBE"/>
    <w:rsid w:val="00E73E60"/>
    <w:rsid w:val="00E7631F"/>
    <w:rsid w:val="00E80288"/>
    <w:rsid w:val="00E80D8C"/>
    <w:rsid w:val="00E86C99"/>
    <w:rsid w:val="00E911ED"/>
    <w:rsid w:val="00E94E6C"/>
    <w:rsid w:val="00EA5B5F"/>
    <w:rsid w:val="00EB02C5"/>
    <w:rsid w:val="00EB79E3"/>
    <w:rsid w:val="00EC14AE"/>
    <w:rsid w:val="00EC271F"/>
    <w:rsid w:val="00ED2FF1"/>
    <w:rsid w:val="00EF45E8"/>
    <w:rsid w:val="00F01D13"/>
    <w:rsid w:val="00F06F30"/>
    <w:rsid w:val="00F07743"/>
    <w:rsid w:val="00F11A9E"/>
    <w:rsid w:val="00F12D42"/>
    <w:rsid w:val="00F21A71"/>
    <w:rsid w:val="00F26970"/>
    <w:rsid w:val="00F27C17"/>
    <w:rsid w:val="00F32FC7"/>
    <w:rsid w:val="00F37838"/>
    <w:rsid w:val="00F37E2A"/>
    <w:rsid w:val="00F434B8"/>
    <w:rsid w:val="00F458AE"/>
    <w:rsid w:val="00F45DF6"/>
    <w:rsid w:val="00F50300"/>
    <w:rsid w:val="00F528B9"/>
    <w:rsid w:val="00F5755F"/>
    <w:rsid w:val="00F5760D"/>
    <w:rsid w:val="00F64CC7"/>
    <w:rsid w:val="00F6583E"/>
    <w:rsid w:val="00F70730"/>
    <w:rsid w:val="00F72843"/>
    <w:rsid w:val="00F738C1"/>
    <w:rsid w:val="00F73DBB"/>
    <w:rsid w:val="00F811F9"/>
    <w:rsid w:val="00F84D27"/>
    <w:rsid w:val="00FA30AB"/>
    <w:rsid w:val="00FB0A7C"/>
    <w:rsid w:val="00FB3CE6"/>
    <w:rsid w:val="00FB79D2"/>
    <w:rsid w:val="00FC476A"/>
    <w:rsid w:val="00FC595C"/>
    <w:rsid w:val="00FD0197"/>
    <w:rsid w:val="00FD067A"/>
    <w:rsid w:val="00FD1F8C"/>
    <w:rsid w:val="00FD559D"/>
    <w:rsid w:val="00FD59FE"/>
    <w:rsid w:val="00FD7706"/>
    <w:rsid w:val="00FE18E6"/>
    <w:rsid w:val="00FE3184"/>
    <w:rsid w:val="00FE5219"/>
    <w:rsid w:val="00FE6AE7"/>
    <w:rsid w:val="00FE719E"/>
    <w:rsid w:val="00FE7EB7"/>
    <w:rsid w:val="00FF0DC3"/>
    <w:rsid w:val="00FF4168"/>
    <w:rsid w:val="00FF4A18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a83"/>
    </o:shapedefaults>
    <o:shapelayout v:ext="edit">
      <o:idmap v:ext="edit" data="2"/>
    </o:shapelayout>
  </w:shapeDefaults>
  <w:decimalSymbol w:val=","/>
  <w:listSeparator w:val=";"/>
  <w14:docId w14:val="42560243"/>
  <w15:docId w15:val="{744333EF-BC6B-4603-945D-D812FE1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1"/>
    <w:qFormat/>
    <w:rsid w:val="00485D09"/>
    <w:pPr>
      <w:widowControl w:val="0"/>
      <w:autoSpaceDE w:val="0"/>
      <w:autoSpaceDN w:val="0"/>
      <w:spacing w:before="40"/>
      <w:ind w:left="2516"/>
      <w:outlineLvl w:val="0"/>
    </w:pPr>
    <w:rPr>
      <w:rFonts w:ascii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B65EB7"/>
    <w:pPr>
      <w:tabs>
        <w:tab w:val="center" w:pos="4536"/>
        <w:tab w:val="right" w:pos="9072"/>
      </w:tabs>
      <w:spacing w:before="20"/>
      <w:ind w:left="-142"/>
    </w:pPr>
    <w:rPr>
      <w:rFonts w:cs="Arial"/>
      <w:bCs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B65EB7"/>
    <w:rPr>
      <w:rFonts w:ascii="Arial" w:hAnsi="Arial" w:cs="Arial"/>
      <w:bCs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styleId="Odsekzoznamu">
    <w:name w:val="List Paragraph"/>
    <w:basedOn w:val="Normlny"/>
    <w:uiPriority w:val="1"/>
    <w:qFormat/>
    <w:rsid w:val="002E0F96"/>
    <w:pPr>
      <w:ind w:left="720"/>
      <w:contextualSpacing/>
    </w:pPr>
    <w:rPr>
      <w:rFonts w:ascii="Times New Roman" w:hAnsi="Times New Roman"/>
      <w:lang w:eastAsia="sk-SK"/>
    </w:rPr>
  </w:style>
  <w:style w:type="paragraph" w:styleId="Textbubliny">
    <w:name w:val="Balloon Text"/>
    <w:basedOn w:val="Normlny"/>
    <w:link w:val="TextbublinyChar"/>
    <w:semiHidden/>
    <w:unhideWhenUsed/>
    <w:rsid w:val="00784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84520"/>
    <w:rPr>
      <w:rFonts w:ascii="Tahoma" w:hAnsi="Tahoma" w:cs="Tahoma"/>
      <w:sz w:val="16"/>
      <w:szCs w:val="16"/>
      <w:lang w:eastAsia="cs-CZ"/>
    </w:rPr>
  </w:style>
  <w:style w:type="paragraph" w:styleId="Normlnywebov">
    <w:name w:val="Normal (Web)"/>
    <w:basedOn w:val="Normlny"/>
    <w:uiPriority w:val="99"/>
    <w:unhideWhenUsed/>
    <w:rsid w:val="00390D6A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Default">
    <w:name w:val="Default"/>
    <w:rsid w:val="00BA28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2D2C61"/>
    <w:pPr>
      <w:spacing w:after="120"/>
      <w:ind w:left="283"/>
    </w:pPr>
    <w:rPr>
      <w:rFonts w:ascii="Times New Roman" w:hAnsi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2D2C61"/>
    <w:rPr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unhideWhenUsed/>
    <w:rsid w:val="000263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26347"/>
    <w:rPr>
      <w:rFonts w:ascii="Arial" w:hAnsi="Arial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026347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1"/>
    <w:rsid w:val="00485D09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5D0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85D09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styleId="Vrazn">
    <w:name w:val="Strong"/>
    <w:basedOn w:val="Predvolenpsmoodseku"/>
    <w:uiPriority w:val="22"/>
    <w:qFormat/>
    <w:rsid w:val="006C3531"/>
    <w:rPr>
      <w:b/>
      <w:bCs/>
    </w:rPr>
  </w:style>
  <w:style w:type="paragraph" w:customStyle="1" w:styleId="Nadpis11">
    <w:name w:val="Nadpis 11"/>
    <w:basedOn w:val="Normlny"/>
    <w:uiPriority w:val="1"/>
    <w:qFormat/>
    <w:rsid w:val="00F12D42"/>
    <w:pPr>
      <w:widowControl w:val="0"/>
      <w:autoSpaceDE w:val="0"/>
      <w:autoSpaceDN w:val="0"/>
      <w:spacing w:before="41"/>
      <w:ind w:left="2516"/>
      <w:outlineLvl w:val="1"/>
    </w:pPr>
    <w:rPr>
      <w:rFonts w:ascii="Times New Roman" w:hAnsi="Times New Roman"/>
      <w:b/>
      <w:bCs/>
    </w:rPr>
  </w:style>
  <w:style w:type="character" w:styleId="PouitHypertextovPrepojenie">
    <w:name w:val="FollowedHyperlink"/>
    <w:basedOn w:val="Predvolenpsmoodseku"/>
    <w:semiHidden/>
    <w:unhideWhenUsed/>
    <w:rsid w:val="00E2574A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01E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13390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B25C4-E80C-4299-9430-058BED76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Hl._list_Rektorat_UPJS_B-model.dot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Váš list/zo dňa</vt:lpstr>
      <vt:lpstr>Váš list/zo dňa</vt:lpstr>
      <vt:lpstr>Váš list/zo dňa</vt:lpstr>
    </vt:vector>
  </TitlesOfParts>
  <Company>Jarema consult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Ing. Štefánia Talárovičová</cp:lastModifiedBy>
  <cp:revision>2</cp:revision>
  <cp:lastPrinted>2024-03-14T13:20:00Z</cp:lastPrinted>
  <dcterms:created xsi:type="dcterms:W3CDTF">2026-05-12T12:33:00Z</dcterms:created>
  <dcterms:modified xsi:type="dcterms:W3CDTF">2026-05-12T12:33:00Z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