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D92" w:rsidRDefault="00BE4D92" w:rsidP="00BE4D92">
      <w:r w:rsidRPr="00105791">
        <w:rPr>
          <w:u w:val="single"/>
        </w:rPr>
        <w:t>Postup pre vygenerovanie predpisu platby za prolongáciu mimo elektronického zápisu</w:t>
      </w:r>
      <w:r>
        <w:t xml:space="preserve"> :</w:t>
      </w:r>
    </w:p>
    <w:p w:rsidR="00BE4D92" w:rsidRDefault="00BE4D92" w:rsidP="00BE4D92"/>
    <w:p w:rsidR="00BE4D92" w:rsidRDefault="00BE4D92" w:rsidP="00105791">
      <w:pPr>
        <w:pStyle w:val="Odsekzoznamu"/>
        <w:numPr>
          <w:ilvl w:val="0"/>
          <w:numId w:val="1"/>
        </w:numPr>
      </w:pPr>
      <w:r>
        <w:t xml:space="preserve">Po potvrdení elektronického zápisu študijným oddelením </w:t>
      </w:r>
      <w:r w:rsidRPr="00105791">
        <w:rPr>
          <w:b/>
        </w:rPr>
        <w:t>požiadate na správe AIO</w:t>
      </w:r>
      <w:r>
        <w:t xml:space="preserve"> </w:t>
      </w:r>
      <w:r w:rsidRPr="00105791">
        <w:rPr>
          <w:b/>
        </w:rPr>
        <w:t>o vyr</w:t>
      </w:r>
      <w:r w:rsidR="00105791" w:rsidRPr="00105791">
        <w:rPr>
          <w:b/>
        </w:rPr>
        <w:t>ubenie predpisu</w:t>
      </w:r>
      <w:r w:rsidR="00105791">
        <w:t xml:space="preserve"> za prolongáciu </w:t>
      </w:r>
      <w:r w:rsidR="00105791" w:rsidRPr="00105791">
        <w:t>emailom</w:t>
      </w:r>
      <w:r w:rsidR="00105791">
        <w:t xml:space="preserve">: </w:t>
      </w:r>
      <w:hyperlink r:id="rId5" w:history="1">
        <w:r>
          <w:rPr>
            <w:rStyle w:val="Hypertextovprepojenie"/>
          </w:rPr>
          <w:t>aio@upjs.sk</w:t>
        </w:r>
      </w:hyperlink>
      <w:r>
        <w:t xml:space="preserve"> </w:t>
      </w:r>
      <w:r w:rsidR="00105791">
        <w:t>(</w:t>
      </w:r>
      <w:r>
        <w:t xml:space="preserve"> napr. vygenerovanie predpisu za prolongáciu ISIC s dopravou, ISIC bez dopravy, EXT,.... + Meno, Priezvisko, Fakulta).</w:t>
      </w:r>
    </w:p>
    <w:p w:rsidR="00FB052A" w:rsidRDefault="00BE4D92" w:rsidP="00BE4D92">
      <w:pPr>
        <w:pStyle w:val="Odsekzoznamu"/>
        <w:numPr>
          <w:ilvl w:val="0"/>
          <w:numId w:val="1"/>
        </w:numPr>
      </w:pPr>
      <w:r w:rsidRPr="00105791">
        <w:rPr>
          <w:b/>
        </w:rPr>
        <w:t>Uhradíte poplatok</w:t>
      </w:r>
      <w:r>
        <w:t xml:space="preserve"> podľa pokynov v </w:t>
      </w:r>
      <w:proofErr w:type="spellStart"/>
      <w:r>
        <w:t>AISe</w:t>
      </w:r>
      <w:proofErr w:type="spellEnd"/>
      <w:r>
        <w:t>:</w:t>
      </w:r>
    </w:p>
    <w:p w:rsidR="00BE4D92" w:rsidRDefault="00FB052A" w:rsidP="00FB052A">
      <w:pPr>
        <w:pStyle w:val="Odsekzoznamu"/>
      </w:pPr>
      <w:r>
        <w:t>Predpis nájdete v n</w:t>
      </w:r>
      <w:bookmarkStart w:id="0" w:name="_GoBack"/>
      <w:bookmarkEnd w:id="0"/>
      <w:r w:rsidR="00BE4D92">
        <w:t xml:space="preserve">euhradených poplatkoch, alebo v poplatkoch pod štúdiom pre AR, na ktorý sa zapisujete. </w:t>
      </w:r>
    </w:p>
    <w:p w:rsidR="00105791" w:rsidRDefault="00BE4D92" w:rsidP="00BE4D92">
      <w:pPr>
        <w:pStyle w:val="Odsekzoznamu"/>
        <w:numPr>
          <w:ilvl w:val="0"/>
          <w:numId w:val="1"/>
        </w:numPr>
      </w:pPr>
      <w:r w:rsidRPr="00105791">
        <w:rPr>
          <w:b/>
        </w:rPr>
        <w:t>Zaevidujete si súhlasy</w:t>
      </w:r>
      <w:r>
        <w:t xml:space="preserve"> s povinnými </w:t>
      </w:r>
      <w:r w:rsidR="00105791">
        <w:t>potvrdeniami v </w:t>
      </w:r>
      <w:proofErr w:type="spellStart"/>
      <w:r w:rsidR="00105791">
        <w:t>AISe</w:t>
      </w:r>
      <w:proofErr w:type="spellEnd"/>
      <w:r w:rsidR="00105791">
        <w:t xml:space="preserve"> (C, T, UNI):</w:t>
      </w:r>
      <w:r>
        <w:t xml:space="preserve"> </w:t>
      </w:r>
    </w:p>
    <w:p w:rsidR="00105791" w:rsidRDefault="00105791" w:rsidP="00105791">
      <w:pPr>
        <w:pStyle w:val="Odsekzoznamu"/>
      </w:pPr>
      <w:r>
        <w:t>p</w:t>
      </w:r>
      <w:r w:rsidR="00BE4D92">
        <w:t xml:space="preserve">od </w:t>
      </w:r>
      <w:r>
        <w:t>Š</w:t>
      </w:r>
      <w:r w:rsidR="00BE4D92">
        <w:t>túdiom v </w:t>
      </w:r>
      <w:proofErr w:type="spellStart"/>
      <w:r w:rsidR="00BE4D92">
        <w:t>AISe</w:t>
      </w:r>
      <w:proofErr w:type="spellEnd"/>
      <w:r w:rsidR="00BE4D92">
        <w:t xml:space="preserve"> kliknete na Udeľovanie súhlasov.  </w:t>
      </w:r>
    </w:p>
    <w:p w:rsidR="00105791" w:rsidRDefault="00BE4D92" w:rsidP="00105791">
      <w:pPr>
        <w:pStyle w:val="Odsekzoznamu"/>
      </w:pPr>
      <w:r>
        <w:t xml:space="preserve">Súhlasy udelené v minulosti potvrdíte nastavením sa na riadok súhlasu a použitím ikony bežca (nad tabuľkou). </w:t>
      </w:r>
    </w:p>
    <w:p w:rsidR="00BE4D92" w:rsidRDefault="00BE4D92" w:rsidP="00105791">
      <w:pPr>
        <w:pStyle w:val="Odsekzoznamu"/>
      </w:pPr>
      <w:r>
        <w:t>Zatiaľ neudelené súhlasy zakliknete v </w:t>
      </w:r>
      <w:proofErr w:type="spellStart"/>
      <w:r>
        <w:t>zaklikávacom</w:t>
      </w:r>
      <w:proofErr w:type="spellEnd"/>
      <w:r>
        <w:t xml:space="preserve"> boxe.</w:t>
      </w:r>
    </w:p>
    <w:p w:rsidR="003E4274" w:rsidRPr="00BE4D92" w:rsidRDefault="003E4274" w:rsidP="00BE4D92"/>
    <w:sectPr w:rsidR="003E4274" w:rsidRPr="00BE4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03C83"/>
    <w:multiLevelType w:val="hybridMultilevel"/>
    <w:tmpl w:val="796230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92"/>
    <w:rsid w:val="00105791"/>
    <w:rsid w:val="003E4274"/>
    <w:rsid w:val="00BE4D92"/>
    <w:rsid w:val="00EA6824"/>
    <w:rsid w:val="00FB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94CD2"/>
  <w15:chartTrackingRefBased/>
  <w15:docId w15:val="{7772C358-15F4-49F3-9363-F5D21B97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E4D92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BE4D92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BE4D92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3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o@upjs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Yanochko</dc:creator>
  <cp:keywords/>
  <dc:description/>
  <cp:lastModifiedBy>Viktoria Yanochko</cp:lastModifiedBy>
  <cp:revision>4</cp:revision>
  <dcterms:created xsi:type="dcterms:W3CDTF">2019-08-15T09:49:00Z</dcterms:created>
  <dcterms:modified xsi:type="dcterms:W3CDTF">2020-08-19T11:17:00Z</dcterms:modified>
</cp:coreProperties>
</file>