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E029C4" w14:textId="6AE4C406" w:rsidR="00333446" w:rsidRDefault="00932D0D" w:rsidP="00EC2772">
      <w:pPr>
        <w:pStyle w:val="Dtum"/>
        <w:rPr>
          <w:rFonts w:ascii="Times New Roman" w:hAnsi="Times New Roman"/>
          <w:color w:val="auto"/>
          <w:sz w:val="24"/>
          <w:szCs w:val="24"/>
        </w:rPr>
      </w:pPr>
      <w:r>
        <w:rPr>
          <w:rFonts w:asciiTheme="majorHAnsi" w:hAnsiTheme="majorHAnsi"/>
          <w:noProof/>
          <w:szCs w:val="24"/>
          <w:lang w:val="en-GB"/>
        </w:rPr>
        <w:drawing>
          <wp:inline distT="0" distB="0" distL="0" distR="0" wp14:anchorId="65410134" wp14:editId="09D81ECE">
            <wp:extent cx="5715495" cy="1981372"/>
            <wp:effectExtent l="0" t="0" r="0" b="0"/>
            <wp:docPr id="1" name="Obrázok 1" descr="Obrázok, na ktorom je tanier, kreslenie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Obrázok, na ktorom je tanier, kreslenie&#10;&#10;Automaticky generovaný popis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495" cy="198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F1068" w14:textId="77777777" w:rsidR="00D578B1" w:rsidRDefault="00D578B1" w:rsidP="005C4302">
      <w:pPr>
        <w:ind w:firstLine="0"/>
        <w:jc w:val="left"/>
        <w:rPr>
          <w:rFonts w:eastAsia="Times New Roman" w:cs="Times New Roman"/>
          <w:b/>
          <w:szCs w:val="24"/>
          <w:lang w:val="en-GB"/>
        </w:rPr>
      </w:pPr>
    </w:p>
    <w:p w14:paraId="1B153535" w14:textId="77777777" w:rsidR="005C4302" w:rsidRPr="00364187" w:rsidRDefault="0003789E" w:rsidP="005C4302">
      <w:pPr>
        <w:ind w:firstLine="0"/>
        <w:jc w:val="left"/>
        <w:rPr>
          <w:rStyle w:val="Zstupntext"/>
          <w:b/>
        </w:rPr>
      </w:pPr>
      <w:proofErr w:type="spellStart"/>
      <w:r w:rsidRPr="00364187">
        <w:rPr>
          <w:rStyle w:val="Zstupntext"/>
          <w:b/>
        </w:rPr>
        <w:t>Peer</w:t>
      </w:r>
      <w:proofErr w:type="spellEnd"/>
      <w:r w:rsidRPr="00364187">
        <w:rPr>
          <w:rStyle w:val="Zstupntext"/>
          <w:b/>
        </w:rPr>
        <w:t xml:space="preserve"> </w:t>
      </w:r>
      <w:proofErr w:type="spellStart"/>
      <w:r w:rsidRPr="00364187">
        <w:rPr>
          <w:rStyle w:val="Zstupntext"/>
          <w:b/>
        </w:rPr>
        <w:t>Review</w:t>
      </w:r>
      <w:proofErr w:type="spellEnd"/>
      <w:r w:rsidRPr="00364187">
        <w:rPr>
          <w:rStyle w:val="Zstupntext"/>
          <w:b/>
        </w:rPr>
        <w:t xml:space="preserve"> </w:t>
      </w:r>
      <w:proofErr w:type="spellStart"/>
      <w:r w:rsidRPr="00364187">
        <w:rPr>
          <w:rStyle w:val="Zstupntext"/>
          <w:b/>
        </w:rPr>
        <w:t>Evaluation</w:t>
      </w:r>
      <w:proofErr w:type="spellEnd"/>
      <w:r w:rsidR="00043841" w:rsidRPr="00364187">
        <w:rPr>
          <w:rStyle w:val="Zstupntext"/>
          <w:b/>
        </w:rPr>
        <w:t xml:space="preserve"> by:</w:t>
      </w:r>
    </w:p>
    <w:p w14:paraId="17A6FA6A" w14:textId="77777777" w:rsidR="00B765E4" w:rsidRPr="00364187" w:rsidRDefault="00B765E4" w:rsidP="005C4302">
      <w:pPr>
        <w:ind w:firstLine="0"/>
        <w:jc w:val="left"/>
        <w:rPr>
          <w:rStyle w:val="Zstupntext"/>
          <w:b/>
        </w:rPr>
      </w:pPr>
      <w:proofErr w:type="spellStart"/>
      <w:r w:rsidRPr="00364187">
        <w:rPr>
          <w:rStyle w:val="Zstupntext"/>
          <w:b/>
        </w:rPr>
        <w:t>Date</w:t>
      </w:r>
      <w:proofErr w:type="spellEnd"/>
      <w:r w:rsidRPr="00364187">
        <w:rPr>
          <w:rStyle w:val="Zstupntext"/>
          <w:b/>
        </w:rPr>
        <w:t>:</w:t>
      </w:r>
    </w:p>
    <w:p w14:paraId="7BE164E8" w14:textId="77777777" w:rsidR="00D578B1" w:rsidRPr="005C4302" w:rsidRDefault="00D578B1" w:rsidP="005C4302">
      <w:pPr>
        <w:spacing w:after="200" w:line="276" w:lineRule="auto"/>
        <w:ind w:firstLine="0"/>
        <w:jc w:val="left"/>
        <w:rPr>
          <w:rFonts w:eastAsia="Times New Roman" w:cs="Times New Roman"/>
          <w:szCs w:val="24"/>
          <w:lang w:val="en-GB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43"/>
        <w:gridCol w:w="6237"/>
      </w:tblGrid>
      <w:tr w:rsidR="005C4302" w:rsidRPr="005C4302" w14:paraId="584F2B14" w14:textId="77777777" w:rsidTr="008830B9">
        <w:trPr>
          <w:trHeight w:val="632"/>
        </w:trPr>
        <w:tc>
          <w:tcPr>
            <w:tcW w:w="2943" w:type="dxa"/>
          </w:tcPr>
          <w:p w14:paraId="10E92586" w14:textId="77777777" w:rsidR="005C4302" w:rsidRPr="005C4302" w:rsidRDefault="005C4302" w:rsidP="005C4302">
            <w:pPr>
              <w:spacing w:after="200" w:line="276" w:lineRule="auto"/>
              <w:ind w:left="426" w:hanging="284"/>
              <w:jc w:val="left"/>
              <w:rPr>
                <w:rFonts w:eastAsia="Times New Roman" w:cs="Times New Roman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Cs w:val="24"/>
                <w:lang w:val="en-GB"/>
              </w:rPr>
              <w:t>The title of the article:</w:t>
            </w:r>
          </w:p>
        </w:tc>
        <w:tc>
          <w:tcPr>
            <w:tcW w:w="6237" w:type="dxa"/>
          </w:tcPr>
          <w:p w14:paraId="5B51484A" w14:textId="77777777" w:rsidR="005C4302" w:rsidRPr="00683416" w:rsidRDefault="005C4302" w:rsidP="00683416">
            <w:pPr>
              <w:spacing w:line="240" w:lineRule="auto"/>
              <w:ind w:firstLine="0"/>
              <w:jc w:val="left"/>
              <w:rPr>
                <w:color w:val="000000"/>
              </w:rPr>
            </w:pPr>
          </w:p>
        </w:tc>
      </w:tr>
      <w:tr w:rsidR="005C4302" w:rsidRPr="005C4302" w14:paraId="61D0787A" w14:textId="77777777" w:rsidTr="008830B9">
        <w:trPr>
          <w:trHeight w:val="1299"/>
        </w:trPr>
        <w:tc>
          <w:tcPr>
            <w:tcW w:w="2943" w:type="dxa"/>
          </w:tcPr>
          <w:p w14:paraId="70348331" w14:textId="77777777" w:rsidR="005C4302" w:rsidRPr="005C4302" w:rsidRDefault="005C4302" w:rsidP="005C4302">
            <w:pPr>
              <w:spacing w:after="200" w:line="276" w:lineRule="auto"/>
              <w:ind w:left="426" w:hanging="284"/>
              <w:jc w:val="left"/>
              <w:rPr>
                <w:rFonts w:eastAsia="Times New Roman" w:cs="Times New Roman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Cs w:val="24"/>
                <w:lang w:val="en-GB"/>
              </w:rPr>
              <w:t>Type of article:</w:t>
            </w:r>
          </w:p>
        </w:tc>
        <w:tc>
          <w:tcPr>
            <w:tcW w:w="6237" w:type="dxa"/>
          </w:tcPr>
          <w:p w14:paraId="2999E258" w14:textId="77777777" w:rsidR="005C4302" w:rsidRPr="005C4302" w:rsidRDefault="005C4302" w:rsidP="005C4302">
            <w:pPr>
              <w:autoSpaceDE w:val="0"/>
              <w:autoSpaceDN w:val="0"/>
              <w:adjustRightInd w:val="0"/>
              <w:spacing w:line="276" w:lineRule="auto"/>
              <w:ind w:left="720" w:firstLine="0"/>
              <w:jc w:val="left"/>
              <w:rPr>
                <w:rFonts w:eastAsia="Times New Roman" w:cs="Times New Roman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Cs w:val="24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Cs w:val="24"/>
                <w:lang w:val="en-GB"/>
              </w:rPr>
            </w:r>
            <w:r w:rsidR="00B80F7A">
              <w:rPr>
                <w:rFonts w:eastAsia="Times New Roman" w:cs="Times New Roman"/>
                <w:szCs w:val="24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end"/>
            </w:r>
            <w:r w:rsidR="00D47402">
              <w:rPr>
                <w:rFonts w:eastAsia="Times New Roman" w:cs="Times New Roman"/>
                <w:szCs w:val="24"/>
                <w:lang w:val="en-GB"/>
              </w:rPr>
              <w:t xml:space="preserve"> Article based on new research</w:t>
            </w:r>
            <w:r w:rsidRPr="005C4302">
              <w:rPr>
                <w:rFonts w:eastAsia="Times New Roman" w:cs="Times New Roman"/>
                <w:szCs w:val="24"/>
                <w:lang w:val="en-GB"/>
              </w:rPr>
              <w:t xml:space="preserve"> </w:t>
            </w:r>
            <w:r w:rsidRPr="005C4302">
              <w:rPr>
                <w:rFonts w:eastAsia="Times New Roman" w:cs="Times New Roman"/>
                <w:szCs w:val="24"/>
                <w:lang w:val="en-GB"/>
              </w:rPr>
              <w:tab/>
            </w:r>
          </w:p>
          <w:p w14:paraId="0F8D010B" w14:textId="77777777" w:rsidR="005C4302" w:rsidRPr="005C4302" w:rsidRDefault="005C4302" w:rsidP="005C4302">
            <w:pPr>
              <w:autoSpaceDE w:val="0"/>
              <w:autoSpaceDN w:val="0"/>
              <w:adjustRightInd w:val="0"/>
              <w:spacing w:line="276" w:lineRule="auto"/>
              <w:ind w:left="720" w:firstLine="0"/>
              <w:jc w:val="left"/>
              <w:rPr>
                <w:rFonts w:eastAsia="Times New Roman" w:cs="Times New Roman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Cs w:val="24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Cs w:val="24"/>
                <w:lang w:val="en-GB"/>
              </w:rPr>
            </w:r>
            <w:r w:rsidR="00B80F7A">
              <w:rPr>
                <w:rFonts w:eastAsia="Times New Roman" w:cs="Times New Roman"/>
                <w:szCs w:val="24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t xml:space="preserve"> Discussion of primary sources</w:t>
            </w:r>
          </w:p>
          <w:p w14:paraId="2F6DC9E1" w14:textId="77777777" w:rsidR="005C4302" w:rsidRPr="005C4302" w:rsidRDefault="005C4302" w:rsidP="005C4302">
            <w:pPr>
              <w:spacing w:line="276" w:lineRule="auto"/>
              <w:ind w:left="720" w:firstLine="0"/>
              <w:jc w:val="left"/>
              <w:rPr>
                <w:rFonts w:eastAsia="Times New Roman" w:cs="Times New Roman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Cs w:val="24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Cs w:val="24"/>
                <w:lang w:val="en-GB"/>
              </w:rPr>
            </w:r>
            <w:r w:rsidR="00B80F7A">
              <w:rPr>
                <w:rFonts w:eastAsia="Times New Roman" w:cs="Times New Roman"/>
                <w:szCs w:val="24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t xml:space="preserve"> Summary (or review) article</w:t>
            </w:r>
            <w:r w:rsidRPr="005C4302">
              <w:rPr>
                <w:rFonts w:eastAsia="Times New Roman" w:cs="Times New Roman"/>
                <w:szCs w:val="24"/>
                <w:lang w:val="en-GB"/>
              </w:rPr>
              <w:tab/>
            </w:r>
          </w:p>
          <w:p w14:paraId="21E69023" w14:textId="77777777" w:rsidR="005C4302" w:rsidRPr="005C4302" w:rsidRDefault="005C4302" w:rsidP="005C4302">
            <w:pPr>
              <w:spacing w:line="276" w:lineRule="auto"/>
              <w:ind w:left="720" w:firstLine="0"/>
              <w:jc w:val="left"/>
              <w:rPr>
                <w:rFonts w:eastAsia="Times New Roman" w:cs="Times New Roman"/>
                <w:szCs w:val="24"/>
                <w:lang w:val="fr-FR"/>
              </w:rPr>
            </w:pPr>
            <w:r w:rsidRPr="005C4302">
              <w:rPr>
                <w:rFonts w:eastAsia="Times New Roman" w:cs="Times New Roman"/>
                <w:szCs w:val="24"/>
                <w:lang w:val="fr-FR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Cs w:val="24"/>
                <w:lang w:val="fr-FR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Cs w:val="24"/>
                <w:lang w:val="fr-FR"/>
              </w:rPr>
            </w:r>
            <w:r w:rsidR="00B80F7A">
              <w:rPr>
                <w:rFonts w:eastAsia="Times New Roman" w:cs="Times New Roman"/>
                <w:szCs w:val="24"/>
                <w:lang w:val="fr-FR"/>
              </w:rPr>
              <w:fldChar w:fldCharType="separate"/>
            </w:r>
            <w:r w:rsidRPr="005C4302">
              <w:rPr>
                <w:rFonts w:eastAsia="Times New Roman" w:cs="Times New Roman"/>
                <w:szCs w:val="24"/>
                <w:lang w:val="fr-FR"/>
              </w:rPr>
              <w:fldChar w:fldCharType="end"/>
            </w:r>
            <w:r w:rsidR="00D47402">
              <w:rPr>
                <w:rFonts w:eastAsia="Times New Roman" w:cs="Times New Roman"/>
                <w:szCs w:val="24"/>
                <w:lang w:val="fr-FR"/>
              </w:rPr>
              <w:t xml:space="preserve"> Source document</w:t>
            </w:r>
            <w:r w:rsidRPr="005C4302">
              <w:rPr>
                <w:rFonts w:eastAsia="Times New Roman" w:cs="Times New Roman"/>
                <w:szCs w:val="24"/>
                <w:lang w:val="fr-FR"/>
              </w:rPr>
              <w:t xml:space="preserve">   </w:t>
            </w:r>
          </w:p>
          <w:p w14:paraId="25344890" w14:textId="77777777" w:rsidR="005C4302" w:rsidRPr="005C4302" w:rsidRDefault="005C4302" w:rsidP="005C4302">
            <w:pPr>
              <w:spacing w:line="276" w:lineRule="auto"/>
              <w:ind w:left="720" w:firstLine="0"/>
              <w:jc w:val="left"/>
              <w:rPr>
                <w:rFonts w:eastAsia="Times New Roman" w:cs="Times New Roman"/>
                <w:szCs w:val="24"/>
                <w:lang w:val="fr-FR"/>
              </w:rPr>
            </w:pPr>
            <w:r w:rsidRPr="005C4302">
              <w:rPr>
                <w:rFonts w:eastAsia="Times New Roman" w:cs="Times New Roman"/>
                <w:szCs w:val="24"/>
                <w:lang w:val="fr-FR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Cs w:val="24"/>
                <w:lang w:val="fr-FR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Cs w:val="24"/>
                <w:lang w:val="fr-FR"/>
              </w:rPr>
            </w:r>
            <w:r w:rsidR="00B80F7A">
              <w:rPr>
                <w:rFonts w:eastAsia="Times New Roman" w:cs="Times New Roman"/>
                <w:szCs w:val="24"/>
                <w:lang w:val="fr-FR"/>
              </w:rPr>
              <w:fldChar w:fldCharType="separate"/>
            </w:r>
            <w:r w:rsidRPr="005C4302">
              <w:rPr>
                <w:rFonts w:eastAsia="Times New Roman" w:cs="Times New Roman"/>
                <w:szCs w:val="24"/>
                <w:lang w:val="fr-FR"/>
              </w:rPr>
              <w:fldChar w:fldCharType="end"/>
            </w:r>
            <w:r w:rsidR="00D47402">
              <w:rPr>
                <w:rFonts w:eastAsia="Times New Roman" w:cs="Times New Roman"/>
                <w:szCs w:val="24"/>
                <w:lang w:val="fr-FR"/>
              </w:rPr>
              <w:t xml:space="preserve"> Discussion               </w:t>
            </w:r>
            <w:r w:rsidRPr="005C4302">
              <w:rPr>
                <w:rFonts w:eastAsia="Times New Roman" w:cs="Times New Roman"/>
                <w:szCs w:val="24"/>
                <w:lang w:val="fr-FR"/>
              </w:rPr>
              <w:t xml:space="preserve">        </w:t>
            </w:r>
            <w:r w:rsidRPr="005C4302">
              <w:rPr>
                <w:rFonts w:eastAsia="Times New Roman" w:cs="Times New Roman"/>
                <w:szCs w:val="24"/>
                <w:lang w:val="fr-FR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Cs w:val="24"/>
                <w:lang w:val="fr-FR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Cs w:val="24"/>
                <w:lang w:val="fr-FR"/>
              </w:rPr>
            </w:r>
            <w:r w:rsidR="00B80F7A">
              <w:rPr>
                <w:rFonts w:eastAsia="Times New Roman" w:cs="Times New Roman"/>
                <w:szCs w:val="24"/>
                <w:lang w:val="fr-FR"/>
              </w:rPr>
              <w:fldChar w:fldCharType="separate"/>
            </w:r>
            <w:r w:rsidRPr="005C4302">
              <w:rPr>
                <w:rFonts w:eastAsia="Times New Roman" w:cs="Times New Roman"/>
                <w:szCs w:val="24"/>
                <w:lang w:val="fr-FR"/>
              </w:rPr>
              <w:fldChar w:fldCharType="end"/>
            </w:r>
            <w:r w:rsidRPr="005C4302">
              <w:rPr>
                <w:rFonts w:eastAsia="Times New Roman" w:cs="Times New Roman"/>
                <w:szCs w:val="24"/>
                <w:lang w:val="fr-FR"/>
              </w:rPr>
              <w:t xml:space="preserve"> Other</w:t>
            </w:r>
          </w:p>
        </w:tc>
      </w:tr>
      <w:tr w:rsidR="005C4302" w:rsidRPr="005C4302" w14:paraId="30A79211" w14:textId="77777777" w:rsidTr="008830B9">
        <w:trPr>
          <w:trHeight w:val="396"/>
        </w:trPr>
        <w:tc>
          <w:tcPr>
            <w:tcW w:w="2943" w:type="dxa"/>
          </w:tcPr>
          <w:p w14:paraId="15AADB0E" w14:textId="77777777" w:rsidR="005C4302" w:rsidRPr="005C4302" w:rsidRDefault="005C4302" w:rsidP="005C4302">
            <w:pPr>
              <w:spacing w:after="200" w:line="276" w:lineRule="auto"/>
              <w:ind w:left="426" w:hanging="284"/>
              <w:jc w:val="left"/>
              <w:rPr>
                <w:rFonts w:eastAsia="Times New Roman" w:cs="Times New Roman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Cs w:val="24"/>
                <w:lang w:val="en-GB"/>
              </w:rPr>
              <w:t>Research aim and concept:</w:t>
            </w:r>
          </w:p>
        </w:tc>
        <w:tc>
          <w:tcPr>
            <w:tcW w:w="6237" w:type="dxa"/>
          </w:tcPr>
          <w:p w14:paraId="56A26FCB" w14:textId="77777777" w:rsidR="005C4302" w:rsidRPr="005C4302" w:rsidRDefault="005C4302" w:rsidP="005C4302">
            <w:pPr>
              <w:spacing w:after="200" w:line="276" w:lineRule="auto"/>
              <w:ind w:left="720" w:firstLine="0"/>
              <w:jc w:val="left"/>
              <w:rPr>
                <w:rFonts w:eastAsia="Times New Roman" w:cs="Times New Roman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Cs w:val="24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Cs w:val="24"/>
                <w:lang w:val="en-GB"/>
              </w:rPr>
            </w:r>
            <w:r w:rsidR="00B80F7A">
              <w:rPr>
                <w:rFonts w:eastAsia="Times New Roman" w:cs="Times New Roman"/>
                <w:szCs w:val="24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t xml:space="preserve"> clear               </w:t>
            </w:r>
            <w:r w:rsidR="00D47402">
              <w:rPr>
                <w:rFonts w:eastAsia="Times New Roman" w:cs="Times New Roman"/>
                <w:szCs w:val="24"/>
                <w:lang w:val="en-GB"/>
              </w:rPr>
              <w:t xml:space="preserve">                </w:t>
            </w:r>
            <w:r w:rsidRPr="005C4302">
              <w:rPr>
                <w:rFonts w:eastAsia="Times New Roman" w:cs="Times New Roman"/>
                <w:szCs w:val="24"/>
                <w:lang w:val="en-GB"/>
              </w:rPr>
              <w:t xml:space="preserve"> </w:t>
            </w: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Cs w:val="24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Cs w:val="24"/>
                <w:lang w:val="en-GB"/>
              </w:rPr>
            </w:r>
            <w:r w:rsidR="00B80F7A">
              <w:rPr>
                <w:rFonts w:eastAsia="Times New Roman" w:cs="Times New Roman"/>
                <w:szCs w:val="24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t xml:space="preserve"> not clearly stated</w:t>
            </w:r>
          </w:p>
        </w:tc>
      </w:tr>
      <w:tr w:rsidR="005C4302" w:rsidRPr="005C4302" w14:paraId="74A30A0E" w14:textId="77777777" w:rsidTr="008830B9">
        <w:trPr>
          <w:trHeight w:val="396"/>
        </w:trPr>
        <w:tc>
          <w:tcPr>
            <w:tcW w:w="2943" w:type="dxa"/>
          </w:tcPr>
          <w:p w14:paraId="279B6F6B" w14:textId="77777777" w:rsidR="005C4302" w:rsidRPr="005C4302" w:rsidRDefault="005C4302" w:rsidP="005C4302">
            <w:pPr>
              <w:spacing w:after="200" w:line="276" w:lineRule="auto"/>
              <w:ind w:left="426" w:hanging="284"/>
              <w:jc w:val="left"/>
              <w:rPr>
                <w:rFonts w:eastAsia="Times New Roman" w:cs="Times New Roman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Cs w:val="24"/>
                <w:lang w:val="en-GB"/>
              </w:rPr>
              <w:t>Methods used:</w:t>
            </w:r>
          </w:p>
        </w:tc>
        <w:tc>
          <w:tcPr>
            <w:tcW w:w="6237" w:type="dxa"/>
          </w:tcPr>
          <w:p w14:paraId="110E1C2A" w14:textId="77777777" w:rsidR="005C4302" w:rsidRPr="005C4302" w:rsidRDefault="005C4302" w:rsidP="005C4302">
            <w:pPr>
              <w:spacing w:after="200" w:line="276" w:lineRule="auto"/>
              <w:ind w:left="720" w:firstLine="0"/>
              <w:jc w:val="left"/>
              <w:rPr>
                <w:rFonts w:eastAsia="Times New Roman" w:cs="Times New Roman"/>
                <w:sz w:val="22"/>
                <w:lang w:val="en-GB"/>
              </w:rPr>
            </w:pPr>
            <w:r w:rsidRPr="005C4302">
              <w:rPr>
                <w:rFonts w:eastAsia="Times New Roman" w:cs="Times New Roman"/>
                <w:sz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 w:val="22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 w:val="22"/>
                <w:lang w:val="en-GB"/>
              </w:rPr>
            </w:r>
            <w:r w:rsidR="00B80F7A">
              <w:rPr>
                <w:rFonts w:eastAsia="Times New Roman" w:cs="Times New Roman"/>
                <w:sz w:val="22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 w:val="22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 w:val="22"/>
                <w:lang w:val="en-GB"/>
              </w:rPr>
              <w:t xml:space="preserve"> satisfactory             </w:t>
            </w:r>
            <w:r w:rsidR="00D47402">
              <w:rPr>
                <w:rFonts w:eastAsia="Times New Roman" w:cs="Times New Roman"/>
                <w:sz w:val="22"/>
                <w:lang w:val="en-GB"/>
              </w:rPr>
              <w:t xml:space="preserve">            </w:t>
            </w:r>
            <w:r w:rsidRPr="005C4302">
              <w:rPr>
                <w:rFonts w:eastAsia="Times New Roman" w:cs="Times New Roman"/>
                <w:sz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 w:val="22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 w:val="22"/>
                <w:lang w:val="en-GB"/>
              </w:rPr>
            </w:r>
            <w:r w:rsidR="00B80F7A">
              <w:rPr>
                <w:rFonts w:eastAsia="Times New Roman" w:cs="Times New Roman"/>
                <w:sz w:val="22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 w:val="22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 w:val="22"/>
                <w:lang w:val="en-GB"/>
              </w:rPr>
              <w:t xml:space="preserve"> acceptable with some reservations         </w:t>
            </w:r>
          </w:p>
          <w:p w14:paraId="655B24E3" w14:textId="77777777" w:rsidR="005C4302" w:rsidRPr="005C4302" w:rsidRDefault="005C4302" w:rsidP="005C4302">
            <w:pPr>
              <w:spacing w:after="200" w:line="276" w:lineRule="auto"/>
              <w:ind w:left="720" w:firstLine="0"/>
              <w:jc w:val="left"/>
              <w:rPr>
                <w:rFonts w:eastAsia="Times New Roman" w:cs="Times New Roman"/>
                <w:sz w:val="22"/>
                <w:lang w:val="en-GB"/>
              </w:rPr>
            </w:pPr>
            <w:r w:rsidRPr="005C4302">
              <w:rPr>
                <w:rFonts w:eastAsia="Times New Roman" w:cs="Times New Roman"/>
                <w:sz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 w:val="22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 w:val="22"/>
                <w:lang w:val="en-GB"/>
              </w:rPr>
            </w:r>
            <w:r w:rsidR="00B80F7A">
              <w:rPr>
                <w:rFonts w:eastAsia="Times New Roman" w:cs="Times New Roman"/>
                <w:sz w:val="22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 w:val="22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 w:val="22"/>
                <w:lang w:val="en-GB"/>
              </w:rPr>
              <w:t xml:space="preserve"> not satisfactory</w:t>
            </w:r>
          </w:p>
        </w:tc>
      </w:tr>
      <w:tr w:rsidR="005C4302" w:rsidRPr="005C4302" w14:paraId="4D0A9C3D" w14:textId="77777777" w:rsidTr="008830B9">
        <w:trPr>
          <w:trHeight w:val="866"/>
        </w:trPr>
        <w:tc>
          <w:tcPr>
            <w:tcW w:w="2943" w:type="dxa"/>
          </w:tcPr>
          <w:p w14:paraId="2DC5A303" w14:textId="77777777" w:rsidR="005C4302" w:rsidRPr="005C4302" w:rsidRDefault="005C4302" w:rsidP="005C4302">
            <w:pPr>
              <w:spacing w:after="200" w:line="276" w:lineRule="auto"/>
              <w:ind w:left="426" w:hanging="284"/>
              <w:jc w:val="left"/>
              <w:rPr>
                <w:rFonts w:eastAsia="Times New Roman" w:cs="Times New Roman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Cs w:val="24"/>
                <w:lang w:val="en-GB"/>
              </w:rPr>
              <w:t>Sources and literature used:</w:t>
            </w:r>
          </w:p>
        </w:tc>
        <w:tc>
          <w:tcPr>
            <w:tcW w:w="6237" w:type="dxa"/>
          </w:tcPr>
          <w:p w14:paraId="120B8189" w14:textId="77777777" w:rsidR="005C4302" w:rsidRPr="005C4302" w:rsidRDefault="005C4302" w:rsidP="005C4302">
            <w:pPr>
              <w:spacing w:after="200" w:line="276" w:lineRule="auto"/>
              <w:ind w:left="720" w:firstLine="0"/>
              <w:jc w:val="left"/>
              <w:rPr>
                <w:rFonts w:eastAsia="Times New Roman" w:cs="Times New Roman"/>
                <w:sz w:val="22"/>
                <w:lang w:val="en-GB"/>
              </w:rPr>
            </w:pPr>
            <w:r w:rsidRPr="005C4302">
              <w:rPr>
                <w:rFonts w:eastAsia="Times New Roman" w:cs="Times New Roman"/>
                <w:sz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 w:val="22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 w:val="22"/>
                <w:lang w:val="en-GB"/>
              </w:rPr>
            </w:r>
            <w:r w:rsidR="00B80F7A">
              <w:rPr>
                <w:rFonts w:eastAsia="Times New Roman" w:cs="Times New Roman"/>
                <w:sz w:val="22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 w:val="22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 w:val="22"/>
                <w:lang w:val="en-GB"/>
              </w:rPr>
              <w:t xml:space="preserve"> satisfactory              </w:t>
            </w:r>
            <w:r w:rsidR="00D47402">
              <w:rPr>
                <w:rFonts w:eastAsia="Times New Roman" w:cs="Times New Roman"/>
                <w:sz w:val="22"/>
                <w:lang w:val="en-GB"/>
              </w:rPr>
              <w:t xml:space="preserve">          </w:t>
            </w:r>
            <w:r w:rsidRPr="005C4302">
              <w:rPr>
                <w:rFonts w:eastAsia="Times New Roman" w:cs="Times New Roman"/>
                <w:sz w:val="22"/>
                <w:lang w:val="en-GB"/>
              </w:rPr>
              <w:t xml:space="preserve"> </w:t>
            </w:r>
            <w:r w:rsidRPr="005C4302">
              <w:rPr>
                <w:rFonts w:eastAsia="Times New Roman" w:cs="Times New Roman"/>
                <w:sz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 w:val="22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 w:val="22"/>
                <w:lang w:val="en-GB"/>
              </w:rPr>
            </w:r>
            <w:r w:rsidR="00B80F7A">
              <w:rPr>
                <w:rFonts w:eastAsia="Times New Roman" w:cs="Times New Roman"/>
                <w:sz w:val="22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 w:val="22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 w:val="22"/>
                <w:lang w:val="en-GB"/>
              </w:rPr>
              <w:t xml:space="preserve"> acceptable with some reservations       </w:t>
            </w:r>
          </w:p>
          <w:p w14:paraId="5E751745" w14:textId="77777777" w:rsidR="005C4302" w:rsidRPr="005C4302" w:rsidRDefault="005C4302" w:rsidP="005C4302">
            <w:pPr>
              <w:spacing w:after="200" w:line="276" w:lineRule="auto"/>
              <w:ind w:left="720" w:firstLine="0"/>
              <w:jc w:val="left"/>
              <w:rPr>
                <w:rFonts w:eastAsia="Times New Roman" w:cs="Times New Roman"/>
                <w:sz w:val="22"/>
                <w:lang w:val="en-GB"/>
              </w:rPr>
            </w:pPr>
            <w:r w:rsidRPr="005C4302">
              <w:rPr>
                <w:rFonts w:eastAsia="Times New Roman" w:cs="Times New Roman"/>
                <w:sz w:val="22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 w:val="22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 w:val="22"/>
                <w:lang w:val="en-GB"/>
              </w:rPr>
            </w:r>
            <w:r w:rsidR="00B80F7A">
              <w:rPr>
                <w:rFonts w:eastAsia="Times New Roman" w:cs="Times New Roman"/>
                <w:sz w:val="22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 w:val="22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 w:val="22"/>
                <w:lang w:val="en-GB"/>
              </w:rPr>
              <w:t xml:space="preserve"> not satisfactory</w:t>
            </w:r>
          </w:p>
        </w:tc>
      </w:tr>
      <w:tr w:rsidR="005C4302" w:rsidRPr="005C4302" w14:paraId="13E38356" w14:textId="77777777" w:rsidTr="008830B9">
        <w:trPr>
          <w:trHeight w:val="632"/>
        </w:trPr>
        <w:tc>
          <w:tcPr>
            <w:tcW w:w="2943" w:type="dxa"/>
          </w:tcPr>
          <w:p w14:paraId="2B18B8C3" w14:textId="77777777" w:rsidR="005C4302" w:rsidRPr="005C4302" w:rsidRDefault="005C4302" w:rsidP="005C4302">
            <w:pPr>
              <w:spacing w:after="200" w:line="276" w:lineRule="auto"/>
              <w:ind w:left="426" w:hanging="284"/>
              <w:jc w:val="left"/>
              <w:rPr>
                <w:rFonts w:eastAsia="Times New Roman" w:cs="Times New Roman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Cs w:val="24"/>
                <w:lang w:val="en-GB"/>
              </w:rPr>
              <w:t xml:space="preserve">Contribution the article makes to knowledge (within the scope of the type of article): </w:t>
            </w:r>
          </w:p>
        </w:tc>
        <w:tc>
          <w:tcPr>
            <w:tcW w:w="6237" w:type="dxa"/>
          </w:tcPr>
          <w:p w14:paraId="6E74DA31" w14:textId="77777777" w:rsidR="005C4302" w:rsidRPr="005C4302" w:rsidRDefault="005C4302" w:rsidP="005C4302">
            <w:pPr>
              <w:spacing w:after="200" w:line="276" w:lineRule="auto"/>
              <w:ind w:left="720" w:firstLine="0"/>
              <w:jc w:val="left"/>
              <w:rPr>
                <w:rFonts w:eastAsia="Times New Roman" w:cs="Times New Roman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Cs w:val="24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Cs w:val="24"/>
                <w:lang w:val="en-GB"/>
              </w:rPr>
            </w:r>
            <w:r w:rsidR="00B80F7A">
              <w:rPr>
                <w:rFonts w:eastAsia="Times New Roman" w:cs="Times New Roman"/>
                <w:szCs w:val="24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t xml:space="preserve"> outstanding     </w:t>
            </w: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Cs w:val="24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Cs w:val="24"/>
                <w:lang w:val="en-GB"/>
              </w:rPr>
            </w:r>
            <w:r w:rsidR="00B80F7A">
              <w:rPr>
                <w:rFonts w:eastAsia="Times New Roman" w:cs="Times New Roman"/>
                <w:szCs w:val="24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t xml:space="preserve"> standard         </w:t>
            </w: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Cs w:val="24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Cs w:val="24"/>
                <w:lang w:val="en-GB"/>
              </w:rPr>
            </w:r>
            <w:r w:rsidR="00B80F7A">
              <w:rPr>
                <w:rFonts w:eastAsia="Times New Roman" w:cs="Times New Roman"/>
                <w:szCs w:val="24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t xml:space="preserve"> questionable</w:t>
            </w:r>
          </w:p>
        </w:tc>
      </w:tr>
      <w:tr w:rsidR="005C4302" w:rsidRPr="005C4302" w14:paraId="7F47A75A" w14:textId="77777777" w:rsidTr="008830B9">
        <w:trPr>
          <w:trHeight w:val="632"/>
        </w:trPr>
        <w:tc>
          <w:tcPr>
            <w:tcW w:w="2943" w:type="dxa"/>
          </w:tcPr>
          <w:p w14:paraId="1A3245B3" w14:textId="6FF10D1E" w:rsidR="005C4302" w:rsidRPr="005C4302" w:rsidRDefault="005C4302" w:rsidP="005C4302">
            <w:pPr>
              <w:spacing w:after="200" w:line="276" w:lineRule="auto"/>
              <w:ind w:left="426" w:hanging="284"/>
              <w:jc w:val="left"/>
              <w:rPr>
                <w:rFonts w:eastAsia="Times New Roman" w:cs="Times New Roman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Cs w:val="24"/>
                <w:lang w:val="en-GB"/>
              </w:rPr>
              <w:t>Stylistic quality:</w:t>
            </w:r>
          </w:p>
        </w:tc>
        <w:tc>
          <w:tcPr>
            <w:tcW w:w="6237" w:type="dxa"/>
          </w:tcPr>
          <w:p w14:paraId="15A89422" w14:textId="77777777" w:rsidR="005C4302" w:rsidRPr="005C4302" w:rsidRDefault="005C4302" w:rsidP="005C4302">
            <w:pPr>
              <w:spacing w:after="200" w:line="276" w:lineRule="auto"/>
              <w:ind w:left="720" w:firstLine="0"/>
              <w:jc w:val="left"/>
              <w:rPr>
                <w:rFonts w:eastAsia="Times New Roman" w:cs="Times New Roman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Cs w:val="24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Cs w:val="24"/>
                <w:lang w:val="en-GB"/>
              </w:rPr>
            </w:r>
            <w:r w:rsidR="00B80F7A">
              <w:rPr>
                <w:rFonts w:eastAsia="Times New Roman" w:cs="Times New Roman"/>
                <w:szCs w:val="24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t xml:space="preserve"> satisfactory                  </w:t>
            </w: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Cs w:val="24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Cs w:val="24"/>
                <w:lang w:val="en-GB"/>
              </w:rPr>
            </w:r>
            <w:r w:rsidR="00B80F7A">
              <w:rPr>
                <w:rFonts w:eastAsia="Times New Roman" w:cs="Times New Roman"/>
                <w:szCs w:val="24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Cs w:val="24"/>
                <w:lang w:val="en-GB"/>
              </w:rPr>
              <w:t xml:space="preserve"> not satisfactory</w:t>
            </w:r>
          </w:p>
        </w:tc>
      </w:tr>
      <w:tr w:rsidR="005C4302" w:rsidRPr="005C4302" w14:paraId="3A6A1083" w14:textId="77777777" w:rsidTr="008830B9">
        <w:trPr>
          <w:trHeight w:val="866"/>
        </w:trPr>
        <w:tc>
          <w:tcPr>
            <w:tcW w:w="2943" w:type="dxa"/>
          </w:tcPr>
          <w:p w14:paraId="7AEC2113" w14:textId="77777777" w:rsidR="005C4302" w:rsidRPr="005C4302" w:rsidRDefault="005C4302" w:rsidP="005C4302">
            <w:pPr>
              <w:spacing w:after="200" w:line="276" w:lineRule="auto"/>
              <w:ind w:left="426" w:hanging="284"/>
              <w:jc w:val="left"/>
              <w:rPr>
                <w:rFonts w:eastAsia="Times New Roman" w:cs="Times New Roman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Cs w:val="24"/>
                <w:lang w:val="en-GB"/>
              </w:rPr>
              <w:t>General evaluation:</w:t>
            </w:r>
          </w:p>
        </w:tc>
        <w:tc>
          <w:tcPr>
            <w:tcW w:w="6237" w:type="dxa"/>
          </w:tcPr>
          <w:p w14:paraId="4FBDDFFF" w14:textId="77777777" w:rsidR="005C4302" w:rsidRPr="005C4302" w:rsidRDefault="005C4302" w:rsidP="005C4302">
            <w:pPr>
              <w:spacing w:after="200" w:line="276" w:lineRule="auto"/>
              <w:ind w:left="720" w:hanging="440"/>
              <w:jc w:val="left"/>
              <w:rPr>
                <w:rFonts w:eastAsia="Times New Roman" w:cs="Times New Roman"/>
                <w:sz w:val="22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 w:val="22"/>
                <w:szCs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 w:val="22"/>
                <w:szCs w:val="24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 w:val="22"/>
                <w:szCs w:val="24"/>
                <w:lang w:val="en-GB"/>
              </w:rPr>
            </w:r>
            <w:r w:rsidR="00B80F7A">
              <w:rPr>
                <w:rFonts w:eastAsia="Times New Roman" w:cs="Times New Roman"/>
                <w:sz w:val="22"/>
                <w:szCs w:val="24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 w:val="22"/>
                <w:szCs w:val="24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 w:val="22"/>
                <w:szCs w:val="24"/>
                <w:lang w:val="en-GB"/>
              </w:rPr>
              <w:t xml:space="preserve"> I recommend publishing it   </w:t>
            </w:r>
            <w:r w:rsidRPr="005C4302">
              <w:rPr>
                <w:rFonts w:eastAsia="Times New Roman" w:cs="Times New Roman"/>
                <w:sz w:val="22"/>
                <w:szCs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 w:val="22"/>
                <w:szCs w:val="24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 w:val="22"/>
                <w:szCs w:val="24"/>
                <w:lang w:val="en-GB"/>
              </w:rPr>
            </w:r>
            <w:r w:rsidR="00B80F7A">
              <w:rPr>
                <w:rFonts w:eastAsia="Times New Roman" w:cs="Times New Roman"/>
                <w:sz w:val="22"/>
                <w:szCs w:val="24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 w:val="22"/>
                <w:szCs w:val="24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 w:val="22"/>
                <w:szCs w:val="24"/>
                <w:lang w:val="en-GB"/>
              </w:rPr>
              <w:t xml:space="preserve"> I suggest reworking it</w:t>
            </w:r>
          </w:p>
          <w:p w14:paraId="42470A7C" w14:textId="77777777" w:rsidR="005C4302" w:rsidRPr="005C4302" w:rsidRDefault="005C4302" w:rsidP="005C4302">
            <w:pPr>
              <w:spacing w:after="200" w:line="276" w:lineRule="auto"/>
              <w:ind w:left="720" w:hanging="440"/>
              <w:jc w:val="left"/>
              <w:rPr>
                <w:rFonts w:eastAsia="Times New Roman" w:cs="Times New Roman"/>
                <w:szCs w:val="24"/>
                <w:lang w:val="en-GB"/>
              </w:rPr>
            </w:pPr>
            <w:r w:rsidRPr="005C4302">
              <w:rPr>
                <w:rFonts w:eastAsia="Times New Roman" w:cs="Times New Roman"/>
                <w:sz w:val="22"/>
                <w:szCs w:val="24"/>
                <w:lang w:val="en-GB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302">
              <w:rPr>
                <w:rFonts w:eastAsia="Times New Roman" w:cs="Times New Roman"/>
                <w:sz w:val="22"/>
                <w:szCs w:val="24"/>
                <w:lang w:val="en-GB"/>
              </w:rPr>
              <w:instrText xml:space="preserve"> FORMCHECKBOX </w:instrText>
            </w:r>
            <w:r w:rsidR="00B80F7A">
              <w:rPr>
                <w:rFonts w:eastAsia="Times New Roman" w:cs="Times New Roman"/>
                <w:sz w:val="22"/>
                <w:szCs w:val="24"/>
                <w:lang w:val="en-GB"/>
              </w:rPr>
            </w:r>
            <w:r w:rsidR="00B80F7A">
              <w:rPr>
                <w:rFonts w:eastAsia="Times New Roman" w:cs="Times New Roman"/>
                <w:sz w:val="22"/>
                <w:szCs w:val="24"/>
                <w:lang w:val="en-GB"/>
              </w:rPr>
              <w:fldChar w:fldCharType="separate"/>
            </w:r>
            <w:r w:rsidRPr="005C4302">
              <w:rPr>
                <w:rFonts w:eastAsia="Times New Roman" w:cs="Times New Roman"/>
                <w:sz w:val="22"/>
                <w:szCs w:val="24"/>
                <w:lang w:val="en-GB"/>
              </w:rPr>
              <w:fldChar w:fldCharType="end"/>
            </w:r>
            <w:r w:rsidRPr="005C4302">
              <w:rPr>
                <w:rFonts w:eastAsia="Times New Roman" w:cs="Times New Roman"/>
                <w:sz w:val="22"/>
                <w:szCs w:val="24"/>
                <w:lang w:val="en-GB"/>
              </w:rPr>
              <w:t xml:space="preserve"> I do not recommend publishing it</w:t>
            </w:r>
          </w:p>
        </w:tc>
      </w:tr>
    </w:tbl>
    <w:p w14:paraId="120846C9" w14:textId="77777777" w:rsidR="005C4302" w:rsidRPr="005C4302" w:rsidRDefault="005C4302" w:rsidP="005C4302">
      <w:pPr>
        <w:spacing w:after="200" w:line="276" w:lineRule="auto"/>
        <w:ind w:firstLine="0"/>
        <w:jc w:val="left"/>
        <w:rPr>
          <w:rFonts w:eastAsia="Times New Roman" w:cs="Times New Roman"/>
          <w:szCs w:val="24"/>
          <w:lang w:val="en-GB"/>
        </w:rPr>
      </w:pPr>
    </w:p>
    <w:p w14:paraId="629054A6" w14:textId="77777777" w:rsidR="005C4302" w:rsidRPr="005C4302" w:rsidRDefault="005C4302" w:rsidP="005C4302">
      <w:pPr>
        <w:spacing w:after="200" w:line="276" w:lineRule="auto"/>
        <w:ind w:firstLine="0"/>
        <w:jc w:val="left"/>
        <w:rPr>
          <w:rFonts w:eastAsia="Times New Roman" w:cs="Times New Roman"/>
          <w:szCs w:val="24"/>
          <w:lang w:val="en-GB"/>
        </w:rPr>
      </w:pPr>
      <w:r w:rsidRPr="005C4302">
        <w:rPr>
          <w:rFonts w:eastAsia="Times New Roman" w:cs="Times New Roman"/>
          <w:szCs w:val="24"/>
          <w:lang w:val="en-GB"/>
        </w:rPr>
        <w:lastRenderedPageBreak/>
        <w:t>Verbal comments:</w:t>
      </w:r>
    </w:p>
    <w:p w14:paraId="560C5705" w14:textId="77777777" w:rsidR="005C4302" w:rsidRPr="005C4302" w:rsidRDefault="005C4302" w:rsidP="005C4302">
      <w:pPr>
        <w:spacing w:line="276" w:lineRule="auto"/>
        <w:ind w:firstLine="0"/>
        <w:jc w:val="left"/>
        <w:rPr>
          <w:rFonts w:eastAsia="Times New Roman" w:cs="Times New Roman"/>
          <w:szCs w:val="24"/>
          <w:lang w:val="en-GB"/>
        </w:rPr>
      </w:pPr>
    </w:p>
    <w:p w14:paraId="3273382E" w14:textId="77777777" w:rsidR="005C4302" w:rsidRPr="005C4302" w:rsidRDefault="005C4302" w:rsidP="005C4302">
      <w:pPr>
        <w:spacing w:line="276" w:lineRule="auto"/>
        <w:ind w:firstLine="0"/>
        <w:jc w:val="left"/>
        <w:rPr>
          <w:rFonts w:eastAsia="Times New Roman" w:cs="Times New Roman"/>
          <w:szCs w:val="24"/>
          <w:lang w:val="en-GB"/>
        </w:rPr>
      </w:pPr>
    </w:p>
    <w:p w14:paraId="093EFCA1" w14:textId="77777777" w:rsidR="005C4302" w:rsidRPr="005C4302" w:rsidRDefault="005C4302" w:rsidP="005C4302">
      <w:pPr>
        <w:spacing w:line="276" w:lineRule="auto"/>
        <w:ind w:firstLine="0"/>
        <w:jc w:val="left"/>
        <w:rPr>
          <w:rFonts w:eastAsia="Times New Roman" w:cs="Times New Roman"/>
          <w:szCs w:val="24"/>
          <w:lang w:val="en-GB"/>
        </w:rPr>
      </w:pPr>
    </w:p>
    <w:sectPr w:rsidR="005C4302" w:rsidRPr="005C43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E676EC" w14:textId="77777777" w:rsidR="00B80F7A" w:rsidRDefault="00B80F7A" w:rsidP="00EA1569">
      <w:pPr>
        <w:spacing w:line="240" w:lineRule="auto"/>
      </w:pPr>
      <w:r>
        <w:separator/>
      </w:r>
    </w:p>
  </w:endnote>
  <w:endnote w:type="continuationSeparator" w:id="0">
    <w:p w14:paraId="0ACFE3E9" w14:textId="77777777" w:rsidR="00B80F7A" w:rsidRDefault="00B80F7A" w:rsidP="00EA15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0C1E6" w14:textId="77777777" w:rsidR="00932D0D" w:rsidRDefault="00932D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A27A65" w14:textId="77777777" w:rsidR="00932D0D" w:rsidRDefault="00932D0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DD7281" w14:textId="77777777" w:rsidR="00932D0D" w:rsidRDefault="00932D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36C897" w14:textId="77777777" w:rsidR="00B80F7A" w:rsidRDefault="00B80F7A" w:rsidP="00EA1569">
      <w:pPr>
        <w:spacing w:line="240" w:lineRule="auto"/>
      </w:pPr>
      <w:r>
        <w:separator/>
      </w:r>
    </w:p>
  </w:footnote>
  <w:footnote w:type="continuationSeparator" w:id="0">
    <w:p w14:paraId="71E4F25E" w14:textId="77777777" w:rsidR="00B80F7A" w:rsidRDefault="00B80F7A" w:rsidP="00EA15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0CB31A" w14:textId="7F542493" w:rsidR="00EA1569" w:rsidRDefault="00EA156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9ECA" w14:textId="5A0C0B45" w:rsidR="00EA1569" w:rsidRDefault="00EA1569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93ECA9" w14:textId="02011A21" w:rsidR="00EA1569" w:rsidRDefault="00EA1569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569"/>
    <w:rsid w:val="0002676C"/>
    <w:rsid w:val="0003789E"/>
    <w:rsid w:val="00040AE4"/>
    <w:rsid w:val="00041F93"/>
    <w:rsid w:val="00043841"/>
    <w:rsid w:val="00055D5B"/>
    <w:rsid w:val="000B630C"/>
    <w:rsid w:val="000D0808"/>
    <w:rsid w:val="000D3EF5"/>
    <w:rsid w:val="000E7160"/>
    <w:rsid w:val="00103318"/>
    <w:rsid w:val="0013646E"/>
    <w:rsid w:val="00154424"/>
    <w:rsid w:val="00187A99"/>
    <w:rsid w:val="001A317A"/>
    <w:rsid w:val="001B5FA0"/>
    <w:rsid w:val="001C5CE9"/>
    <w:rsid w:val="00232D8D"/>
    <w:rsid w:val="00262F1D"/>
    <w:rsid w:val="00294F80"/>
    <w:rsid w:val="002A614B"/>
    <w:rsid w:val="002C4A2C"/>
    <w:rsid w:val="002C76AE"/>
    <w:rsid w:val="002D24A1"/>
    <w:rsid w:val="002D3442"/>
    <w:rsid w:val="002E4A4C"/>
    <w:rsid w:val="002F060A"/>
    <w:rsid w:val="00333446"/>
    <w:rsid w:val="003516D8"/>
    <w:rsid w:val="00364187"/>
    <w:rsid w:val="003861A2"/>
    <w:rsid w:val="0039322A"/>
    <w:rsid w:val="0039491D"/>
    <w:rsid w:val="003A0013"/>
    <w:rsid w:val="003B7CAA"/>
    <w:rsid w:val="003D3D84"/>
    <w:rsid w:val="003D7FA3"/>
    <w:rsid w:val="003E692D"/>
    <w:rsid w:val="003F04A4"/>
    <w:rsid w:val="00400FB4"/>
    <w:rsid w:val="004102DC"/>
    <w:rsid w:val="00415C80"/>
    <w:rsid w:val="00434468"/>
    <w:rsid w:val="004361CD"/>
    <w:rsid w:val="00450E52"/>
    <w:rsid w:val="00452428"/>
    <w:rsid w:val="004639D0"/>
    <w:rsid w:val="00470334"/>
    <w:rsid w:val="004921DE"/>
    <w:rsid w:val="004C12ED"/>
    <w:rsid w:val="004D66C3"/>
    <w:rsid w:val="004E58E4"/>
    <w:rsid w:val="00501BD0"/>
    <w:rsid w:val="0050269E"/>
    <w:rsid w:val="00522B4F"/>
    <w:rsid w:val="00543BD4"/>
    <w:rsid w:val="00544D29"/>
    <w:rsid w:val="00553DCE"/>
    <w:rsid w:val="00565FF4"/>
    <w:rsid w:val="0057737B"/>
    <w:rsid w:val="005C4302"/>
    <w:rsid w:val="005C6C9F"/>
    <w:rsid w:val="005E101D"/>
    <w:rsid w:val="00604EA5"/>
    <w:rsid w:val="0062251F"/>
    <w:rsid w:val="00683416"/>
    <w:rsid w:val="006C057F"/>
    <w:rsid w:val="006F575C"/>
    <w:rsid w:val="006F7150"/>
    <w:rsid w:val="007074DD"/>
    <w:rsid w:val="00737C08"/>
    <w:rsid w:val="007808C3"/>
    <w:rsid w:val="007E02D3"/>
    <w:rsid w:val="00845B46"/>
    <w:rsid w:val="0085160F"/>
    <w:rsid w:val="00854E2E"/>
    <w:rsid w:val="008830B9"/>
    <w:rsid w:val="008E33AF"/>
    <w:rsid w:val="008F11FE"/>
    <w:rsid w:val="00932D0D"/>
    <w:rsid w:val="00942EFA"/>
    <w:rsid w:val="009B011B"/>
    <w:rsid w:val="009C13DB"/>
    <w:rsid w:val="009F0C23"/>
    <w:rsid w:val="00A445DE"/>
    <w:rsid w:val="00A725E8"/>
    <w:rsid w:val="00AD1558"/>
    <w:rsid w:val="00B40FB9"/>
    <w:rsid w:val="00B5280D"/>
    <w:rsid w:val="00B543A7"/>
    <w:rsid w:val="00B679C8"/>
    <w:rsid w:val="00B725AB"/>
    <w:rsid w:val="00B765E4"/>
    <w:rsid w:val="00B80F7A"/>
    <w:rsid w:val="00BB65AA"/>
    <w:rsid w:val="00BE0AFF"/>
    <w:rsid w:val="00BF69F4"/>
    <w:rsid w:val="00C26496"/>
    <w:rsid w:val="00C52D1F"/>
    <w:rsid w:val="00C670C4"/>
    <w:rsid w:val="00C74091"/>
    <w:rsid w:val="00CA78B2"/>
    <w:rsid w:val="00CE73FA"/>
    <w:rsid w:val="00D040DC"/>
    <w:rsid w:val="00D15BA9"/>
    <w:rsid w:val="00D31CD3"/>
    <w:rsid w:val="00D47402"/>
    <w:rsid w:val="00D56432"/>
    <w:rsid w:val="00D578B1"/>
    <w:rsid w:val="00D90B73"/>
    <w:rsid w:val="00DC2744"/>
    <w:rsid w:val="00DD42A9"/>
    <w:rsid w:val="00DE1BB0"/>
    <w:rsid w:val="00DF1CFF"/>
    <w:rsid w:val="00E20B61"/>
    <w:rsid w:val="00E74422"/>
    <w:rsid w:val="00EA1569"/>
    <w:rsid w:val="00EA1C21"/>
    <w:rsid w:val="00EC2772"/>
    <w:rsid w:val="00F14D42"/>
    <w:rsid w:val="00F553AD"/>
    <w:rsid w:val="00F61981"/>
    <w:rsid w:val="00F85439"/>
    <w:rsid w:val="00F91E9B"/>
    <w:rsid w:val="00FB1F1A"/>
    <w:rsid w:val="00FB56A8"/>
    <w:rsid w:val="00FD1090"/>
    <w:rsid w:val="00FE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93C020"/>
  <w15:docId w15:val="{C08202E1-5159-4643-8BC3-5200A1C19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Normal_Moje"/>
    <w:qFormat/>
    <w:rsid w:val="00EA1569"/>
    <w:pPr>
      <w:spacing w:after="0" w:line="360" w:lineRule="auto"/>
      <w:ind w:firstLine="567"/>
      <w:jc w:val="both"/>
    </w:pPr>
    <w:rPr>
      <w:rFonts w:ascii="Times New Roman" w:hAnsi="Times New Roman"/>
      <w:sz w:val="24"/>
    </w:rPr>
  </w:style>
  <w:style w:type="paragraph" w:styleId="Nadpis1">
    <w:name w:val="heading 1"/>
    <w:aliases w:val="NazovKapitoly"/>
    <w:basedOn w:val="Normlny"/>
    <w:next w:val="Normlny"/>
    <w:link w:val="Nadpis1Char"/>
    <w:autoRedefine/>
    <w:qFormat/>
    <w:rsid w:val="00854E2E"/>
    <w:pPr>
      <w:keepNext/>
      <w:keepLines/>
      <w:suppressAutoHyphens/>
      <w:autoSpaceDN w:val="0"/>
      <w:spacing w:before="600" w:after="120" w:line="312" w:lineRule="auto"/>
      <w:ind w:firstLine="0"/>
      <w:jc w:val="center"/>
      <w:textAlignment w:val="baseline"/>
      <w:outlineLvl w:val="0"/>
    </w:pPr>
    <w:rPr>
      <w:rFonts w:ascii="Book Antiqua" w:eastAsiaTheme="majorEastAsia" w:hAnsi="Book Antiqua" w:cstheme="majorBid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MenoAutora">
    <w:name w:val="MenoAutora"/>
    <w:basedOn w:val="Normlny"/>
    <w:link w:val="MenoAutoraChar"/>
    <w:autoRedefine/>
    <w:qFormat/>
    <w:rsid w:val="00854E2E"/>
    <w:pPr>
      <w:suppressAutoHyphens/>
      <w:autoSpaceDN w:val="0"/>
      <w:spacing w:after="120" w:line="312" w:lineRule="auto"/>
      <w:ind w:firstLine="0"/>
      <w:jc w:val="center"/>
      <w:textAlignment w:val="baseline"/>
    </w:pPr>
    <w:rPr>
      <w:rFonts w:ascii="Book Antiqua" w:eastAsia="Calibri" w:hAnsi="Book Antiqua" w:cs="Times New Roman"/>
      <w:sz w:val="25"/>
      <w:szCs w:val="24"/>
    </w:rPr>
  </w:style>
  <w:style w:type="character" w:customStyle="1" w:styleId="MenoAutoraChar">
    <w:name w:val="MenoAutora Char"/>
    <w:basedOn w:val="Predvolenpsmoodseku"/>
    <w:link w:val="MenoAutora"/>
    <w:rsid w:val="00854E2E"/>
    <w:rPr>
      <w:rFonts w:ascii="Book Antiqua" w:eastAsia="Calibri" w:hAnsi="Book Antiqua" w:cs="Times New Roman"/>
      <w:sz w:val="25"/>
      <w:szCs w:val="24"/>
    </w:rPr>
  </w:style>
  <w:style w:type="character" w:customStyle="1" w:styleId="Nadpis1Char">
    <w:name w:val="Nadpis 1 Char"/>
    <w:aliases w:val="NazovKapitoly Char"/>
    <w:basedOn w:val="Predvolenpsmoodseku"/>
    <w:link w:val="Nadpis1"/>
    <w:rsid w:val="00854E2E"/>
    <w:rPr>
      <w:rFonts w:ascii="Book Antiqua" w:eastAsiaTheme="majorEastAsia" w:hAnsi="Book Antiqua" w:cstheme="majorBidi"/>
      <w:b/>
      <w:bCs/>
      <w:sz w:val="28"/>
      <w:szCs w:val="28"/>
    </w:rPr>
  </w:style>
  <w:style w:type="paragraph" w:customStyle="1" w:styleId="ObycajnePismo">
    <w:name w:val="ObycajnePismo"/>
    <w:basedOn w:val="Normlny"/>
    <w:link w:val="ObycajnePismoChar"/>
    <w:autoRedefine/>
    <w:qFormat/>
    <w:rsid w:val="00854E2E"/>
    <w:pPr>
      <w:suppressAutoHyphens/>
      <w:autoSpaceDN w:val="0"/>
      <w:spacing w:before="180" w:line="312" w:lineRule="auto"/>
      <w:ind w:firstLine="0"/>
      <w:textAlignment w:val="baseline"/>
    </w:pPr>
    <w:rPr>
      <w:rFonts w:ascii="Book Antiqua" w:eastAsia="Calibri" w:hAnsi="Book Antiqua" w:cs="Times New Roman"/>
      <w:sz w:val="25"/>
      <w:szCs w:val="24"/>
    </w:rPr>
  </w:style>
  <w:style w:type="character" w:customStyle="1" w:styleId="ObycajnePismoChar">
    <w:name w:val="ObycajnePismo Char"/>
    <w:basedOn w:val="Predvolenpsmoodseku"/>
    <w:link w:val="ObycajnePismo"/>
    <w:rsid w:val="00854E2E"/>
    <w:rPr>
      <w:rFonts w:ascii="Book Antiqua" w:eastAsia="Calibri" w:hAnsi="Book Antiqua" w:cs="Times New Roman"/>
      <w:sz w:val="25"/>
      <w:szCs w:val="24"/>
    </w:rPr>
  </w:style>
  <w:style w:type="paragraph" w:customStyle="1" w:styleId="AnglickyPodnadpis">
    <w:name w:val="AnglickyPodnadpis"/>
    <w:basedOn w:val="Normlny"/>
    <w:link w:val="AnglickyPodnadpisChar"/>
    <w:autoRedefine/>
    <w:qFormat/>
    <w:rsid w:val="001B5FA0"/>
    <w:pPr>
      <w:suppressAutoHyphens/>
      <w:autoSpaceDN w:val="0"/>
      <w:spacing w:before="720" w:line="312" w:lineRule="auto"/>
      <w:ind w:firstLine="0"/>
      <w:textAlignment w:val="baseline"/>
    </w:pPr>
    <w:rPr>
      <w:rFonts w:ascii="Book Antiqua" w:eastAsia="Calibri" w:hAnsi="Book Antiqua" w:cs="Times New Roman"/>
      <w:b/>
      <w:sz w:val="22"/>
      <w:szCs w:val="24"/>
      <w:lang w:val="en-GB"/>
    </w:rPr>
  </w:style>
  <w:style w:type="character" w:customStyle="1" w:styleId="AnglickyPodnadpisChar">
    <w:name w:val="AnglickyPodnadpis Char"/>
    <w:basedOn w:val="Predvolenpsmoodseku"/>
    <w:link w:val="AnglickyPodnadpis"/>
    <w:rsid w:val="001B5FA0"/>
    <w:rPr>
      <w:rFonts w:ascii="Book Antiqua" w:eastAsia="Calibri" w:hAnsi="Book Antiqua" w:cs="Times New Roman"/>
      <w:b/>
      <w:szCs w:val="24"/>
      <w:lang w:val="en-GB"/>
    </w:rPr>
  </w:style>
  <w:style w:type="paragraph" w:customStyle="1" w:styleId="AnglickyAbstrakt">
    <w:name w:val="AnglickyAbstrakt"/>
    <w:basedOn w:val="ObycajnePismo"/>
    <w:link w:val="AnglickyAbstraktChar"/>
    <w:autoRedefine/>
    <w:qFormat/>
    <w:rsid w:val="00854E2E"/>
    <w:pPr>
      <w:spacing w:before="0"/>
    </w:pPr>
    <w:rPr>
      <w:lang w:val="en-GB"/>
    </w:rPr>
  </w:style>
  <w:style w:type="character" w:customStyle="1" w:styleId="AnglickyAbstraktChar">
    <w:name w:val="AnglickyAbstrakt Char"/>
    <w:basedOn w:val="ObycajnePismoChar"/>
    <w:link w:val="AnglickyAbstrakt"/>
    <w:rsid w:val="00854E2E"/>
    <w:rPr>
      <w:rFonts w:ascii="Book Antiqua" w:eastAsia="Calibri" w:hAnsi="Book Antiqua" w:cs="Times New Roman"/>
      <w:sz w:val="25"/>
      <w:szCs w:val="24"/>
      <w:lang w:val="en-GB"/>
    </w:rPr>
  </w:style>
  <w:style w:type="paragraph" w:customStyle="1" w:styleId="Literatranadpis">
    <w:name w:val="Literatúra nadpis"/>
    <w:basedOn w:val="AnglickyPodnadpis"/>
    <w:autoRedefine/>
    <w:rsid w:val="001B5FA0"/>
  </w:style>
  <w:style w:type="paragraph" w:customStyle="1" w:styleId="LiteraturaTituly">
    <w:name w:val="LiteraturaTituly"/>
    <w:basedOn w:val="ObycajnePismo"/>
    <w:autoRedefine/>
    <w:rsid w:val="001B5FA0"/>
    <w:pPr>
      <w:spacing w:before="0"/>
    </w:pPr>
  </w:style>
  <w:style w:type="paragraph" w:customStyle="1" w:styleId="KlucoveSlova">
    <w:name w:val="KlucoveSlova"/>
    <w:basedOn w:val="AnglickyAbstrakt"/>
    <w:autoRedefine/>
    <w:qFormat/>
    <w:rsid w:val="001B5FA0"/>
    <w:pPr>
      <w:spacing w:after="240"/>
    </w:pPr>
    <w:rPr>
      <w:sz w:val="22"/>
    </w:rPr>
  </w:style>
  <w:style w:type="paragraph" w:customStyle="1" w:styleId="Podnadpis">
    <w:name w:val="Podnadpis"/>
    <w:autoRedefine/>
    <w:rsid w:val="003516D8"/>
    <w:pPr>
      <w:spacing w:before="360" w:after="0" w:line="312" w:lineRule="auto"/>
      <w:jc w:val="both"/>
    </w:pPr>
    <w:rPr>
      <w:rFonts w:ascii="Book Antiqua" w:eastAsia="Calibri" w:hAnsi="Book Antiqua" w:cs="Times New Roman"/>
      <w:b/>
      <w:sz w:val="25"/>
      <w:szCs w:val="24"/>
      <w:lang w:val="en-GB"/>
    </w:rPr>
  </w:style>
  <w:style w:type="paragraph" w:styleId="Popis">
    <w:name w:val="caption"/>
    <w:basedOn w:val="Normlny"/>
    <w:next w:val="Normlny"/>
    <w:autoRedefine/>
    <w:uiPriority w:val="35"/>
    <w:unhideWhenUsed/>
    <w:qFormat/>
    <w:rsid w:val="003516D8"/>
    <w:pPr>
      <w:framePr w:w="9128" w:hSpace="141" w:wrap="around" w:vAnchor="text" w:hAnchor="page" w:x="1039" w:y="4564"/>
      <w:spacing w:after="200" w:line="240" w:lineRule="auto"/>
      <w:ind w:firstLine="0"/>
      <w:jc w:val="left"/>
    </w:pPr>
    <w:rPr>
      <w:rFonts w:ascii="Book Antiqua" w:eastAsiaTheme="minorEastAsia" w:hAnsi="Book Antiqua"/>
      <w:b/>
      <w:bCs/>
      <w:noProof/>
      <w:sz w:val="21"/>
      <w:szCs w:val="24"/>
      <w:lang w:eastAsia="sk-SK"/>
    </w:rPr>
  </w:style>
  <w:style w:type="paragraph" w:customStyle="1" w:styleId="DoslovnaCitacia">
    <w:name w:val="DoslovnaCitacia"/>
    <w:autoRedefine/>
    <w:rsid w:val="003516D8"/>
    <w:pPr>
      <w:spacing w:after="180" w:line="312" w:lineRule="auto"/>
      <w:jc w:val="both"/>
    </w:pPr>
    <w:rPr>
      <w:rFonts w:ascii="Book Antiqua" w:eastAsia="Calibri" w:hAnsi="Book Antiqua" w:cs="Times New Roman"/>
      <w:i/>
      <w:sz w:val="25"/>
      <w:szCs w:val="25"/>
    </w:rPr>
  </w:style>
  <w:style w:type="paragraph" w:customStyle="1" w:styleId="BibliografiaPodlaRokov">
    <w:name w:val="BibliografiaPodlaRokov"/>
    <w:autoRedefine/>
    <w:rsid w:val="003516D8"/>
    <w:pPr>
      <w:spacing w:after="0" w:line="312" w:lineRule="auto"/>
      <w:ind w:left="703" w:hanging="703"/>
      <w:jc w:val="both"/>
    </w:pPr>
    <w:rPr>
      <w:rFonts w:ascii="Book Antiqua" w:eastAsia="Calibri" w:hAnsi="Book Antiqua" w:cs="Times New Roman"/>
      <w:sz w:val="25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EA1569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A1569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EA1569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A1569"/>
    <w:rPr>
      <w:rFonts w:ascii="Times New Roman" w:hAnsi="Times New Roman"/>
      <w:sz w:val="24"/>
    </w:rPr>
  </w:style>
  <w:style w:type="character" w:styleId="Vrazn">
    <w:name w:val="Strong"/>
    <w:uiPriority w:val="99"/>
    <w:qFormat/>
    <w:rsid w:val="00EC2772"/>
    <w:rPr>
      <w:rFonts w:cs="Times New Roman"/>
      <w:b/>
      <w:bCs/>
    </w:rPr>
  </w:style>
  <w:style w:type="character" w:styleId="Zstupntext">
    <w:name w:val="Placeholder Text"/>
    <w:uiPriority w:val="99"/>
    <w:rsid w:val="00EC2772"/>
    <w:rPr>
      <w:rFonts w:cs="Times New Roman"/>
      <w:color w:val="808080"/>
    </w:rPr>
  </w:style>
  <w:style w:type="paragraph" w:styleId="Dtum">
    <w:name w:val="Date"/>
    <w:basedOn w:val="Normlny"/>
    <w:next w:val="Normlny"/>
    <w:link w:val="DtumChar"/>
    <w:uiPriority w:val="99"/>
    <w:rsid w:val="00EC2772"/>
    <w:pPr>
      <w:spacing w:after="200" w:line="276" w:lineRule="auto"/>
      <w:ind w:firstLine="0"/>
      <w:jc w:val="left"/>
    </w:pPr>
    <w:rPr>
      <w:rFonts w:ascii="Century Schoolbook" w:eastAsia="Times New Roman" w:hAnsi="Century Schoolbook" w:cs="Times New Roman"/>
      <w:b/>
      <w:bCs/>
      <w:color w:val="FE8637"/>
      <w:sz w:val="20"/>
      <w:szCs w:val="20"/>
    </w:rPr>
  </w:style>
  <w:style w:type="character" w:customStyle="1" w:styleId="DtumChar">
    <w:name w:val="Dátum Char"/>
    <w:basedOn w:val="Predvolenpsmoodseku"/>
    <w:link w:val="Dtum"/>
    <w:uiPriority w:val="99"/>
    <w:rsid w:val="00EC2772"/>
    <w:rPr>
      <w:rFonts w:ascii="Century Schoolbook" w:eastAsia="Times New Roman" w:hAnsi="Century Schoolbook" w:cs="Times New Roman"/>
      <w:b/>
      <w:bCs/>
      <w:color w:val="FE8637"/>
      <w:sz w:val="20"/>
      <w:szCs w:val="20"/>
    </w:rPr>
  </w:style>
  <w:style w:type="paragraph" w:styleId="Normlnywebov">
    <w:name w:val="Normal (Web)"/>
    <w:basedOn w:val="Normlny"/>
    <w:uiPriority w:val="99"/>
    <w:rsid w:val="00EC277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sk-SK"/>
    </w:rPr>
  </w:style>
  <w:style w:type="character" w:customStyle="1" w:styleId="Zstupntext1">
    <w:name w:val="Zástupný text1"/>
    <w:basedOn w:val="Predvolenpsmoodseku"/>
    <w:uiPriority w:val="99"/>
    <w:unhideWhenUsed/>
    <w:rsid w:val="005C4302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5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51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1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6C9858-885A-42D7-9BFD-93D2C485A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Mgr. Peter Fedorčák PhD.</cp:lastModifiedBy>
  <cp:revision>10</cp:revision>
  <cp:lastPrinted>2013-07-09T13:41:00Z</cp:lastPrinted>
  <dcterms:created xsi:type="dcterms:W3CDTF">2018-03-31T15:59:00Z</dcterms:created>
  <dcterms:modified xsi:type="dcterms:W3CDTF">2020-09-26T11:17:00Z</dcterms:modified>
</cp:coreProperties>
</file>