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CC" w:rsidRDefault="00B9104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02BCC" w:rsidRDefault="00B91045">
      <w:pPr>
        <w:spacing w:after="57" w:line="259" w:lineRule="auto"/>
        <w:ind w:left="0" w:firstLine="0"/>
        <w:jc w:val="left"/>
      </w:pPr>
      <w:r>
        <w:rPr>
          <w:b/>
        </w:rPr>
        <w:t xml:space="preserve"> </w:t>
      </w:r>
    </w:p>
    <w:p w:rsidR="00D02BCC" w:rsidRDefault="00B91045">
      <w:pPr>
        <w:spacing w:after="125" w:line="259" w:lineRule="auto"/>
        <w:ind w:left="257" w:firstLine="0"/>
        <w:jc w:val="left"/>
      </w:pPr>
      <w:r>
        <w:rPr>
          <w:b/>
          <w:sz w:val="28"/>
        </w:rPr>
        <w:t xml:space="preserve">REGISTRATION OF COURSES FOR NEW ADMITTED STUDENTS </w:t>
      </w:r>
    </w:p>
    <w:p w:rsidR="00D02BCC" w:rsidRDefault="00B91045">
      <w:pPr>
        <w:pStyle w:val="Nadpis1"/>
        <w:ind w:left="345" w:firstLine="0"/>
      </w:pPr>
      <w:r>
        <w:t xml:space="preserve">A) STEPS </w:t>
      </w:r>
      <w:proofErr w:type="spellStart"/>
      <w:r>
        <w:t>for</w:t>
      </w:r>
      <w:proofErr w:type="spellEnd"/>
      <w:r>
        <w:t xml:space="preserve"> new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enrolled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1</w:t>
      </w:r>
      <w:r>
        <w:rPr>
          <w:vertAlign w:val="superscript"/>
        </w:rPr>
        <w:t>st</w:t>
      </w:r>
      <w:r>
        <w:t xml:space="preserve"> </w:t>
      </w:r>
      <w:proofErr w:type="spellStart"/>
      <w:r>
        <w:t>year</w:t>
      </w:r>
      <w:proofErr w:type="spellEnd"/>
      <w:r>
        <w:t xml:space="preserve"> of Study </w:t>
      </w:r>
    </w:p>
    <w:p w:rsidR="00D02BCC" w:rsidRDefault="00B91045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D02BCC" w:rsidRDefault="00B91045">
      <w:pPr>
        <w:ind w:left="-5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enrolled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1</w:t>
      </w:r>
      <w:r>
        <w:rPr>
          <w:vertAlign w:val="superscript"/>
        </w:rPr>
        <w:t>st</w:t>
      </w:r>
      <w:r>
        <w:t xml:space="preserve"> </w:t>
      </w:r>
      <w:proofErr w:type="spellStart"/>
      <w:r>
        <w:t>year</w:t>
      </w:r>
      <w:proofErr w:type="spellEnd"/>
      <w:r>
        <w:t xml:space="preserve"> of study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register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academic </w:t>
      </w:r>
      <w:proofErr w:type="spellStart"/>
      <w:r>
        <w:t>year</w:t>
      </w:r>
      <w:proofErr w:type="spellEnd"/>
      <w:r>
        <w:t xml:space="preserve"> </w:t>
      </w:r>
      <w:r w:rsidR="00213DB7">
        <w:t>2023/2024</w:t>
      </w:r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Academic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"AIS") in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 </w:t>
      </w:r>
    </w:p>
    <w:p w:rsidR="00D02BCC" w:rsidRDefault="00B91045">
      <w:pPr>
        <w:ind w:left="-5"/>
      </w:pPr>
      <w:r>
        <w:t xml:space="preserve">The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of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r w:rsidR="00DC46CD" w:rsidRPr="00802F10">
        <w:rPr>
          <w:b/>
        </w:rPr>
        <w:t>10</w:t>
      </w:r>
      <w:r w:rsidRPr="00802F10">
        <w:rPr>
          <w:b/>
        </w:rPr>
        <w:t>.09.202</w:t>
      </w:r>
      <w:r w:rsidR="00DC46CD" w:rsidRPr="00802F10">
        <w:rPr>
          <w:b/>
        </w:rPr>
        <w:t>3</w:t>
      </w:r>
      <w:r w:rsidRPr="00802F10">
        <w:t>.</w:t>
      </w:r>
      <w:r>
        <w:t xml:space="preserve">  </w:t>
      </w:r>
    </w:p>
    <w:p w:rsidR="00D02BCC" w:rsidRDefault="00B91045">
      <w:pPr>
        <w:spacing w:after="187"/>
        <w:ind w:left="-5"/>
      </w:pPr>
      <w:r>
        <w:t xml:space="preserve">Curriculum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academic </w:t>
      </w:r>
      <w:proofErr w:type="spellStart"/>
      <w:r>
        <w:t>year</w:t>
      </w:r>
      <w:proofErr w:type="spellEnd"/>
      <w:r>
        <w:t xml:space="preserve"> 2023</w:t>
      </w:r>
      <w:r w:rsidR="00802F10">
        <w:t>/2024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on:  </w:t>
      </w:r>
    </w:p>
    <w:p w:rsidR="00B91045" w:rsidRDefault="00E32A9D" w:rsidP="00B91045">
      <w:pPr>
        <w:spacing w:after="187"/>
        <w:ind w:left="-5"/>
        <w:jc w:val="left"/>
      </w:pPr>
      <w:hyperlink r:id="rId4" w:history="1">
        <w:r w:rsidR="00802F10" w:rsidRPr="00B92B90">
          <w:rPr>
            <w:rStyle w:val="Hypertextovprepojenie"/>
          </w:rPr>
          <w:t>https://www.upjs.sk/app/uploads/sites/9/2023/06/GM.pdf</w:t>
        </w:r>
      </w:hyperlink>
      <w:r w:rsidR="00802F10">
        <w:t xml:space="preserve"> </w:t>
      </w:r>
      <w:r w:rsidR="00B91045">
        <w:t xml:space="preserve"> </w:t>
      </w:r>
      <w:proofErr w:type="spellStart"/>
      <w:r w:rsidR="00B91045">
        <w:t>for</w:t>
      </w:r>
      <w:proofErr w:type="spellEnd"/>
      <w:r w:rsidR="00B91045">
        <w:t xml:space="preserve"> GM  </w:t>
      </w:r>
    </w:p>
    <w:p w:rsidR="00D02BCC" w:rsidRDefault="00E32A9D" w:rsidP="00B91045">
      <w:pPr>
        <w:spacing w:after="187"/>
        <w:ind w:left="-5"/>
        <w:jc w:val="left"/>
      </w:pPr>
      <w:hyperlink r:id="rId5" w:history="1">
        <w:r w:rsidR="00802F10" w:rsidRPr="00B92B90">
          <w:rPr>
            <w:rStyle w:val="Hypertextovprepojenie"/>
          </w:rPr>
          <w:t>https://www.upjs.sk/app/uploads/sites/9/2023/06/DM-1.pdf</w:t>
        </w:r>
      </w:hyperlink>
      <w:r w:rsidR="00802F10">
        <w:t xml:space="preserve"> </w:t>
      </w:r>
      <w:hyperlink r:id="rId6">
        <w:r w:rsidR="00B91045">
          <w:rPr>
            <w:rFonts w:ascii="Calibri" w:eastAsia="Calibri" w:hAnsi="Calibri" w:cs="Calibri"/>
            <w:sz w:val="22"/>
          </w:rPr>
          <w:t xml:space="preserve"> </w:t>
        </w:r>
      </w:hyperlink>
      <w:proofErr w:type="spellStart"/>
      <w:r w:rsidR="00B91045">
        <w:t>for</w:t>
      </w:r>
      <w:proofErr w:type="spellEnd"/>
      <w:r w:rsidR="00B91045">
        <w:t xml:space="preserve"> DM </w:t>
      </w:r>
    </w:p>
    <w:p w:rsidR="00D02BCC" w:rsidRDefault="00B91045">
      <w:pPr>
        <w:ind w:left="-5"/>
      </w:pPr>
      <w:r>
        <w:t xml:space="preserve">The Study Department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academic </w:t>
      </w:r>
      <w:proofErr w:type="spellStart"/>
      <w:r>
        <w:t>year</w:t>
      </w:r>
      <w:proofErr w:type="spellEnd"/>
      <w:r>
        <w:t xml:space="preserve"> </w:t>
      </w:r>
      <w:r w:rsidR="00CA4D6F">
        <w:t>2023/2024</w:t>
      </w:r>
      <w:r>
        <w:t xml:space="preserve"> and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academic </w:t>
      </w:r>
      <w:proofErr w:type="spellStart"/>
      <w:r>
        <w:t>year</w:t>
      </w:r>
      <w:proofErr w:type="spellEnd"/>
      <w:r>
        <w:t xml:space="preserve"> (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semester).  </w:t>
      </w:r>
    </w:p>
    <w:p w:rsidR="00D02BCC" w:rsidRDefault="00B91045">
      <w:pPr>
        <w:spacing w:after="162" w:line="259" w:lineRule="auto"/>
        <w:ind w:left="-5"/>
        <w:jc w:val="left"/>
      </w:pPr>
      <w:proofErr w:type="spellStart"/>
      <w:r>
        <w:t>Manual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of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: </w:t>
      </w:r>
      <w:hyperlink r:id="rId7">
        <w:r>
          <w:rPr>
            <w:color w:val="0000FF"/>
            <w:u w:val="single" w:color="0000FF"/>
          </w:rPr>
          <w:t>https://www.upjs.sk/public/media/9611/AIS2</w:t>
        </w:r>
      </w:hyperlink>
      <w:hyperlink r:id="rId8"/>
      <w:hyperlink r:id="rId9">
        <w:r>
          <w:rPr>
            <w:color w:val="0000FF"/>
            <w:u w:val="single" w:color="0000FF"/>
          </w:rPr>
          <w:t>StudentZapisnyListEN.pdf</w:t>
        </w:r>
      </w:hyperlink>
      <w:hyperlink r:id="rId10">
        <w:r>
          <w:t xml:space="preserve"> </w:t>
        </w:r>
      </w:hyperlink>
      <w:r>
        <w:rPr>
          <w:b/>
          <w:shd w:val="clear" w:color="auto" w:fill="FFFF00"/>
        </w:rPr>
        <w:t>(</w:t>
      </w:r>
      <w:proofErr w:type="spellStart"/>
      <w:r>
        <w:rPr>
          <w:b/>
          <w:shd w:val="clear" w:color="auto" w:fill="FFFF00"/>
        </w:rPr>
        <w:t>please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start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from</w:t>
      </w:r>
      <w:proofErr w:type="spellEnd"/>
      <w:r>
        <w:rPr>
          <w:b/>
          <w:shd w:val="clear" w:color="auto" w:fill="FFFF00"/>
        </w:rPr>
        <w:t xml:space="preserve"> step 6).</w:t>
      </w:r>
      <w:r>
        <w:t xml:space="preserve"> </w:t>
      </w:r>
    </w:p>
    <w:p w:rsidR="00D02BCC" w:rsidRDefault="00B91045">
      <w:pPr>
        <w:ind w:left="-5"/>
      </w:pPr>
      <w:r>
        <w:t xml:space="preserve">During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Study </w:t>
      </w:r>
      <w:proofErr w:type="spellStart"/>
      <w:r>
        <w:t>plan</w:t>
      </w:r>
      <w:proofErr w:type="spellEnd"/>
      <w:r>
        <w:t xml:space="preserve">. The minimum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register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40 </w:t>
      </w:r>
      <w:proofErr w:type="spellStart"/>
      <w:r>
        <w:t>credits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maximum </w:t>
      </w:r>
      <w:proofErr w:type="spellStart"/>
      <w:r>
        <w:t>is</w:t>
      </w:r>
      <w:proofErr w:type="spellEnd"/>
      <w:r>
        <w:t xml:space="preserve"> 90 </w:t>
      </w:r>
      <w:proofErr w:type="spellStart"/>
      <w:r>
        <w:t>credits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register </w:t>
      </w:r>
      <w:proofErr w:type="spellStart"/>
      <w:r>
        <w:t>for</w:t>
      </w:r>
      <w:proofErr w:type="spellEnd"/>
      <w:r>
        <w:t xml:space="preserve"> 60 </w:t>
      </w:r>
      <w:proofErr w:type="spellStart"/>
      <w:r>
        <w:t>credits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to register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. </w:t>
      </w:r>
    </w:p>
    <w:p w:rsidR="00D02BCC" w:rsidRDefault="00B91045">
      <w:pPr>
        <w:spacing w:after="162" w:line="259" w:lineRule="auto"/>
        <w:ind w:left="-5"/>
        <w:jc w:val="left"/>
      </w:pPr>
      <w:proofErr w:type="spellStart"/>
      <w:r>
        <w:rPr>
          <w:b/>
          <w:color w:val="FF0000"/>
        </w:rPr>
        <w:t>Please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print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out</w:t>
      </w:r>
      <w:proofErr w:type="spellEnd"/>
      <w:r>
        <w:rPr>
          <w:b/>
          <w:color w:val="FF0000"/>
        </w:rPr>
        <w:t xml:space="preserve"> and </w:t>
      </w:r>
      <w:proofErr w:type="spellStart"/>
      <w:r>
        <w:rPr>
          <w:b/>
          <w:color w:val="FF0000"/>
        </w:rPr>
        <w:t>sign</w:t>
      </w:r>
      <w:proofErr w:type="spellEnd"/>
      <w:r>
        <w:rPr>
          <w:b/>
          <w:color w:val="FF0000"/>
        </w:rPr>
        <w:t xml:space="preserve"> in </w:t>
      </w:r>
      <w:proofErr w:type="spellStart"/>
      <w:r>
        <w:rPr>
          <w:b/>
          <w:color w:val="FF0000"/>
        </w:rPr>
        <w:t>your</w:t>
      </w:r>
      <w:proofErr w:type="spellEnd"/>
      <w:r>
        <w:rPr>
          <w:b/>
          <w:color w:val="FF0000"/>
        </w:rPr>
        <w:t xml:space="preserve"> Study </w:t>
      </w:r>
      <w:proofErr w:type="spellStart"/>
      <w:r>
        <w:rPr>
          <w:b/>
          <w:color w:val="FF0000"/>
        </w:rPr>
        <w:t>plan</w:t>
      </w:r>
      <w:proofErr w:type="spellEnd"/>
      <w:r>
        <w:rPr>
          <w:b/>
          <w:color w:val="FF0000"/>
        </w:rPr>
        <w:t xml:space="preserve"> and </w:t>
      </w:r>
      <w:proofErr w:type="spellStart"/>
      <w:r>
        <w:rPr>
          <w:b/>
          <w:color w:val="FF0000"/>
        </w:rPr>
        <w:t>submit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it</w:t>
      </w:r>
      <w:proofErr w:type="spellEnd"/>
      <w:r>
        <w:rPr>
          <w:b/>
          <w:color w:val="FF0000"/>
        </w:rPr>
        <w:t xml:space="preserve"> on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Registration</w:t>
      </w:r>
      <w:proofErr w:type="spellEnd"/>
      <w:r>
        <w:rPr>
          <w:b/>
          <w:color w:val="FF0000"/>
        </w:rPr>
        <w:t xml:space="preserve"> at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latest</w:t>
      </w:r>
      <w:proofErr w:type="spellEnd"/>
      <w:r>
        <w:rPr>
          <w:b/>
          <w:color w:val="FF0000"/>
        </w:rPr>
        <w:t xml:space="preserve">. </w:t>
      </w:r>
    </w:p>
    <w:p w:rsidR="00D02BCC" w:rsidRDefault="00B91045">
      <w:pPr>
        <w:spacing w:after="162" w:line="259" w:lineRule="auto"/>
        <w:ind w:left="-5"/>
        <w:jc w:val="left"/>
      </w:pPr>
      <w:proofErr w:type="spellStart"/>
      <w:r>
        <w:rPr>
          <w:b/>
          <w:color w:val="FF0000"/>
        </w:rPr>
        <w:t>You</w:t>
      </w:r>
      <w:proofErr w:type="spellEnd"/>
      <w:r>
        <w:rPr>
          <w:b/>
          <w:color w:val="FF0000"/>
        </w:rPr>
        <w:t xml:space="preserve"> are </w:t>
      </w:r>
      <w:proofErr w:type="spellStart"/>
      <w:r>
        <w:rPr>
          <w:b/>
          <w:color w:val="FF0000"/>
        </w:rPr>
        <w:t>not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obliged</w:t>
      </w:r>
      <w:proofErr w:type="spellEnd"/>
      <w:r>
        <w:rPr>
          <w:b/>
          <w:color w:val="FF0000"/>
        </w:rPr>
        <w:t xml:space="preserve"> to </w:t>
      </w:r>
      <w:proofErr w:type="spellStart"/>
      <w:r>
        <w:rPr>
          <w:b/>
          <w:color w:val="FF0000"/>
        </w:rPr>
        <w:t>fill</w:t>
      </w:r>
      <w:proofErr w:type="spellEnd"/>
      <w:r>
        <w:rPr>
          <w:b/>
          <w:color w:val="FF0000"/>
        </w:rPr>
        <w:t xml:space="preserve"> in </w:t>
      </w:r>
      <w:proofErr w:type="spellStart"/>
      <w:r>
        <w:rPr>
          <w:b/>
          <w:color w:val="FF0000"/>
        </w:rPr>
        <w:t>Course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registration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form</w:t>
      </w:r>
      <w:proofErr w:type="spellEnd"/>
      <w:r>
        <w:rPr>
          <w:b/>
          <w:color w:val="FF0000"/>
        </w:rPr>
        <w:t xml:space="preserve">. </w:t>
      </w:r>
    </w:p>
    <w:p w:rsidR="00D02BCC" w:rsidRDefault="00B91045">
      <w:pPr>
        <w:spacing w:after="162" w:line="259" w:lineRule="auto"/>
        <w:ind w:left="-5"/>
        <w:jc w:val="left"/>
      </w:pP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Study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: </w:t>
      </w:r>
      <w:hyperlink r:id="rId11">
        <w:r>
          <w:rPr>
            <w:color w:val="0000FF"/>
            <w:u w:val="single" w:color="0000FF"/>
          </w:rPr>
          <w:t>https://www.upjs.sk/public/media/9611/AIS2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StudentElektronickyZapisEN.pdf</w:t>
        </w:r>
      </w:hyperlink>
      <w:hyperlink r:id="rId14">
        <w:r>
          <w:t xml:space="preserve"> </w:t>
        </w:r>
      </w:hyperlink>
      <w:r>
        <w:t xml:space="preserve">  </w:t>
      </w:r>
    </w:p>
    <w:p w:rsidR="00D02BCC" w:rsidRDefault="00B91045">
      <w:pPr>
        <w:spacing w:after="160" w:line="260" w:lineRule="auto"/>
        <w:ind w:left="0" w:firstLine="0"/>
        <w:jc w:val="left"/>
      </w:pPr>
      <w:r>
        <w:t xml:space="preserve">The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Schedule of </w:t>
      </w:r>
      <w:proofErr w:type="spellStart"/>
      <w:r>
        <w:t>charges</w:t>
      </w:r>
      <w:proofErr w:type="spellEnd"/>
      <w:r>
        <w:t xml:space="preserve"> and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Academic </w:t>
      </w:r>
      <w:proofErr w:type="spellStart"/>
      <w:r>
        <w:t>year</w:t>
      </w:r>
      <w:proofErr w:type="spellEnd"/>
      <w:r>
        <w:t xml:space="preserve"> </w:t>
      </w:r>
      <w:r w:rsidR="00183E23">
        <w:t>2023/2024</w:t>
      </w:r>
      <w:r>
        <w:t xml:space="preserve">: </w:t>
      </w:r>
      <w:hyperlink r:id="rId15">
        <w:r>
          <w:rPr>
            <w:color w:val="0000FF"/>
            <w:u w:val="single" w:color="0000FF"/>
          </w:rPr>
          <w:t>https://www.upjs.sk/en/information/current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students/documents/</w:t>
        </w:r>
      </w:hyperlink>
      <w:hyperlink r:id="rId18">
        <w:r>
          <w:t xml:space="preserve"> </w:t>
        </w:r>
      </w:hyperlink>
    </w:p>
    <w:p w:rsidR="00D02BCC" w:rsidRDefault="00B91045">
      <w:pPr>
        <w:spacing w:after="183"/>
        <w:ind w:left="-5"/>
      </w:pPr>
      <w:proofErr w:type="spellStart"/>
      <w:r>
        <w:t>Advice</w:t>
      </w:r>
      <w:proofErr w:type="spellEnd"/>
      <w:r>
        <w:t xml:space="preserve"> and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at </w:t>
      </w:r>
      <w:r>
        <w:rPr>
          <w:color w:val="0000FF"/>
          <w:u w:val="single" w:color="0000FF"/>
        </w:rPr>
        <w:t>LF-ais@upjs.sk</w:t>
      </w:r>
      <w:r>
        <w:t xml:space="preserve">   </w:t>
      </w:r>
    </w:p>
    <w:p w:rsidR="00D02BCC" w:rsidRDefault="00B91045">
      <w:pPr>
        <w:pStyle w:val="Nadpis1"/>
        <w:ind w:left="715"/>
      </w:pPr>
      <w:r>
        <w:t xml:space="preserve">B) STEPS </w:t>
      </w:r>
      <w:proofErr w:type="spellStart"/>
      <w:r>
        <w:t>for</w:t>
      </w:r>
      <w:proofErr w:type="spellEnd"/>
      <w:r>
        <w:t xml:space="preserve"> new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enrolled</w:t>
      </w:r>
      <w:proofErr w:type="spellEnd"/>
      <w:r>
        <w:t xml:space="preserve"> in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Study (2</w:t>
      </w:r>
      <w:r>
        <w:rPr>
          <w:vertAlign w:val="superscript"/>
        </w:rPr>
        <w:t>nd</w:t>
      </w:r>
      <w:r>
        <w:t>, 3</w:t>
      </w:r>
      <w:r>
        <w:rPr>
          <w:vertAlign w:val="superscript"/>
        </w:rPr>
        <w:t>rd</w:t>
      </w:r>
      <w:r>
        <w:t>, 4</w:t>
      </w:r>
      <w:r>
        <w:rPr>
          <w:vertAlign w:val="superscript"/>
        </w:rPr>
        <w:t>th</w:t>
      </w:r>
      <w:r>
        <w:t xml:space="preserve"> or 5</w:t>
      </w:r>
      <w:r>
        <w:rPr>
          <w:vertAlign w:val="superscript"/>
        </w:rPr>
        <w:t>th</w:t>
      </w:r>
      <w:r>
        <w:t xml:space="preserve"> </w:t>
      </w:r>
      <w:proofErr w:type="spellStart"/>
      <w:r>
        <w:t>year</w:t>
      </w:r>
      <w:proofErr w:type="spellEnd"/>
      <w:r>
        <w:t xml:space="preserve"> of study) </w:t>
      </w:r>
    </w:p>
    <w:p w:rsidR="00D02BCC" w:rsidRDefault="00B91045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D02BCC" w:rsidRDefault="00B91045">
      <w:pPr>
        <w:ind w:left="-5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enrolled</w:t>
      </w:r>
      <w:proofErr w:type="spellEnd"/>
      <w:r>
        <w:t xml:space="preserve"> in 2</w:t>
      </w:r>
      <w:r>
        <w:rPr>
          <w:vertAlign w:val="superscript"/>
        </w:rPr>
        <w:t>nd</w:t>
      </w:r>
      <w:r>
        <w:t>, 3</w:t>
      </w:r>
      <w:r>
        <w:rPr>
          <w:vertAlign w:val="superscript"/>
        </w:rPr>
        <w:t>rd</w:t>
      </w:r>
      <w:r>
        <w:t>, 4</w:t>
      </w:r>
      <w:r>
        <w:rPr>
          <w:vertAlign w:val="superscript"/>
        </w:rPr>
        <w:t>th</w:t>
      </w:r>
      <w:r>
        <w:t xml:space="preserve"> or 5</w:t>
      </w:r>
      <w:r>
        <w:rPr>
          <w:vertAlign w:val="superscript"/>
        </w:rPr>
        <w:t>th</w:t>
      </w:r>
      <w:r>
        <w:t xml:space="preserve"> </w:t>
      </w:r>
      <w:proofErr w:type="spellStart"/>
      <w:r>
        <w:t>year</w:t>
      </w:r>
      <w:proofErr w:type="spellEnd"/>
      <w:r>
        <w:t xml:space="preserve"> of study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fill</w:t>
      </w:r>
      <w:proofErr w:type="spellEnd"/>
      <w:r>
        <w:t xml:space="preserve"> in </w:t>
      </w:r>
      <w:hyperlink r:id="rId19" w:history="1">
        <w:proofErr w:type="spellStart"/>
        <w:r w:rsidRPr="00E32A9D">
          <w:rPr>
            <w:rStyle w:val="Hypertextovprepojenie"/>
          </w:rPr>
          <w:t>Course</w:t>
        </w:r>
        <w:proofErr w:type="spellEnd"/>
        <w:r w:rsidRPr="00E32A9D">
          <w:rPr>
            <w:rStyle w:val="Hypertextovprepojenie"/>
          </w:rPr>
          <w:t xml:space="preserve"> </w:t>
        </w:r>
        <w:proofErr w:type="spellStart"/>
        <w:r w:rsidRPr="00E32A9D">
          <w:rPr>
            <w:rStyle w:val="Hypertextovprepojenie"/>
          </w:rPr>
          <w:t>regis</w:t>
        </w:r>
        <w:r w:rsidRPr="00E32A9D">
          <w:rPr>
            <w:rStyle w:val="Hypertextovprepojenie"/>
          </w:rPr>
          <w:t>t</w:t>
        </w:r>
        <w:r w:rsidRPr="00E32A9D">
          <w:rPr>
            <w:rStyle w:val="Hypertextovprepojenie"/>
          </w:rPr>
          <w:t>ration</w:t>
        </w:r>
        <w:proofErr w:type="spellEnd"/>
        <w:r w:rsidRPr="00E32A9D">
          <w:rPr>
            <w:rStyle w:val="Hypertextovprepojenie"/>
          </w:rPr>
          <w:t xml:space="preserve"> </w:t>
        </w:r>
        <w:proofErr w:type="spellStart"/>
        <w:r w:rsidRPr="00E32A9D">
          <w:rPr>
            <w:rStyle w:val="Hypertextovprepojenie"/>
          </w:rPr>
          <w:t>form</w:t>
        </w:r>
        <w:proofErr w:type="spellEnd"/>
      </w:hyperlink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semester.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and</w:t>
      </w:r>
      <w:bookmarkStart w:id="0" w:name="_GoBack"/>
      <w:bookmarkEnd w:id="0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. The Study Department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AIS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manually</w:t>
      </w:r>
      <w:proofErr w:type="spellEnd"/>
      <w:r>
        <w:t xml:space="preserve">. </w:t>
      </w:r>
    </w:p>
    <w:p w:rsidR="00D02BCC" w:rsidRDefault="00B91045">
      <w:pPr>
        <w:tabs>
          <w:tab w:val="center" w:pos="406"/>
          <w:tab w:val="center" w:pos="179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</w:t>
      </w:r>
      <w:r w:rsidR="004F372A">
        <w:t xml:space="preserve"> </w:t>
      </w:r>
      <w:hyperlink r:id="rId20" w:history="1">
        <w:proofErr w:type="spellStart"/>
        <w:r w:rsidR="004F372A" w:rsidRPr="004F372A">
          <w:rPr>
            <w:rStyle w:val="Hypertextovprepojenie"/>
          </w:rPr>
          <w:t>Course</w:t>
        </w:r>
        <w:proofErr w:type="spellEnd"/>
        <w:r w:rsidR="004F372A" w:rsidRPr="004F372A">
          <w:rPr>
            <w:rStyle w:val="Hypertextovprepojenie"/>
          </w:rPr>
          <w:t xml:space="preserve"> </w:t>
        </w:r>
        <w:proofErr w:type="spellStart"/>
        <w:r w:rsidR="004F372A" w:rsidRPr="004F372A">
          <w:rPr>
            <w:rStyle w:val="Hypertextovprepojenie"/>
          </w:rPr>
          <w:t>registratio</w:t>
        </w:r>
        <w:r w:rsidR="004F372A" w:rsidRPr="004F372A">
          <w:rPr>
            <w:rStyle w:val="Hypertextovprepojenie"/>
          </w:rPr>
          <w:t>n</w:t>
        </w:r>
        <w:proofErr w:type="spellEnd"/>
        <w:r w:rsidR="004F372A" w:rsidRPr="004F372A">
          <w:rPr>
            <w:rStyle w:val="Hypertextovprepojenie"/>
          </w:rPr>
          <w:t xml:space="preserve"> </w:t>
        </w:r>
        <w:proofErr w:type="spellStart"/>
        <w:r w:rsidR="004F372A" w:rsidRPr="004F372A">
          <w:rPr>
            <w:rStyle w:val="Hypertextovprepojenie"/>
          </w:rPr>
          <w:t>f</w:t>
        </w:r>
        <w:r w:rsidR="004F372A" w:rsidRPr="004F372A">
          <w:rPr>
            <w:rStyle w:val="Hypertextovprepojenie"/>
          </w:rPr>
          <w:t>o</w:t>
        </w:r>
        <w:r w:rsidR="004F372A" w:rsidRPr="004F372A">
          <w:rPr>
            <w:rStyle w:val="Hypertextovprepojenie"/>
          </w:rPr>
          <w:t>rm</w:t>
        </w:r>
        <w:proofErr w:type="spellEnd"/>
      </w:hyperlink>
    </w:p>
    <w:p w:rsidR="00D02BCC" w:rsidRDefault="00B91045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02BCC" w:rsidRDefault="00B9104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02BC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C"/>
    <w:rsid w:val="00183E23"/>
    <w:rsid w:val="00213DB7"/>
    <w:rsid w:val="002B04BB"/>
    <w:rsid w:val="004F372A"/>
    <w:rsid w:val="00572F06"/>
    <w:rsid w:val="00802F10"/>
    <w:rsid w:val="00B91045"/>
    <w:rsid w:val="00CA4D6F"/>
    <w:rsid w:val="00D02BCC"/>
    <w:rsid w:val="00DC46CD"/>
    <w:rsid w:val="00E32A9D"/>
    <w:rsid w:val="00E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46DA"/>
  <w15:docId w15:val="{633FD94D-037F-497A-9141-19A8B743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52" w:line="26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 w:line="249" w:lineRule="auto"/>
      <w:ind w:left="730" w:hanging="370"/>
      <w:outlineLvl w:val="0"/>
    </w:pPr>
    <w:rPr>
      <w:rFonts w:ascii="Arial" w:eastAsia="Arial" w:hAnsi="Arial" w:cs="Arial"/>
      <w:b/>
      <w:color w:val="FF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FF0000"/>
      <w:sz w:val="24"/>
    </w:rPr>
  </w:style>
  <w:style w:type="character" w:styleId="Hypertextovprepojenie">
    <w:name w:val="Hyperlink"/>
    <w:basedOn w:val="Predvolenpsmoodseku"/>
    <w:uiPriority w:val="99"/>
    <w:unhideWhenUsed/>
    <w:rsid w:val="00B9104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2F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js.sk/public/media/9611/AIS2-StudentZapisnyListEN.pdf" TargetMode="External"/><Relationship Id="rId13" Type="http://schemas.openxmlformats.org/officeDocument/2006/relationships/hyperlink" Target="https://www.upjs.sk/public/media/9611/AIS2-StudentElektronickyZapisEN.pdf" TargetMode="External"/><Relationship Id="rId18" Type="http://schemas.openxmlformats.org/officeDocument/2006/relationships/hyperlink" Target="https://www.upjs.sk/en/information/current-students/document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upjs.sk/public/media/9611/AIS2-StudentZapisnyListEN.pdf" TargetMode="External"/><Relationship Id="rId12" Type="http://schemas.openxmlformats.org/officeDocument/2006/relationships/hyperlink" Target="https://www.upjs.sk/public/media/9611/AIS2-StudentElektronickyZapisEN.pdf" TargetMode="External"/><Relationship Id="rId17" Type="http://schemas.openxmlformats.org/officeDocument/2006/relationships/hyperlink" Target="https://www.upjs.sk/en/information/current-students/docume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pjs.sk/en/information/current-students/documents/" TargetMode="External"/><Relationship Id="rId20" Type="http://schemas.openxmlformats.org/officeDocument/2006/relationships/hyperlink" Target="https://www.upjs.sk/app/uploads/sites/9/2023/07/Course-registration-form-2023_2024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pjs.sk/public/media/20498/DM%202021-2022.pdf" TargetMode="External"/><Relationship Id="rId11" Type="http://schemas.openxmlformats.org/officeDocument/2006/relationships/hyperlink" Target="https://www.upjs.sk/public/media/9611/AIS2-StudentElektronickyZapisEN.pdf" TargetMode="External"/><Relationship Id="rId5" Type="http://schemas.openxmlformats.org/officeDocument/2006/relationships/hyperlink" Target="https://www.upjs.sk/app/uploads/sites/9/2023/06/DM-1.pdf" TargetMode="External"/><Relationship Id="rId15" Type="http://schemas.openxmlformats.org/officeDocument/2006/relationships/hyperlink" Target="https://www.upjs.sk/en/information/current-students/documents/" TargetMode="External"/><Relationship Id="rId10" Type="http://schemas.openxmlformats.org/officeDocument/2006/relationships/hyperlink" Target="https://www.upjs.sk/public/media/9611/AIS2-StudentZapisnyListEN.pdf" TargetMode="External"/><Relationship Id="rId19" Type="http://schemas.openxmlformats.org/officeDocument/2006/relationships/hyperlink" Target="https://www.upjs.sk/app/uploads/sites/9/2023/07/Course-registration-form-2023_2024.docx" TargetMode="External"/><Relationship Id="rId4" Type="http://schemas.openxmlformats.org/officeDocument/2006/relationships/hyperlink" Target="https://www.upjs.sk/app/uploads/sites/9/2023/06/GM.pdf" TargetMode="External"/><Relationship Id="rId9" Type="http://schemas.openxmlformats.org/officeDocument/2006/relationships/hyperlink" Target="https://www.upjs.sk/public/media/9611/AIS2-StudentZapisnyListEN.pdf" TargetMode="External"/><Relationship Id="rId14" Type="http://schemas.openxmlformats.org/officeDocument/2006/relationships/hyperlink" Target="https://www.upjs.sk/public/media/9611/AIS2-StudentElektronickyZapisE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cp:lastModifiedBy>Ing. Zuzana Salociová</cp:lastModifiedBy>
  <cp:revision>12</cp:revision>
  <dcterms:created xsi:type="dcterms:W3CDTF">2022-07-06T11:01:00Z</dcterms:created>
  <dcterms:modified xsi:type="dcterms:W3CDTF">2023-07-28T12:37:00Z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4f9367839f23dc1e17a672cfa200495870cc1a01ca168c3346356bf530579311</vt:lpwstr>
  </property>
</Properties>
</file>