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01E02" w14:textId="77777777" w:rsidR="003A659C" w:rsidRDefault="003A659C" w:rsidP="00090038">
      <w:pPr>
        <w:spacing w:after="0" w:line="240" w:lineRule="auto"/>
        <w:rPr>
          <w:rFonts w:ascii="Arial" w:eastAsia="Arial Unicode MS" w:hAnsi="Arial" w:cs="Arial"/>
        </w:rPr>
      </w:pPr>
    </w:p>
    <w:p w14:paraId="238C1F00" w14:textId="70E2D366" w:rsidR="000B4DC8" w:rsidRPr="00D673AA" w:rsidRDefault="000B4DC8" w:rsidP="00090038">
      <w:pPr>
        <w:spacing w:after="0" w:line="240" w:lineRule="auto"/>
        <w:rPr>
          <w:rFonts w:ascii="Arial" w:eastAsia="Arial Unicode MS" w:hAnsi="Arial" w:cs="Arial"/>
        </w:rPr>
      </w:pPr>
      <w:r w:rsidRPr="001F273B">
        <w:rPr>
          <w:rFonts w:ascii="Arial" w:eastAsia="Arial Unicode MS" w:hAnsi="Arial" w:cs="Arial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6311C4AE" wp14:editId="3BB33C79">
            <wp:simplePos x="0" y="0"/>
            <wp:positionH relativeFrom="column">
              <wp:posOffset>-9525</wp:posOffset>
            </wp:positionH>
            <wp:positionV relativeFrom="paragraph">
              <wp:posOffset>-812800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73B">
        <w:rPr>
          <w:rFonts w:ascii="Arial" w:eastAsia="Arial Unicode MS" w:hAnsi="Arial" w:cs="Arial"/>
        </w:rPr>
        <w:t>č</w:t>
      </w:r>
      <w:r w:rsidRPr="00D673AA">
        <w:rPr>
          <w:rFonts w:ascii="Arial" w:eastAsia="Arial Unicode MS" w:hAnsi="Arial" w:cs="Arial"/>
        </w:rPr>
        <w:t xml:space="preserve">. </w:t>
      </w:r>
      <w:r w:rsidR="00EF3B0F">
        <w:rPr>
          <w:rFonts w:ascii="Arial" w:hAnsi="Arial" w:cs="Arial"/>
        </w:rPr>
        <w:t>LEK00</w:t>
      </w:r>
      <w:r w:rsidR="00AD44D3">
        <w:rPr>
          <w:rFonts w:ascii="Arial" w:hAnsi="Arial" w:cs="Arial"/>
        </w:rPr>
        <w:t>4303</w:t>
      </w:r>
      <w:r w:rsidR="00EF3B0F">
        <w:rPr>
          <w:rFonts w:ascii="Arial" w:hAnsi="Arial" w:cs="Arial"/>
        </w:rPr>
        <w:t>/202</w:t>
      </w:r>
      <w:r w:rsidR="00123B87">
        <w:rPr>
          <w:rFonts w:ascii="Arial" w:hAnsi="Arial" w:cs="Arial"/>
        </w:rPr>
        <w:t>5</w:t>
      </w:r>
      <w:r w:rsidR="00D673AA" w:rsidRPr="00D673AA">
        <w:rPr>
          <w:rFonts w:ascii="Arial" w:hAnsi="Arial" w:cs="Arial"/>
        </w:rPr>
        <w:t>-101426</w:t>
      </w:r>
    </w:p>
    <w:p w14:paraId="518E0888" w14:textId="2076C8F6" w:rsidR="000B4DC8" w:rsidRPr="001F273B" w:rsidRDefault="000B4DC8" w:rsidP="00090038">
      <w:pPr>
        <w:spacing w:after="0" w:line="240" w:lineRule="auto"/>
        <w:rPr>
          <w:rFonts w:ascii="Arial" w:eastAsia="Arial Unicode MS" w:hAnsi="Arial" w:cs="Arial"/>
        </w:rPr>
      </w:pPr>
      <w:r w:rsidRPr="001F273B">
        <w:rPr>
          <w:rFonts w:ascii="Arial" w:eastAsia="Arial Unicode MS" w:hAnsi="Arial" w:cs="Arial"/>
        </w:rPr>
        <w:t xml:space="preserve">Košice </w:t>
      </w:r>
      <w:r w:rsidR="00AD44D3">
        <w:rPr>
          <w:rFonts w:ascii="Arial" w:eastAsia="Arial Unicode MS" w:hAnsi="Arial" w:cs="Arial"/>
        </w:rPr>
        <w:t>14</w:t>
      </w:r>
      <w:r w:rsidRPr="001F273B">
        <w:rPr>
          <w:rFonts w:ascii="Arial" w:eastAsia="Arial Unicode MS" w:hAnsi="Arial" w:cs="Arial"/>
        </w:rPr>
        <w:t>.</w:t>
      </w:r>
      <w:r w:rsidR="00123B87">
        <w:rPr>
          <w:rFonts w:ascii="Arial" w:eastAsia="Arial Unicode MS" w:hAnsi="Arial" w:cs="Arial"/>
        </w:rPr>
        <w:t>0</w:t>
      </w:r>
      <w:r w:rsidR="00AD44D3">
        <w:rPr>
          <w:rFonts w:ascii="Arial" w:eastAsia="Arial Unicode MS" w:hAnsi="Arial" w:cs="Arial"/>
        </w:rPr>
        <w:t>5</w:t>
      </w:r>
      <w:r w:rsidRPr="001F273B">
        <w:rPr>
          <w:rFonts w:ascii="Arial" w:eastAsia="Arial Unicode MS" w:hAnsi="Arial" w:cs="Arial"/>
        </w:rPr>
        <w:t>.202</w:t>
      </w:r>
      <w:r w:rsidR="00123B87">
        <w:rPr>
          <w:rFonts w:ascii="Arial" w:eastAsia="Arial Unicode MS" w:hAnsi="Arial" w:cs="Arial"/>
        </w:rPr>
        <w:t>5</w:t>
      </w:r>
    </w:p>
    <w:p w14:paraId="50EA38D3" w14:textId="77777777" w:rsidR="000B4DC8" w:rsidRPr="00090038" w:rsidRDefault="000B4DC8" w:rsidP="000B4DC8">
      <w:pPr>
        <w:jc w:val="center"/>
        <w:rPr>
          <w:rFonts w:ascii="Arial" w:eastAsia="Arial Unicode MS" w:hAnsi="Arial" w:cs="Arial"/>
          <w:b/>
          <w:lang w:eastAsia="cs-CZ"/>
        </w:rPr>
      </w:pPr>
    </w:p>
    <w:p w14:paraId="4492D450" w14:textId="77777777" w:rsidR="000B4DC8" w:rsidRPr="00090038" w:rsidRDefault="000B4DC8" w:rsidP="000B4DC8">
      <w:pPr>
        <w:jc w:val="center"/>
        <w:rPr>
          <w:rFonts w:ascii="Arial" w:eastAsia="Arial Unicode MS" w:hAnsi="Arial" w:cs="Arial"/>
          <w:b/>
          <w:lang w:eastAsia="cs-CZ"/>
        </w:rPr>
      </w:pPr>
      <w:r w:rsidRPr="00090038">
        <w:rPr>
          <w:rFonts w:ascii="Arial" w:eastAsia="Arial Unicode MS" w:hAnsi="Arial" w:cs="Arial"/>
          <w:b/>
          <w:lang w:eastAsia="cs-CZ"/>
        </w:rPr>
        <w:t>VÝBEROVÉ KONANIE</w:t>
      </w:r>
    </w:p>
    <w:p w14:paraId="0D105E3B" w14:textId="77777777" w:rsidR="000B4DC8" w:rsidRPr="00995191" w:rsidRDefault="000B4DC8" w:rsidP="000B4DC8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sz w:val="22"/>
          <w:szCs w:val="22"/>
        </w:rPr>
      </w:pPr>
      <w:r w:rsidRPr="00995191">
        <w:rPr>
          <w:rFonts w:ascii="Arial" w:eastAsia="Arial Unicode MS" w:hAnsi="Arial" w:cs="Arial"/>
          <w:b w:val="0"/>
          <w:sz w:val="22"/>
          <w:szCs w:val="22"/>
        </w:rPr>
        <w:t xml:space="preserve">Univerzita Pavla Jozefa Šafárika v Košiciach, </w:t>
      </w:r>
      <w:r w:rsidR="00295F88">
        <w:rPr>
          <w:rFonts w:ascii="Arial" w:eastAsia="Arial Unicode MS" w:hAnsi="Arial" w:cs="Arial"/>
          <w:b w:val="0"/>
          <w:sz w:val="22"/>
          <w:szCs w:val="22"/>
        </w:rPr>
        <w:t>so sídlom Šrobárova 2, 041 80 Košice,</w:t>
      </w:r>
      <w:r w:rsidR="00380A66">
        <w:rPr>
          <w:rFonts w:ascii="Arial" w:eastAsia="Arial Unicode MS" w:hAnsi="Arial" w:cs="Arial"/>
          <w:b w:val="0"/>
          <w:sz w:val="22"/>
          <w:szCs w:val="22"/>
        </w:rPr>
        <w:t xml:space="preserve"> </w:t>
      </w:r>
      <w:r w:rsidRPr="00995191">
        <w:rPr>
          <w:rFonts w:ascii="Arial" w:eastAsia="Arial Unicode MS" w:hAnsi="Arial" w:cs="Arial"/>
          <w:b w:val="0"/>
          <w:sz w:val="22"/>
          <w:szCs w:val="22"/>
        </w:rPr>
        <w:t>zast</w:t>
      </w:r>
      <w:r w:rsidR="00A21384">
        <w:rPr>
          <w:rFonts w:ascii="Arial" w:eastAsia="Arial Unicode MS" w:hAnsi="Arial" w:cs="Arial"/>
          <w:b w:val="0"/>
          <w:sz w:val="22"/>
          <w:szCs w:val="22"/>
        </w:rPr>
        <w:t>úpená dekanom Lekárskej fakulty</w:t>
      </w:r>
      <w:r w:rsidRPr="00995191">
        <w:rPr>
          <w:rFonts w:ascii="Arial" w:eastAsia="Arial Unicode MS" w:hAnsi="Arial" w:cs="Arial"/>
          <w:b w:val="0"/>
          <w:sz w:val="22"/>
          <w:szCs w:val="22"/>
        </w:rPr>
        <w:t>,</w:t>
      </w:r>
      <w:r w:rsidR="00A21384">
        <w:rPr>
          <w:rFonts w:ascii="Arial" w:eastAsia="Arial Unicode MS" w:hAnsi="Arial" w:cs="Arial"/>
          <w:b w:val="0"/>
          <w:sz w:val="22"/>
          <w:szCs w:val="22"/>
        </w:rPr>
        <w:t xml:space="preserve"> </w:t>
      </w:r>
      <w:r w:rsidRPr="00995191">
        <w:rPr>
          <w:rFonts w:ascii="Arial" w:eastAsia="Arial Unicode MS" w:hAnsi="Arial" w:cs="Arial"/>
          <w:b w:val="0"/>
          <w:sz w:val="22"/>
          <w:szCs w:val="22"/>
        </w:rPr>
        <w:t>so sídlom Tr. SNP č. 1</w:t>
      </w:r>
      <w:r w:rsidR="00295F88">
        <w:rPr>
          <w:rFonts w:ascii="Arial" w:eastAsia="Arial Unicode MS" w:hAnsi="Arial" w:cs="Arial"/>
          <w:b w:val="0"/>
          <w:sz w:val="22"/>
          <w:szCs w:val="22"/>
        </w:rPr>
        <w:t>, 040 11</w:t>
      </w:r>
      <w:r w:rsidRPr="00995191">
        <w:rPr>
          <w:rFonts w:ascii="Arial" w:eastAsia="Arial Unicode MS" w:hAnsi="Arial" w:cs="Arial"/>
          <w:b w:val="0"/>
          <w:sz w:val="22"/>
          <w:szCs w:val="22"/>
        </w:rPr>
        <w:t> Košic</w:t>
      </w:r>
      <w:r w:rsidR="00295F88">
        <w:rPr>
          <w:rFonts w:ascii="Arial" w:eastAsia="Arial Unicode MS" w:hAnsi="Arial" w:cs="Arial"/>
          <w:b w:val="0"/>
          <w:sz w:val="22"/>
          <w:szCs w:val="22"/>
        </w:rPr>
        <w:t>e,</w:t>
      </w:r>
      <w:r w:rsidRPr="00995191">
        <w:rPr>
          <w:rFonts w:ascii="Arial" w:eastAsia="Arial Unicode MS" w:hAnsi="Arial" w:cs="Arial"/>
          <w:b w:val="0"/>
          <w:sz w:val="22"/>
          <w:szCs w:val="22"/>
        </w:rPr>
        <w:t xml:space="preserve"> vypisuje v</w:t>
      </w:r>
      <w:r w:rsidR="00633B0D">
        <w:rPr>
          <w:rFonts w:ascii="Arial" w:eastAsia="Arial Unicode MS" w:hAnsi="Arial" w:cs="Arial"/>
          <w:b w:val="0"/>
          <w:sz w:val="22"/>
          <w:szCs w:val="22"/>
        </w:rPr>
        <w:t> </w:t>
      </w:r>
      <w:r w:rsidRPr="00995191">
        <w:rPr>
          <w:rFonts w:ascii="Arial" w:eastAsia="Arial Unicode MS" w:hAnsi="Arial" w:cs="Arial"/>
          <w:b w:val="0"/>
          <w:sz w:val="22"/>
          <w:szCs w:val="22"/>
        </w:rPr>
        <w:t>súlade</w:t>
      </w:r>
      <w:r w:rsidR="00633B0D">
        <w:rPr>
          <w:rFonts w:ascii="Arial" w:eastAsia="Arial Unicode MS" w:hAnsi="Arial" w:cs="Arial"/>
          <w:b w:val="0"/>
          <w:sz w:val="22"/>
          <w:szCs w:val="22"/>
        </w:rPr>
        <w:t xml:space="preserve"> so zákonom </w:t>
      </w:r>
      <w:r w:rsidRPr="00995191">
        <w:rPr>
          <w:rFonts w:ascii="Arial" w:eastAsia="Arial Unicode MS" w:hAnsi="Arial" w:cs="Arial"/>
          <w:b w:val="0"/>
          <w:sz w:val="22"/>
          <w:szCs w:val="22"/>
        </w:rPr>
        <w:t>č. 131/2002 Z. z. o vysokých školách a o zmene a doplnení niektorých zákonov v znení neskorších predpisov výberové konanie na</w:t>
      </w:r>
      <w:r w:rsidRPr="00995191">
        <w:rPr>
          <w:rFonts w:ascii="Arial" w:eastAsia="Arial Unicode MS" w:hAnsi="Arial" w:cs="Arial"/>
          <w:sz w:val="22"/>
          <w:szCs w:val="22"/>
        </w:rPr>
        <w:t xml:space="preserve"> </w:t>
      </w:r>
      <w:r w:rsidRPr="00995191">
        <w:rPr>
          <w:rFonts w:ascii="Arial" w:eastAsia="Arial Unicode MS" w:hAnsi="Arial" w:cs="Arial"/>
          <w:b w:val="0"/>
          <w:sz w:val="22"/>
          <w:szCs w:val="22"/>
        </w:rPr>
        <w:t>obsadenie:</w:t>
      </w:r>
    </w:p>
    <w:p w14:paraId="78A2112B" w14:textId="77777777" w:rsidR="00123B87" w:rsidRPr="00123B87" w:rsidRDefault="00123B87" w:rsidP="00123B87">
      <w:pPr>
        <w:pStyle w:val="Odsekzoznamu"/>
        <w:ind w:left="284"/>
        <w:jc w:val="both"/>
        <w:rPr>
          <w:rFonts w:ascii="Arial" w:eastAsia="Arial Unicode MS" w:hAnsi="Arial" w:cs="Arial"/>
          <w:bCs/>
          <w:lang w:eastAsia="cs-CZ"/>
        </w:rPr>
      </w:pPr>
    </w:p>
    <w:p w14:paraId="1EDE1F63" w14:textId="301A364E" w:rsidR="000B4DC8" w:rsidRPr="003C4CCF" w:rsidRDefault="000C138E" w:rsidP="00487841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" w:eastAsia="Arial Unicode MS" w:hAnsi="Arial" w:cs="Arial"/>
          <w:bCs/>
          <w:lang w:eastAsia="cs-CZ"/>
        </w:rPr>
      </w:pPr>
      <w:r w:rsidRPr="003C4CCF">
        <w:rPr>
          <w:rFonts w:ascii="Arial" w:eastAsia="Arial Unicode MS" w:hAnsi="Arial" w:cs="Arial"/>
          <w:b/>
          <w:sz w:val="22"/>
          <w:szCs w:val="22"/>
        </w:rPr>
        <w:t xml:space="preserve">funkčného miesta </w:t>
      </w:r>
      <w:r w:rsidR="00123B87">
        <w:rPr>
          <w:rFonts w:ascii="Arial" w:eastAsia="Arial Unicode MS" w:hAnsi="Arial" w:cs="Arial"/>
          <w:b/>
          <w:sz w:val="22"/>
          <w:szCs w:val="22"/>
        </w:rPr>
        <w:t>docenta</w:t>
      </w:r>
      <w:r w:rsidRPr="003C4CC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0B4DC8" w:rsidRPr="003C4CCF">
        <w:rPr>
          <w:rFonts w:ascii="Arial" w:eastAsia="Arial Unicode MS" w:hAnsi="Arial" w:cs="Arial"/>
          <w:b/>
          <w:sz w:val="22"/>
          <w:szCs w:val="22"/>
        </w:rPr>
        <w:t>v študijnom odbore</w:t>
      </w:r>
      <w:r w:rsidR="003C4CCF" w:rsidRPr="00995191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123B87">
        <w:rPr>
          <w:rFonts w:ascii="Arial" w:eastAsia="Arial Unicode MS" w:hAnsi="Arial" w:cs="Arial"/>
          <w:b/>
          <w:sz w:val="22"/>
          <w:szCs w:val="22"/>
        </w:rPr>
        <w:t>mikrobiológia</w:t>
      </w:r>
      <w:r w:rsidR="003C4CC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C4CCF" w:rsidRPr="00995191">
        <w:rPr>
          <w:rFonts w:ascii="Arial" w:eastAsia="Arial Unicode MS" w:hAnsi="Arial" w:cs="Arial"/>
          <w:b/>
          <w:sz w:val="22"/>
          <w:szCs w:val="22"/>
        </w:rPr>
        <w:t xml:space="preserve">na </w:t>
      </w:r>
      <w:r w:rsidR="00123B87">
        <w:rPr>
          <w:rFonts w:ascii="Arial" w:eastAsia="Arial Unicode MS" w:hAnsi="Arial" w:cs="Arial"/>
          <w:b/>
          <w:sz w:val="22"/>
          <w:szCs w:val="22"/>
        </w:rPr>
        <w:t>Ústave lekárskej a klinickej mikrobiológie</w:t>
      </w:r>
      <w:r w:rsidR="003C4CCF">
        <w:rPr>
          <w:rFonts w:ascii="Arial" w:eastAsia="Arial Unicode MS" w:hAnsi="Arial" w:cs="Arial"/>
          <w:b/>
          <w:sz w:val="22"/>
          <w:szCs w:val="22"/>
        </w:rPr>
        <w:t xml:space="preserve"> UPJŠ LF</w:t>
      </w:r>
      <w:r w:rsidR="00BE0635">
        <w:rPr>
          <w:rFonts w:ascii="Arial" w:eastAsia="Arial Unicode MS" w:hAnsi="Arial" w:cs="Arial"/>
          <w:b/>
          <w:sz w:val="22"/>
          <w:szCs w:val="22"/>
        </w:rPr>
        <w:t xml:space="preserve"> a</w:t>
      </w:r>
      <w:r w:rsidR="00B25365">
        <w:rPr>
          <w:rFonts w:ascii="Arial" w:eastAsia="Arial Unicode MS" w:hAnsi="Arial" w:cs="Arial"/>
          <w:b/>
          <w:sz w:val="22"/>
          <w:szCs w:val="22"/>
        </w:rPr>
        <w:t> </w:t>
      </w:r>
      <w:r w:rsidR="000F24D0">
        <w:rPr>
          <w:rFonts w:ascii="Arial" w:eastAsia="Arial Unicode MS" w:hAnsi="Arial" w:cs="Arial"/>
          <w:b/>
          <w:sz w:val="22"/>
          <w:szCs w:val="22"/>
        </w:rPr>
        <w:t>UNLP</w:t>
      </w:r>
    </w:p>
    <w:p w14:paraId="4A66D5E2" w14:textId="77777777" w:rsidR="003C4CCF" w:rsidRPr="003C4CCF" w:rsidRDefault="003C4CCF" w:rsidP="003C4CCF">
      <w:pPr>
        <w:pStyle w:val="Odsekzoznamu"/>
        <w:ind w:left="284"/>
        <w:jc w:val="both"/>
        <w:rPr>
          <w:rFonts w:ascii="Arial" w:eastAsia="Arial Unicode MS" w:hAnsi="Arial" w:cs="Arial"/>
          <w:bCs/>
          <w:lang w:eastAsia="cs-CZ"/>
        </w:rPr>
      </w:pPr>
    </w:p>
    <w:p w14:paraId="66280C6D" w14:textId="77777777" w:rsidR="000B4DC8" w:rsidRPr="00995191" w:rsidRDefault="000B4DC8" w:rsidP="000B4DC8">
      <w:pPr>
        <w:pStyle w:val="Zkladntext3"/>
        <w:jc w:val="both"/>
        <w:rPr>
          <w:rFonts w:ascii="Arial" w:eastAsia="Arial Unicode MS" w:hAnsi="Arial" w:cs="Arial"/>
          <w:b w:val="0"/>
          <w:sz w:val="22"/>
          <w:szCs w:val="22"/>
          <w:u w:val="single"/>
        </w:rPr>
      </w:pPr>
      <w:r w:rsidRPr="00995191">
        <w:rPr>
          <w:rFonts w:ascii="Arial" w:eastAsia="Arial Unicode MS" w:hAnsi="Arial" w:cs="Arial"/>
          <w:b w:val="0"/>
          <w:sz w:val="22"/>
          <w:szCs w:val="22"/>
          <w:u w:val="single"/>
        </w:rPr>
        <w:t>Kvalifikačné predpoklady a iné kritériá a požiadavky:</w:t>
      </w:r>
    </w:p>
    <w:p w14:paraId="29719CD2" w14:textId="268E0AD1" w:rsidR="00160E59" w:rsidRPr="00CA78A8" w:rsidRDefault="00160E59" w:rsidP="00160E59">
      <w:pPr>
        <w:pStyle w:val="Zkladntext2"/>
        <w:numPr>
          <w:ilvl w:val="0"/>
          <w:numId w:val="2"/>
        </w:numPr>
        <w:tabs>
          <w:tab w:val="clear" w:pos="720"/>
          <w:tab w:val="num" w:pos="567"/>
        </w:tabs>
        <w:ind w:left="426" w:hanging="426"/>
        <w:rPr>
          <w:rFonts w:ascii="Arial" w:eastAsia="Arial Unicode MS" w:hAnsi="Arial" w:cs="Arial"/>
          <w:sz w:val="22"/>
          <w:szCs w:val="22"/>
          <w:u w:val="single"/>
        </w:rPr>
      </w:pPr>
      <w:r w:rsidRPr="00995191">
        <w:rPr>
          <w:rFonts w:ascii="Arial" w:eastAsia="Arial Unicode MS" w:hAnsi="Arial" w:cs="Arial"/>
          <w:sz w:val="22"/>
          <w:szCs w:val="22"/>
        </w:rPr>
        <w:t xml:space="preserve">splnenie </w:t>
      </w:r>
      <w:r>
        <w:rPr>
          <w:rFonts w:ascii="Arial" w:eastAsia="Arial Unicode MS" w:hAnsi="Arial" w:cs="Arial"/>
          <w:sz w:val="22"/>
          <w:szCs w:val="22"/>
        </w:rPr>
        <w:t>kritérií na získanie</w:t>
      </w:r>
      <w:r w:rsidR="00123B87">
        <w:rPr>
          <w:rFonts w:ascii="Arial" w:eastAsia="Arial Unicode MS" w:hAnsi="Arial" w:cs="Arial"/>
          <w:sz w:val="22"/>
          <w:szCs w:val="22"/>
        </w:rPr>
        <w:t xml:space="preserve"> vedecko-pedagogických</w:t>
      </w:r>
      <w:r>
        <w:rPr>
          <w:rFonts w:ascii="Arial" w:eastAsia="Arial Unicode MS" w:hAnsi="Arial" w:cs="Arial"/>
          <w:sz w:val="22"/>
          <w:szCs w:val="22"/>
        </w:rPr>
        <w:t xml:space="preserve"> titul</w:t>
      </w:r>
      <w:r w:rsidR="00123B87">
        <w:rPr>
          <w:rFonts w:ascii="Arial" w:eastAsia="Arial Unicode MS" w:hAnsi="Arial" w:cs="Arial"/>
          <w:sz w:val="22"/>
          <w:szCs w:val="22"/>
        </w:rPr>
        <w:t>ov</w:t>
      </w:r>
      <w:r>
        <w:rPr>
          <w:rFonts w:ascii="Arial" w:eastAsia="Arial Unicode MS" w:hAnsi="Arial" w:cs="Arial"/>
          <w:sz w:val="22"/>
          <w:szCs w:val="22"/>
        </w:rPr>
        <w:t xml:space="preserve"> docent a profesor na Univerzite </w:t>
      </w:r>
      <w:r w:rsidR="00123B87">
        <w:rPr>
          <w:rFonts w:ascii="Arial" w:eastAsia="Arial Unicode MS" w:hAnsi="Arial" w:cs="Arial"/>
          <w:sz w:val="22"/>
          <w:szCs w:val="22"/>
        </w:rPr>
        <w:t>veterinárskeho lekárstva a farmácie</w:t>
      </w:r>
      <w:r>
        <w:rPr>
          <w:rFonts w:ascii="Arial" w:eastAsia="Arial Unicode MS" w:hAnsi="Arial" w:cs="Arial"/>
          <w:sz w:val="22"/>
          <w:szCs w:val="22"/>
        </w:rPr>
        <w:t xml:space="preserve"> v </w:t>
      </w:r>
      <w:r w:rsidR="00123B87">
        <w:rPr>
          <w:rFonts w:ascii="Arial" w:eastAsia="Arial Unicode MS" w:hAnsi="Arial" w:cs="Arial"/>
          <w:sz w:val="22"/>
          <w:szCs w:val="22"/>
        </w:rPr>
        <w:t>Košiciach</w:t>
      </w:r>
      <w:r w:rsidRPr="00995191">
        <w:rPr>
          <w:rStyle w:val="Odkaznapoznmkupodiarou"/>
          <w:rFonts w:ascii="Arial" w:eastAsia="Arial Unicode MS" w:hAnsi="Arial" w:cs="Arial"/>
          <w:sz w:val="22"/>
          <w:szCs w:val="22"/>
        </w:rPr>
        <w:footnoteReference w:id="1"/>
      </w:r>
    </w:p>
    <w:p w14:paraId="5C4CAE72" w14:textId="77777777" w:rsidR="000B4DC8" w:rsidRPr="00995191" w:rsidRDefault="000B4DC8" w:rsidP="000B4DC8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</w:p>
    <w:p w14:paraId="04CD23D5" w14:textId="77777777" w:rsidR="000B4DC8" w:rsidRPr="00995191" w:rsidRDefault="000B4DC8" w:rsidP="000B4DC8">
      <w:pPr>
        <w:ind w:left="1800" w:hanging="1800"/>
        <w:rPr>
          <w:rFonts w:ascii="Arial" w:eastAsia="Arial Unicode MS" w:hAnsi="Arial" w:cs="Arial"/>
          <w:u w:val="single"/>
        </w:rPr>
      </w:pPr>
      <w:r w:rsidRPr="00995191">
        <w:rPr>
          <w:rFonts w:ascii="Arial" w:eastAsia="Arial Unicode MS" w:hAnsi="Arial" w:cs="Arial"/>
          <w:u w:val="single"/>
        </w:rPr>
        <w:t>Zoznam požadovaných dokladov a príloh k výberovému konaniu:</w:t>
      </w:r>
    </w:p>
    <w:p w14:paraId="4CE462BE" w14:textId="77777777" w:rsidR="00160E59" w:rsidRPr="00995191" w:rsidRDefault="00160E59" w:rsidP="00160E59">
      <w:pPr>
        <w:pStyle w:val="Odsekzoznamu"/>
        <w:numPr>
          <w:ilvl w:val="0"/>
          <w:numId w:val="3"/>
        </w:numPr>
        <w:ind w:left="426" w:hanging="426"/>
        <w:rPr>
          <w:rFonts w:ascii="Arial" w:eastAsia="Arial Unicode MS" w:hAnsi="Arial" w:cs="Arial"/>
          <w:sz w:val="22"/>
          <w:szCs w:val="22"/>
          <w:u w:val="single"/>
        </w:rPr>
      </w:pPr>
      <w:r w:rsidRPr="00995191">
        <w:rPr>
          <w:rFonts w:ascii="Arial" w:eastAsia="Arial Unicode MS" w:hAnsi="Arial" w:cs="Arial"/>
          <w:sz w:val="22"/>
          <w:szCs w:val="22"/>
        </w:rPr>
        <w:t>písomná žiadosť o účasť na výberovom konaní</w:t>
      </w:r>
    </w:p>
    <w:p w14:paraId="401EC29F" w14:textId="77777777" w:rsidR="00123B87" w:rsidRPr="00995191" w:rsidRDefault="00123B87" w:rsidP="00123B87">
      <w:pPr>
        <w:pStyle w:val="Zkladntext2"/>
        <w:numPr>
          <w:ilvl w:val="0"/>
          <w:numId w:val="3"/>
        </w:numPr>
        <w:ind w:left="426" w:hanging="426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štruktúrovaný profesijný životopis</w:t>
      </w:r>
      <w:r>
        <w:rPr>
          <w:rStyle w:val="Odkaznapoznmkupodiarou"/>
          <w:rFonts w:ascii="Arial" w:eastAsia="Arial Unicode MS" w:hAnsi="Arial" w:cs="Arial"/>
          <w:sz w:val="22"/>
          <w:szCs w:val="22"/>
        </w:rPr>
        <w:footnoteReference w:id="2"/>
      </w:r>
      <w:r>
        <w:rPr>
          <w:rFonts w:ascii="Arial" w:eastAsia="Arial Unicode MS" w:hAnsi="Arial" w:cs="Arial"/>
          <w:sz w:val="22"/>
          <w:szCs w:val="22"/>
        </w:rPr>
        <w:t xml:space="preserve"> – Príloha č. 1</w:t>
      </w:r>
    </w:p>
    <w:p w14:paraId="3532CA05" w14:textId="77777777" w:rsidR="00160E59" w:rsidRPr="00995191" w:rsidRDefault="00160E59" w:rsidP="00160E59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úradne overené doklady o vzdelaní, o získaní vedecko-pedagogických titulov, akademických titulov a dosiahnutí vedeckých hodností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995191">
        <w:rPr>
          <w:rFonts w:ascii="Arial" w:hAnsi="Arial" w:cs="Arial"/>
          <w:bCs/>
          <w:sz w:val="22"/>
          <w:szCs w:val="22"/>
        </w:rPr>
        <w:t>(okrem uchádzačov, ktorí pôsobia na tunajšej fakulte a tieto doklady sú už súčasťou osobného spisu uchádzača),</w:t>
      </w:r>
    </w:p>
    <w:p w14:paraId="787CE3D3" w14:textId="77777777" w:rsidR="00160E59" w:rsidRPr="00995191" w:rsidRDefault="00160E59" w:rsidP="00160E59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potvrdenie vysokej školy o vyko</w:t>
      </w:r>
      <w:r>
        <w:rPr>
          <w:rFonts w:ascii="Arial" w:hAnsi="Arial" w:cs="Arial"/>
          <w:bCs/>
          <w:sz w:val="22"/>
          <w:szCs w:val="22"/>
        </w:rPr>
        <w:t xml:space="preserve">návaní pedagogickej činnosti </w:t>
      </w:r>
      <w:r w:rsidRPr="00995191">
        <w:rPr>
          <w:rFonts w:ascii="Arial" w:hAnsi="Arial" w:cs="Arial"/>
          <w:bCs/>
          <w:sz w:val="22"/>
          <w:szCs w:val="22"/>
        </w:rPr>
        <w:t>(okrem uchádzačov, ktorí pôsobia na tunajšej fakulte),</w:t>
      </w:r>
    </w:p>
    <w:p w14:paraId="13A93712" w14:textId="4F22D3F0" w:rsidR="00022E9B" w:rsidRPr="00995191" w:rsidRDefault="00022E9B" w:rsidP="00022E9B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 xml:space="preserve">vyplnený </w:t>
      </w:r>
      <w:r w:rsidRPr="00995191">
        <w:rPr>
          <w:rFonts w:ascii="Arial" w:hAnsi="Arial" w:cs="Arial"/>
          <w:bCs/>
          <w:i/>
          <w:sz w:val="22"/>
          <w:szCs w:val="22"/>
        </w:rPr>
        <w:t xml:space="preserve">Prehľad plnenia kritérií na obsadenie </w:t>
      </w:r>
      <w:r>
        <w:rPr>
          <w:rFonts w:ascii="Arial" w:hAnsi="Arial" w:cs="Arial"/>
          <w:bCs/>
          <w:i/>
          <w:sz w:val="22"/>
          <w:szCs w:val="22"/>
        </w:rPr>
        <w:t xml:space="preserve">funkčného miesta </w:t>
      </w:r>
      <w:r w:rsidR="00CD76AE">
        <w:rPr>
          <w:rFonts w:ascii="Arial" w:hAnsi="Arial" w:cs="Arial"/>
          <w:bCs/>
          <w:i/>
          <w:sz w:val="22"/>
          <w:szCs w:val="22"/>
        </w:rPr>
        <w:t xml:space="preserve">docenta </w:t>
      </w:r>
      <w:r w:rsidRPr="00995191">
        <w:rPr>
          <w:rFonts w:ascii="Arial" w:hAnsi="Arial" w:cs="Arial"/>
          <w:bCs/>
          <w:sz w:val="22"/>
          <w:szCs w:val="22"/>
        </w:rPr>
        <w:t xml:space="preserve">(viď. nižšie </w:t>
      </w:r>
      <w:r>
        <w:rPr>
          <w:rFonts w:ascii="Arial" w:hAnsi="Arial" w:cs="Arial"/>
          <w:bCs/>
          <w:sz w:val="22"/>
          <w:szCs w:val="22"/>
        </w:rPr>
        <w:t>P</w:t>
      </w:r>
      <w:r w:rsidRPr="00995191">
        <w:rPr>
          <w:rFonts w:ascii="Arial" w:hAnsi="Arial" w:cs="Arial"/>
          <w:bCs/>
          <w:sz w:val="22"/>
          <w:szCs w:val="22"/>
        </w:rPr>
        <w:t>ríloha</w:t>
      </w:r>
      <w:r>
        <w:rPr>
          <w:rFonts w:ascii="Arial" w:hAnsi="Arial" w:cs="Arial"/>
          <w:bCs/>
          <w:sz w:val="22"/>
          <w:szCs w:val="22"/>
        </w:rPr>
        <w:t xml:space="preserve"> č. 2</w:t>
      </w:r>
      <w:r w:rsidRPr="00995191">
        <w:rPr>
          <w:rFonts w:ascii="Arial" w:hAnsi="Arial" w:cs="Arial"/>
          <w:bCs/>
          <w:sz w:val="22"/>
          <w:szCs w:val="22"/>
        </w:rPr>
        <w:t>) spolu s dokladmi preukazujúcimi ich plnenie,</w:t>
      </w:r>
    </w:p>
    <w:p w14:paraId="44A1A28D" w14:textId="77777777" w:rsidR="00160E59" w:rsidRPr="00995191" w:rsidRDefault="00160E59" w:rsidP="00160E59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 xml:space="preserve">čestné vyhlásenie, že uchádzač v čase nástupu nevykonáva </w:t>
      </w:r>
      <w:r w:rsidRPr="00995191">
        <w:rPr>
          <w:rFonts w:ascii="Arial" w:hAnsi="Arial" w:cs="Arial"/>
          <w:sz w:val="22"/>
          <w:szCs w:val="22"/>
        </w:rPr>
        <w:t>prácu pre inú vysokú školu v pozícii rektora, prorektora, dekana, prodekana, vedúceho zamestnanca, resp. obdobnú prácu pre vysokú školu v zahraničí, ako aj že nie je osobou zodpovednou za študijný program na inej vysokej škole</w:t>
      </w:r>
    </w:p>
    <w:p w14:paraId="07E5C568" w14:textId="77777777" w:rsidR="00160E59" w:rsidRPr="0097148B" w:rsidRDefault="00160E59" w:rsidP="00160E59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aktívny ID ORCID</w:t>
      </w:r>
    </w:p>
    <w:p w14:paraId="14D2D384" w14:textId="77777777" w:rsidR="00160E59" w:rsidRPr="001C5F6A" w:rsidRDefault="00160E59" w:rsidP="00160E59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 uchádzačov z UPJŠ aktualizovaná VUPCH (vedecko/umelecko-pedagogická charakteristika osoby).</w:t>
      </w:r>
    </w:p>
    <w:p w14:paraId="77093349" w14:textId="77777777" w:rsidR="000B4DC8" w:rsidRPr="00995191" w:rsidRDefault="000B4DC8" w:rsidP="000B4DC8">
      <w:pPr>
        <w:pStyle w:val="Zkladntext2"/>
        <w:ind w:left="284"/>
        <w:rPr>
          <w:rFonts w:ascii="Arial" w:eastAsia="Arial Unicode MS" w:hAnsi="Arial" w:cs="Arial"/>
          <w:sz w:val="22"/>
          <w:szCs w:val="22"/>
        </w:rPr>
      </w:pPr>
    </w:p>
    <w:p w14:paraId="37016A89" w14:textId="77777777" w:rsidR="000B4DC8" w:rsidRPr="00995191" w:rsidRDefault="000B4DC8" w:rsidP="000B4DC8">
      <w:pPr>
        <w:rPr>
          <w:rFonts w:ascii="Arial" w:eastAsia="Arial Unicode MS" w:hAnsi="Arial" w:cs="Arial"/>
          <w:u w:val="single"/>
        </w:rPr>
      </w:pPr>
      <w:r w:rsidRPr="00995191">
        <w:rPr>
          <w:rFonts w:ascii="Arial" w:eastAsia="Arial Unicode MS" w:hAnsi="Arial" w:cs="Arial"/>
          <w:u w:val="single"/>
        </w:rPr>
        <w:t>Žiadosť uchádzača o účasť na výberovom konaní musí obsahovať:</w:t>
      </w:r>
    </w:p>
    <w:p w14:paraId="4C60DCB7" w14:textId="77777777" w:rsidR="000B4DC8" w:rsidRPr="00995191" w:rsidRDefault="000B4DC8" w:rsidP="000B4DC8">
      <w:pPr>
        <w:pStyle w:val="Zkladntext2"/>
        <w:numPr>
          <w:ilvl w:val="0"/>
          <w:numId w:val="1"/>
        </w:numPr>
        <w:tabs>
          <w:tab w:val="num" w:pos="284"/>
        </w:tabs>
        <w:ind w:left="284" w:hanging="284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generálie uchádzača</w:t>
      </w:r>
    </w:p>
    <w:p w14:paraId="3B00353E" w14:textId="77777777" w:rsidR="000B4DC8" w:rsidRPr="00995191" w:rsidRDefault="000B4DC8" w:rsidP="000B4DC8">
      <w:pPr>
        <w:pStyle w:val="Zkladntext2"/>
        <w:numPr>
          <w:ilvl w:val="0"/>
          <w:numId w:val="1"/>
        </w:numPr>
        <w:tabs>
          <w:tab w:val="num" w:pos="284"/>
        </w:tabs>
        <w:ind w:left="284" w:hanging="284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označenie funkcie, o ktorú sa uchádzač vo výberovom konaní uchádza</w:t>
      </w:r>
    </w:p>
    <w:p w14:paraId="1207606C" w14:textId="77777777" w:rsidR="000B4DC8" w:rsidRPr="00995191" w:rsidRDefault="000B4DC8" w:rsidP="000B4DC8">
      <w:pPr>
        <w:pStyle w:val="Zkladntext2"/>
        <w:numPr>
          <w:ilvl w:val="0"/>
          <w:numId w:val="1"/>
        </w:numPr>
        <w:tabs>
          <w:tab w:val="num" w:pos="284"/>
        </w:tabs>
        <w:ind w:left="284" w:hanging="284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zoznam predložených dokladov a príloh k žiadosti, ktoré osvedčujú kvalifikačné   predpoklady uchádzača, osobitné kvalifikačné predpoklady a iné kritériá a požiadavky vyhlasovateľa</w:t>
      </w:r>
    </w:p>
    <w:p w14:paraId="400ABAFE" w14:textId="77777777" w:rsidR="000B4DC8" w:rsidRDefault="000B4DC8" w:rsidP="000B4DC8">
      <w:pPr>
        <w:rPr>
          <w:rFonts w:ascii="Arial" w:eastAsia="Arial Unicode MS" w:hAnsi="Arial" w:cs="Arial"/>
        </w:rPr>
      </w:pPr>
    </w:p>
    <w:p w14:paraId="057D310A" w14:textId="5FDC597D" w:rsidR="000B4DC8" w:rsidRPr="00995191" w:rsidRDefault="000B4DC8" w:rsidP="000B4DC8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nástupu do práce</w:t>
      </w:r>
      <w:r w:rsidRPr="003E6A24">
        <w:rPr>
          <w:rFonts w:ascii="Arial" w:eastAsia="Arial Unicode MS" w:hAnsi="Arial" w:cs="Arial"/>
          <w:bCs/>
          <w:sz w:val="22"/>
          <w:szCs w:val="22"/>
          <w:lang w:eastAsia="cs-CZ"/>
        </w:rPr>
        <w:t>: 01.</w:t>
      </w:r>
      <w:r w:rsidR="00123B87"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1E37E9">
        <w:rPr>
          <w:rFonts w:ascii="Arial" w:eastAsia="Arial Unicode MS" w:hAnsi="Arial" w:cs="Arial"/>
          <w:bCs/>
          <w:sz w:val="22"/>
          <w:szCs w:val="22"/>
          <w:lang w:eastAsia="cs-CZ"/>
        </w:rPr>
        <w:t>7</w:t>
      </w:r>
      <w:r w:rsidRPr="003E6A24">
        <w:rPr>
          <w:rFonts w:ascii="Arial" w:eastAsia="Arial Unicode MS" w:hAnsi="Arial" w:cs="Arial"/>
          <w:bCs/>
          <w:sz w:val="22"/>
          <w:szCs w:val="22"/>
          <w:lang w:eastAsia="cs-CZ"/>
        </w:rPr>
        <w:t>.202</w:t>
      </w:r>
      <w:r w:rsidR="00123B87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995191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2ECEF46C" w14:textId="77777777"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b/>
          <w:color w:val="auto"/>
          <w:sz w:val="22"/>
          <w:szCs w:val="22"/>
          <w:lang w:eastAsia="cs-CZ"/>
        </w:rPr>
      </w:pPr>
    </w:p>
    <w:p w14:paraId="54839805" w14:textId="77777777" w:rsidR="000B4DC8" w:rsidRPr="00995191" w:rsidRDefault="000B4DC8" w:rsidP="000B4DC8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Ponúkaná mzda</w:t>
      </w:r>
      <w:r w:rsidRPr="00995191">
        <w:rPr>
          <w:rFonts w:ascii="Arial" w:eastAsia="Arial Unicode MS" w:hAnsi="Arial" w:cs="Arial"/>
          <w:bCs/>
          <w:sz w:val="22"/>
          <w:szCs w:val="22"/>
          <w:lang w:eastAsia="cs-CZ"/>
        </w:rPr>
        <w:t>: v súlade so zákonom č. 553/2003 Z. z. o odmeňovaní niektorých zamestnancov pri výkone práce vo verejnom záujme a o zmene a doplnení niektorých zákonov v znení neskorších predpisov.</w:t>
      </w:r>
    </w:p>
    <w:p w14:paraId="576BC7EA" w14:textId="77777777"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</w:pPr>
    </w:p>
    <w:p w14:paraId="5CE13C84" w14:textId="77777777"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</w:pPr>
      <w:r w:rsidRPr="00995191"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47DB6BFE" w14:textId="77777777"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Univerzita Pavla Jozefa Šafárika v Košiciach</w:t>
      </w:r>
    </w:p>
    <w:p w14:paraId="47CAD986" w14:textId="77777777"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Lekárska fakulta</w:t>
      </w:r>
    </w:p>
    <w:p w14:paraId="4C07B2E2" w14:textId="77777777"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Personáln</w:t>
      </w:r>
      <w:r>
        <w:rPr>
          <w:rFonts w:ascii="Arial" w:hAnsi="Arial" w:cs="Arial"/>
          <w:bCs/>
          <w:sz w:val="22"/>
          <w:szCs w:val="22"/>
        </w:rPr>
        <w:t>o-právne</w:t>
      </w:r>
      <w:r w:rsidRPr="00995191">
        <w:rPr>
          <w:rFonts w:ascii="Arial" w:hAnsi="Arial" w:cs="Arial"/>
          <w:bCs/>
          <w:sz w:val="22"/>
          <w:szCs w:val="22"/>
        </w:rPr>
        <w:t xml:space="preserve"> oddelenie</w:t>
      </w:r>
    </w:p>
    <w:p w14:paraId="5E6673B2" w14:textId="77777777"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Trieda SNP č. 1</w:t>
      </w:r>
    </w:p>
    <w:p w14:paraId="1B716D93" w14:textId="77777777"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sz w:val="22"/>
          <w:szCs w:val="22"/>
        </w:rPr>
        <w:t>040 11  Košice</w:t>
      </w:r>
    </w:p>
    <w:p w14:paraId="6985682E" w14:textId="77777777"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14:paraId="3DFAAD5D" w14:textId="7FB8395D" w:rsidR="000B4DC8" w:rsidRPr="00995191" w:rsidRDefault="000B4DC8" w:rsidP="000B4DC8">
      <w:pPr>
        <w:pStyle w:val="Default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  <w:t>Posledný termín akceptácie žiadosti o účasť na výberovom konaní:</w:t>
      </w:r>
      <w:r w:rsidR="00295F88"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 </w:t>
      </w:r>
      <w:r w:rsidR="00AD44D3">
        <w:rPr>
          <w:rFonts w:ascii="Arial" w:eastAsia="Arial Unicode MS" w:hAnsi="Arial" w:cs="Arial"/>
          <w:color w:val="auto"/>
          <w:sz w:val="22"/>
          <w:szCs w:val="22"/>
          <w:lang w:eastAsia="cs-CZ"/>
        </w:rPr>
        <w:t>0</w:t>
      </w:r>
      <w:r w:rsidR="00425F19">
        <w:rPr>
          <w:rFonts w:ascii="Arial" w:eastAsia="Arial Unicode MS" w:hAnsi="Arial" w:cs="Arial"/>
          <w:color w:val="auto"/>
          <w:sz w:val="22"/>
          <w:szCs w:val="22"/>
          <w:lang w:eastAsia="cs-CZ"/>
        </w:rPr>
        <w:t>4</w:t>
      </w: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.</w:t>
      </w:r>
      <w:r w:rsidR="00425F19">
        <w:rPr>
          <w:rFonts w:ascii="Arial" w:eastAsia="Arial Unicode MS" w:hAnsi="Arial" w:cs="Arial"/>
          <w:color w:val="auto"/>
          <w:sz w:val="22"/>
          <w:szCs w:val="22"/>
          <w:lang w:eastAsia="cs-CZ"/>
        </w:rPr>
        <w:t>0</w:t>
      </w:r>
      <w:r w:rsidR="00AD44D3">
        <w:rPr>
          <w:rFonts w:ascii="Arial" w:eastAsia="Arial Unicode MS" w:hAnsi="Arial" w:cs="Arial"/>
          <w:color w:val="auto"/>
          <w:sz w:val="22"/>
          <w:szCs w:val="22"/>
          <w:lang w:eastAsia="cs-CZ"/>
        </w:rPr>
        <w:t>6</w:t>
      </w: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.202</w:t>
      </w:r>
      <w:r w:rsidR="00AD44D3">
        <w:rPr>
          <w:rFonts w:ascii="Arial" w:eastAsia="Arial Unicode MS" w:hAnsi="Arial" w:cs="Arial"/>
          <w:color w:val="auto"/>
          <w:sz w:val="22"/>
          <w:szCs w:val="22"/>
          <w:lang w:eastAsia="cs-CZ"/>
        </w:rPr>
        <w:t>5</w:t>
      </w:r>
    </w:p>
    <w:p w14:paraId="54D99DE7" w14:textId="77777777" w:rsidR="000B4DC8" w:rsidRPr="00995191" w:rsidRDefault="000B4DC8" w:rsidP="001F273B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Rozhodujúci je dátum podania na poštovej pečiatke resp. dátum osobného doručenia žiadosti. Na žiadosti podané po stanovenom termíne sa neprihliada.</w:t>
      </w:r>
    </w:p>
    <w:p w14:paraId="3B8B8DF2" w14:textId="77777777" w:rsidR="000B4DC8" w:rsidRPr="00995191" w:rsidRDefault="000B4DC8" w:rsidP="000B4DC8">
      <w:pPr>
        <w:ind w:left="4248" w:firstLine="708"/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    </w:t>
      </w:r>
    </w:p>
    <w:p w14:paraId="73D14D62" w14:textId="77777777" w:rsidR="000B4DC8" w:rsidRPr="00995191" w:rsidRDefault="000B4DC8" w:rsidP="000B4DC8">
      <w:pPr>
        <w:ind w:left="4248" w:firstLine="708"/>
        <w:rPr>
          <w:rFonts w:ascii="Arial" w:hAnsi="Arial" w:cs="Arial"/>
        </w:rPr>
      </w:pPr>
    </w:p>
    <w:p w14:paraId="3F92ABF4" w14:textId="77777777" w:rsidR="000B4DC8" w:rsidRPr="00995191" w:rsidRDefault="000B4DC8" w:rsidP="000B4DC8">
      <w:pPr>
        <w:ind w:left="4248" w:firstLine="708"/>
        <w:rPr>
          <w:rFonts w:ascii="Arial" w:hAnsi="Arial" w:cs="Arial"/>
        </w:rPr>
      </w:pPr>
    </w:p>
    <w:p w14:paraId="78DB7326" w14:textId="77777777" w:rsidR="000B4DC8" w:rsidRPr="00995191" w:rsidRDefault="000B4DC8" w:rsidP="000B4DC8">
      <w:pPr>
        <w:ind w:left="4248" w:firstLine="708"/>
        <w:rPr>
          <w:rFonts w:ascii="Arial" w:hAnsi="Arial" w:cs="Arial"/>
        </w:rPr>
      </w:pPr>
    </w:p>
    <w:p w14:paraId="15DD6BE6" w14:textId="77777777" w:rsidR="000B4DC8" w:rsidRPr="00995191" w:rsidRDefault="000B4DC8" w:rsidP="000B4DC8">
      <w:pPr>
        <w:ind w:left="4248" w:firstLine="708"/>
        <w:rPr>
          <w:rFonts w:ascii="Arial" w:hAnsi="Arial" w:cs="Arial"/>
        </w:rPr>
      </w:pPr>
    </w:p>
    <w:p w14:paraId="6A810A07" w14:textId="77777777" w:rsidR="000B4DC8" w:rsidRPr="00995191" w:rsidRDefault="000B4DC8" w:rsidP="00090038">
      <w:pPr>
        <w:spacing w:after="0" w:line="240" w:lineRule="auto"/>
        <w:ind w:left="4248" w:firstLine="708"/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prof. MUDr. </w:t>
      </w:r>
      <w:r w:rsidR="007551E0">
        <w:rPr>
          <w:rFonts w:ascii="Arial" w:hAnsi="Arial" w:cs="Arial"/>
        </w:rPr>
        <w:t>Peter Jarčuška</w:t>
      </w:r>
      <w:r w:rsidRPr="00995191">
        <w:rPr>
          <w:rFonts w:ascii="Arial" w:hAnsi="Arial" w:cs="Arial"/>
        </w:rPr>
        <w:t>, PhD.</w:t>
      </w:r>
    </w:p>
    <w:p w14:paraId="736AA693" w14:textId="77777777" w:rsidR="000B4DC8" w:rsidRDefault="000B4DC8" w:rsidP="00090038">
      <w:pPr>
        <w:spacing w:after="0" w:line="240" w:lineRule="auto"/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 xml:space="preserve">                   dekan fakulty</w:t>
      </w:r>
    </w:p>
    <w:p w14:paraId="5D855527" w14:textId="77777777" w:rsidR="000B4DC8" w:rsidRDefault="000B4DC8" w:rsidP="00090038">
      <w:pPr>
        <w:spacing w:after="0" w:line="240" w:lineRule="auto"/>
        <w:rPr>
          <w:rFonts w:ascii="Arial" w:hAnsi="Arial" w:cs="Arial"/>
        </w:rPr>
      </w:pPr>
    </w:p>
    <w:p w14:paraId="5F20ADD4" w14:textId="77777777" w:rsidR="000B4DC8" w:rsidRDefault="000B4DC8" w:rsidP="000B4DC8">
      <w:pPr>
        <w:rPr>
          <w:rFonts w:ascii="Arial" w:hAnsi="Arial" w:cs="Arial"/>
        </w:rPr>
      </w:pPr>
    </w:p>
    <w:p w14:paraId="03B9971B" w14:textId="77777777" w:rsidR="000B4DC8" w:rsidRDefault="000B4DC8" w:rsidP="000B4DC8">
      <w:pPr>
        <w:rPr>
          <w:rFonts w:ascii="Arial" w:hAnsi="Arial" w:cs="Arial"/>
        </w:rPr>
      </w:pPr>
    </w:p>
    <w:p w14:paraId="01E6884E" w14:textId="77777777" w:rsidR="000B4DC8" w:rsidRDefault="000B4DC8" w:rsidP="000B4DC8">
      <w:pPr>
        <w:rPr>
          <w:rFonts w:ascii="Arial" w:hAnsi="Arial" w:cs="Arial"/>
        </w:rPr>
      </w:pPr>
    </w:p>
    <w:p w14:paraId="0407D33C" w14:textId="77777777" w:rsidR="000B4DC8" w:rsidRDefault="000B4DC8" w:rsidP="000B4DC8">
      <w:pPr>
        <w:rPr>
          <w:rFonts w:ascii="Arial" w:hAnsi="Arial" w:cs="Arial"/>
        </w:rPr>
      </w:pPr>
    </w:p>
    <w:p w14:paraId="3B3F4F6F" w14:textId="77777777" w:rsidR="000B4DC8" w:rsidRDefault="000B4DC8" w:rsidP="000B4DC8">
      <w:pPr>
        <w:rPr>
          <w:rFonts w:ascii="Arial" w:hAnsi="Arial" w:cs="Arial"/>
        </w:rPr>
      </w:pPr>
    </w:p>
    <w:p w14:paraId="06D72D5C" w14:textId="77777777" w:rsidR="000B4DC8" w:rsidRDefault="000B4DC8" w:rsidP="000B4DC8">
      <w:pPr>
        <w:rPr>
          <w:rFonts w:ascii="Arial" w:hAnsi="Arial" w:cs="Arial"/>
        </w:rPr>
      </w:pPr>
    </w:p>
    <w:p w14:paraId="07F3D706" w14:textId="77777777" w:rsidR="000B4DC8" w:rsidRDefault="000B4DC8" w:rsidP="000B4DC8">
      <w:pPr>
        <w:rPr>
          <w:rFonts w:ascii="Arial" w:hAnsi="Arial" w:cs="Arial"/>
        </w:rPr>
      </w:pPr>
    </w:p>
    <w:p w14:paraId="308CC84A" w14:textId="77777777" w:rsidR="000B4DC8" w:rsidRDefault="000B4DC8" w:rsidP="000B4DC8">
      <w:pPr>
        <w:rPr>
          <w:rFonts w:ascii="Arial" w:hAnsi="Arial" w:cs="Arial"/>
        </w:rPr>
      </w:pPr>
    </w:p>
    <w:p w14:paraId="23EC80D2" w14:textId="77777777" w:rsidR="000B4DC8" w:rsidRDefault="000B4DC8" w:rsidP="000B4DC8">
      <w:pPr>
        <w:rPr>
          <w:rFonts w:ascii="Arial" w:hAnsi="Arial" w:cs="Arial"/>
        </w:rPr>
      </w:pPr>
    </w:p>
    <w:p w14:paraId="4316CC22" w14:textId="77777777" w:rsidR="000B4DC8" w:rsidRDefault="000B4DC8" w:rsidP="000B4DC8">
      <w:pPr>
        <w:rPr>
          <w:rFonts w:ascii="Arial" w:hAnsi="Arial" w:cs="Arial"/>
        </w:rPr>
      </w:pPr>
    </w:p>
    <w:p w14:paraId="5CA21801" w14:textId="77777777" w:rsidR="000B4DC8" w:rsidRDefault="000B4DC8" w:rsidP="000B4DC8">
      <w:pPr>
        <w:rPr>
          <w:rFonts w:ascii="Arial" w:hAnsi="Arial" w:cs="Arial"/>
        </w:rPr>
      </w:pPr>
    </w:p>
    <w:p w14:paraId="517FCE88" w14:textId="77777777" w:rsidR="000B4DC8" w:rsidRDefault="000B4DC8" w:rsidP="000B4DC8">
      <w:pPr>
        <w:rPr>
          <w:rFonts w:ascii="Arial" w:hAnsi="Arial" w:cs="Arial"/>
        </w:rPr>
      </w:pPr>
    </w:p>
    <w:p w14:paraId="5529D682" w14:textId="77777777" w:rsidR="00F979B1" w:rsidRDefault="00F979B1" w:rsidP="000B4DC8">
      <w:pPr>
        <w:rPr>
          <w:rFonts w:ascii="Arial" w:hAnsi="Arial" w:cs="Arial"/>
        </w:rPr>
      </w:pPr>
    </w:p>
    <w:p w14:paraId="2BE1B4C2" w14:textId="77777777" w:rsidR="00F979B1" w:rsidRDefault="00F979B1" w:rsidP="000B4DC8">
      <w:pPr>
        <w:rPr>
          <w:rFonts w:ascii="Arial" w:hAnsi="Arial" w:cs="Arial"/>
        </w:rPr>
      </w:pPr>
    </w:p>
    <w:p w14:paraId="0FDE59FF" w14:textId="77777777" w:rsidR="00F979B1" w:rsidRDefault="00F979B1" w:rsidP="000B4DC8">
      <w:pPr>
        <w:rPr>
          <w:rFonts w:ascii="Arial" w:hAnsi="Arial" w:cs="Arial"/>
        </w:rPr>
      </w:pPr>
    </w:p>
    <w:p w14:paraId="0F24F241" w14:textId="77777777" w:rsidR="00F979B1" w:rsidRDefault="00F979B1" w:rsidP="000B4DC8">
      <w:pPr>
        <w:rPr>
          <w:rFonts w:ascii="Arial" w:hAnsi="Arial" w:cs="Arial"/>
        </w:rPr>
      </w:pPr>
    </w:p>
    <w:p w14:paraId="00AEE743" w14:textId="77777777" w:rsidR="00F979B1" w:rsidRDefault="00F979B1" w:rsidP="000B4DC8">
      <w:pPr>
        <w:rPr>
          <w:rFonts w:ascii="Arial" w:hAnsi="Arial" w:cs="Arial"/>
        </w:rPr>
      </w:pPr>
    </w:p>
    <w:p w14:paraId="56947D80" w14:textId="77777777" w:rsidR="00F979B1" w:rsidRDefault="00F979B1" w:rsidP="000B4DC8">
      <w:pPr>
        <w:rPr>
          <w:rFonts w:ascii="Arial" w:hAnsi="Arial" w:cs="Arial"/>
        </w:rPr>
      </w:pPr>
    </w:p>
    <w:p w14:paraId="33F7A815" w14:textId="77777777" w:rsidR="00022E9B" w:rsidRDefault="00022E9B" w:rsidP="000B4DC8">
      <w:pPr>
        <w:rPr>
          <w:rFonts w:ascii="Arial" w:hAnsi="Arial" w:cs="Arial"/>
        </w:rPr>
      </w:pPr>
    </w:p>
    <w:p w14:paraId="2F230E06" w14:textId="77777777" w:rsidR="00090038" w:rsidRDefault="00090038" w:rsidP="000B4DC8">
      <w:pPr>
        <w:rPr>
          <w:rFonts w:ascii="Arial" w:hAnsi="Arial" w:cs="Arial"/>
        </w:rPr>
      </w:pPr>
    </w:p>
    <w:p w14:paraId="1A4AD4FF" w14:textId="77777777" w:rsidR="00123B87" w:rsidRDefault="00123B87" w:rsidP="00123B8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lastRenderedPageBreak/>
        <w:drawing>
          <wp:anchor distT="0" distB="0" distL="114300" distR="114300" simplePos="0" relativeHeight="251661312" behindDoc="1" locked="0" layoutInCell="1" allowOverlap="1" wp14:anchorId="0615D79B" wp14:editId="6849367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80810" cy="1597025"/>
            <wp:effectExtent l="0" t="0" r="0" b="3175"/>
            <wp:wrapNone/>
            <wp:docPr id="4" name="Obrázok 4" descr="Obrázok, na ktorom je text, písmo, logo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písmo, logo, snímka obrazovky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DA0437" w14:textId="77777777" w:rsidR="00123B87" w:rsidRDefault="00123B87" w:rsidP="00123B87">
      <w:pPr>
        <w:spacing w:after="0"/>
        <w:jc w:val="center"/>
        <w:rPr>
          <w:rFonts w:ascii="Arial" w:hAnsi="Arial" w:cs="Arial"/>
          <w:b/>
        </w:rPr>
      </w:pPr>
    </w:p>
    <w:p w14:paraId="1DE09A0F" w14:textId="77777777" w:rsidR="00123B87" w:rsidRDefault="00123B87" w:rsidP="00123B87">
      <w:pPr>
        <w:spacing w:after="0"/>
        <w:jc w:val="center"/>
        <w:rPr>
          <w:rFonts w:ascii="Arial" w:hAnsi="Arial" w:cs="Arial"/>
          <w:b/>
        </w:rPr>
      </w:pPr>
    </w:p>
    <w:p w14:paraId="4C82F063" w14:textId="77777777" w:rsidR="00123B87" w:rsidRDefault="00123B87" w:rsidP="00123B87">
      <w:pPr>
        <w:tabs>
          <w:tab w:val="left" w:pos="79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564CF5FB" w14:textId="77777777" w:rsidR="00123B87" w:rsidRDefault="00123B87" w:rsidP="00123B87">
      <w:pPr>
        <w:spacing w:after="0"/>
        <w:rPr>
          <w:rFonts w:ascii="Arial" w:hAnsi="Arial" w:cs="Arial"/>
        </w:rPr>
      </w:pPr>
    </w:p>
    <w:p w14:paraId="61858D3A" w14:textId="77777777" w:rsidR="00123B87" w:rsidRPr="00394528" w:rsidRDefault="00123B87" w:rsidP="00123B87">
      <w:pPr>
        <w:spacing w:after="0"/>
        <w:rPr>
          <w:rFonts w:ascii="Arial" w:hAnsi="Arial" w:cs="Arial"/>
          <w:b/>
        </w:rPr>
      </w:pPr>
      <w:r w:rsidRPr="00394528">
        <w:rPr>
          <w:rFonts w:ascii="Arial" w:hAnsi="Arial" w:cs="Arial"/>
          <w:b/>
        </w:rPr>
        <w:t>Príloha č. 1</w:t>
      </w:r>
    </w:p>
    <w:p w14:paraId="5B87CB40" w14:textId="77777777" w:rsidR="00123B87" w:rsidRDefault="00123B87" w:rsidP="00123B87">
      <w:pPr>
        <w:spacing w:after="0"/>
        <w:jc w:val="center"/>
        <w:rPr>
          <w:rFonts w:ascii="Arial" w:hAnsi="Arial" w:cs="Arial"/>
          <w:b/>
        </w:rPr>
      </w:pPr>
    </w:p>
    <w:p w14:paraId="038D46A5" w14:textId="77777777" w:rsidR="00123B87" w:rsidRDefault="00123B87" w:rsidP="00123B87">
      <w:pPr>
        <w:spacing w:after="0"/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14:paraId="5DDBED19" w14:textId="77777777" w:rsidR="00123B87" w:rsidRPr="00295D4C" w:rsidRDefault="00123B87" w:rsidP="00123B87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3B87" w14:paraId="566F0C8B" w14:textId="77777777" w:rsidTr="000C2D0E">
        <w:tc>
          <w:tcPr>
            <w:tcW w:w="4531" w:type="dxa"/>
          </w:tcPr>
          <w:p w14:paraId="5923CB05" w14:textId="77777777" w:rsidR="00123B87" w:rsidRDefault="00123B87" w:rsidP="000C2D0E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14:paraId="4D307115" w14:textId="77777777" w:rsidR="00123B87" w:rsidRDefault="00123B87" w:rsidP="000C2D0E">
            <w:pPr>
              <w:rPr>
                <w:rFonts w:ascii="Arial" w:hAnsi="Arial" w:cs="Arial"/>
              </w:rPr>
            </w:pPr>
          </w:p>
        </w:tc>
      </w:tr>
      <w:tr w:rsidR="00123B87" w14:paraId="324A8A4C" w14:textId="77777777" w:rsidTr="000C2D0E">
        <w:tc>
          <w:tcPr>
            <w:tcW w:w="4531" w:type="dxa"/>
          </w:tcPr>
          <w:p w14:paraId="7D410922" w14:textId="77777777" w:rsidR="00123B87" w:rsidRDefault="00123B87" w:rsidP="000C2D0E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14:paraId="430858FC" w14:textId="77777777" w:rsidR="00123B87" w:rsidRDefault="00123B87" w:rsidP="000C2D0E">
            <w:pPr>
              <w:rPr>
                <w:rFonts w:ascii="Arial" w:hAnsi="Arial" w:cs="Arial"/>
              </w:rPr>
            </w:pPr>
          </w:p>
        </w:tc>
      </w:tr>
      <w:tr w:rsidR="00123B87" w14:paraId="72D22099" w14:textId="77777777" w:rsidTr="000C2D0E">
        <w:tc>
          <w:tcPr>
            <w:tcW w:w="4531" w:type="dxa"/>
          </w:tcPr>
          <w:p w14:paraId="70A85BC6" w14:textId="77777777" w:rsidR="00123B87" w:rsidRDefault="00123B87" w:rsidP="000C2D0E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14:paraId="05D5B6CA" w14:textId="77777777" w:rsidR="00123B87" w:rsidRDefault="00123B87" w:rsidP="000C2D0E">
            <w:pPr>
              <w:rPr>
                <w:rFonts w:ascii="Arial" w:hAnsi="Arial" w:cs="Arial"/>
              </w:rPr>
            </w:pPr>
          </w:p>
        </w:tc>
      </w:tr>
      <w:tr w:rsidR="00123B87" w14:paraId="0A384843" w14:textId="77777777" w:rsidTr="000C2D0E">
        <w:tc>
          <w:tcPr>
            <w:tcW w:w="4531" w:type="dxa"/>
          </w:tcPr>
          <w:p w14:paraId="023976C9" w14:textId="77777777" w:rsidR="00123B87" w:rsidRDefault="00123B87" w:rsidP="000C2D0E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14:paraId="718EB164" w14:textId="77777777" w:rsidR="00123B87" w:rsidRDefault="00123B87" w:rsidP="000C2D0E">
            <w:pPr>
              <w:rPr>
                <w:rFonts w:ascii="Arial" w:hAnsi="Arial" w:cs="Arial"/>
              </w:rPr>
            </w:pPr>
          </w:p>
        </w:tc>
      </w:tr>
      <w:tr w:rsidR="00123B87" w14:paraId="7276FE21" w14:textId="77777777" w:rsidTr="000C2D0E">
        <w:tc>
          <w:tcPr>
            <w:tcW w:w="4531" w:type="dxa"/>
          </w:tcPr>
          <w:p w14:paraId="2C38F15B" w14:textId="77777777" w:rsidR="00123B87" w:rsidRDefault="00123B87" w:rsidP="000C2D0E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14:paraId="1F9000AF" w14:textId="77777777" w:rsidR="00123B87" w:rsidRDefault="00123B87" w:rsidP="000C2D0E">
            <w:pPr>
              <w:rPr>
                <w:rFonts w:ascii="Arial" w:hAnsi="Arial" w:cs="Arial"/>
              </w:rPr>
            </w:pPr>
          </w:p>
        </w:tc>
      </w:tr>
      <w:tr w:rsidR="00123B87" w14:paraId="696632D3" w14:textId="77777777" w:rsidTr="000C2D0E">
        <w:tc>
          <w:tcPr>
            <w:tcW w:w="4531" w:type="dxa"/>
          </w:tcPr>
          <w:p w14:paraId="5A003FE8" w14:textId="77777777" w:rsidR="00123B87" w:rsidRDefault="00123B87" w:rsidP="000C2D0E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14:paraId="56A0944D" w14:textId="77777777" w:rsidR="00123B87" w:rsidRDefault="00123B87" w:rsidP="000C2D0E">
            <w:pPr>
              <w:rPr>
                <w:rFonts w:ascii="Arial" w:hAnsi="Arial" w:cs="Arial"/>
              </w:rPr>
            </w:pPr>
          </w:p>
        </w:tc>
      </w:tr>
      <w:tr w:rsidR="00123B87" w14:paraId="29889079" w14:textId="77777777" w:rsidTr="000C2D0E">
        <w:tc>
          <w:tcPr>
            <w:tcW w:w="4531" w:type="dxa"/>
          </w:tcPr>
          <w:p w14:paraId="10B8B53A" w14:textId="77777777" w:rsidR="00123B87" w:rsidRDefault="00123B87" w:rsidP="000C2D0E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14:paraId="190D2D1E" w14:textId="77777777" w:rsidR="00123B87" w:rsidRDefault="00123B87" w:rsidP="000C2D0E">
            <w:pPr>
              <w:rPr>
                <w:rFonts w:ascii="Arial" w:hAnsi="Arial" w:cs="Arial"/>
              </w:rPr>
            </w:pPr>
          </w:p>
        </w:tc>
      </w:tr>
      <w:tr w:rsidR="00123B87" w14:paraId="4915FF54" w14:textId="77777777" w:rsidTr="000C2D0E">
        <w:tc>
          <w:tcPr>
            <w:tcW w:w="4531" w:type="dxa"/>
          </w:tcPr>
          <w:p w14:paraId="771B2AC0" w14:textId="77777777" w:rsidR="00123B87" w:rsidRPr="00295D4C" w:rsidRDefault="00123B87" w:rsidP="000C2D0E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Publikačná činnosť vrátane rozsahu (autorské hárky) a kategórie podľa vyhlášky MŠVVaŠ SR č. 397/2020 Z. z.</w:t>
            </w:r>
          </w:p>
          <w:p w14:paraId="6843FBD0" w14:textId="77777777" w:rsidR="00123B87" w:rsidRPr="00295D4C" w:rsidRDefault="00123B87" w:rsidP="000C2D0E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1. monografia</w:t>
            </w:r>
          </w:p>
          <w:p w14:paraId="13204257" w14:textId="77777777" w:rsidR="00123B87" w:rsidRPr="00295D4C" w:rsidRDefault="00123B87" w:rsidP="000C2D0E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2. učebnica</w:t>
            </w:r>
          </w:p>
          <w:p w14:paraId="579DCD09" w14:textId="77777777" w:rsidR="00123B87" w:rsidRDefault="00123B87" w:rsidP="000C2D0E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3. skriptá</w:t>
            </w:r>
          </w:p>
        </w:tc>
        <w:tc>
          <w:tcPr>
            <w:tcW w:w="4531" w:type="dxa"/>
          </w:tcPr>
          <w:p w14:paraId="5BCFAC68" w14:textId="77777777" w:rsidR="00123B87" w:rsidRDefault="00123B87" w:rsidP="000C2D0E">
            <w:pPr>
              <w:rPr>
                <w:rFonts w:ascii="Arial" w:hAnsi="Arial" w:cs="Arial"/>
              </w:rPr>
            </w:pPr>
          </w:p>
        </w:tc>
      </w:tr>
      <w:tr w:rsidR="00123B87" w14:paraId="6F227308" w14:textId="77777777" w:rsidTr="000C2D0E">
        <w:tc>
          <w:tcPr>
            <w:tcW w:w="4531" w:type="dxa"/>
          </w:tcPr>
          <w:p w14:paraId="6BF1026B" w14:textId="77777777" w:rsidR="00123B87" w:rsidRPr="00295D4C" w:rsidRDefault="00123B87" w:rsidP="000C2D0E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14:paraId="17F6B8F6" w14:textId="77777777" w:rsidR="00123B87" w:rsidRDefault="00123B87" w:rsidP="000C2D0E">
            <w:pPr>
              <w:rPr>
                <w:rFonts w:ascii="Arial" w:hAnsi="Arial" w:cs="Arial"/>
              </w:rPr>
            </w:pPr>
          </w:p>
        </w:tc>
      </w:tr>
      <w:tr w:rsidR="00123B87" w14:paraId="03DE8916" w14:textId="77777777" w:rsidTr="000C2D0E">
        <w:tc>
          <w:tcPr>
            <w:tcW w:w="4531" w:type="dxa"/>
          </w:tcPr>
          <w:p w14:paraId="17A3E68E" w14:textId="77777777" w:rsidR="00123B87" w:rsidRPr="00295D4C" w:rsidRDefault="00123B87" w:rsidP="000C2D0E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Počet doktorandov:</w:t>
            </w:r>
          </w:p>
          <w:p w14:paraId="05D097C0" w14:textId="77777777" w:rsidR="00123B87" w:rsidRPr="00295D4C" w:rsidRDefault="00123B87" w:rsidP="000C2D0E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školených</w:t>
            </w:r>
          </w:p>
          <w:p w14:paraId="2E5A6323" w14:textId="77777777" w:rsidR="00123B87" w:rsidRPr="00295D4C" w:rsidRDefault="00123B87" w:rsidP="000C2D0E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ukončených</w:t>
            </w:r>
          </w:p>
          <w:p w14:paraId="5C9A0D01" w14:textId="77777777" w:rsidR="00123B87" w:rsidRPr="00295D4C" w:rsidRDefault="00123B87" w:rsidP="000C2D0E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(neplatí pre habilitačné konanie)</w:t>
            </w:r>
          </w:p>
        </w:tc>
        <w:tc>
          <w:tcPr>
            <w:tcW w:w="4531" w:type="dxa"/>
          </w:tcPr>
          <w:p w14:paraId="1CF1D0A8" w14:textId="77777777" w:rsidR="00123B87" w:rsidRDefault="00123B87" w:rsidP="000C2D0E">
            <w:pPr>
              <w:rPr>
                <w:rFonts w:ascii="Arial" w:hAnsi="Arial" w:cs="Arial"/>
              </w:rPr>
            </w:pPr>
          </w:p>
        </w:tc>
      </w:tr>
      <w:tr w:rsidR="00123B87" w14:paraId="3E57C0A6" w14:textId="77777777" w:rsidTr="000C2D0E">
        <w:trPr>
          <w:trHeight w:val="55"/>
        </w:trPr>
        <w:tc>
          <w:tcPr>
            <w:tcW w:w="4531" w:type="dxa"/>
          </w:tcPr>
          <w:p w14:paraId="0B3DD27C" w14:textId="77777777" w:rsidR="00123B87" w:rsidRPr="00295D4C" w:rsidRDefault="00123B87" w:rsidP="000C2D0E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14:paraId="5DC08915" w14:textId="77777777" w:rsidR="00123B87" w:rsidRDefault="00123B87" w:rsidP="000C2D0E">
            <w:pPr>
              <w:rPr>
                <w:rFonts w:ascii="Arial" w:hAnsi="Arial" w:cs="Arial"/>
              </w:rPr>
            </w:pPr>
          </w:p>
        </w:tc>
      </w:tr>
    </w:tbl>
    <w:p w14:paraId="478667DC" w14:textId="77777777" w:rsidR="00123B87" w:rsidRDefault="00123B87" w:rsidP="00123B87">
      <w:pPr>
        <w:rPr>
          <w:rFonts w:ascii="Arial" w:eastAsia="Arial Unicode MS" w:hAnsi="Arial" w:cs="Arial"/>
          <w:lang w:eastAsia="cs-CZ"/>
        </w:rPr>
      </w:pPr>
    </w:p>
    <w:p w14:paraId="03DB810F" w14:textId="77777777" w:rsidR="00F979B1" w:rsidRDefault="00123B87" w:rsidP="00F979B1">
      <w:pPr>
        <w:rPr>
          <w:rFonts w:ascii="Arial" w:eastAsia="Arial Unicode MS" w:hAnsi="Arial" w:cs="Arial"/>
          <w:lang w:eastAsia="cs-CZ"/>
        </w:rPr>
      </w:pPr>
      <w:r>
        <w:rPr>
          <w:rFonts w:ascii="Arial" w:eastAsia="Arial Unicode MS" w:hAnsi="Arial" w:cs="Arial"/>
          <w:lang w:eastAsia="cs-CZ"/>
        </w:rPr>
        <w:t>V Košiciach dátum</w:t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  <w:t xml:space="preserve">     </w:t>
      </w:r>
      <w:r w:rsidRPr="00295D4C">
        <w:rPr>
          <w:rFonts w:ascii="Arial" w:eastAsia="Arial Unicode MS" w:hAnsi="Arial" w:cs="Arial"/>
          <w:lang w:eastAsia="cs-CZ"/>
        </w:rPr>
        <w:t>MUDr. Meno Priezvisko, PhD.</w:t>
      </w:r>
    </w:p>
    <w:p w14:paraId="00C62386" w14:textId="77777777" w:rsidR="00A204E8" w:rsidRDefault="00A204E8" w:rsidP="00F979B1">
      <w:pPr>
        <w:rPr>
          <w:rFonts w:ascii="Arial" w:eastAsia="Arial Unicode MS" w:hAnsi="Arial" w:cs="Arial"/>
          <w:lang w:eastAsia="cs-CZ"/>
        </w:rPr>
      </w:pPr>
    </w:p>
    <w:p w14:paraId="76012DFE" w14:textId="5325F4DE" w:rsidR="00022E9B" w:rsidRDefault="00022E9B" w:rsidP="00F979B1">
      <w:pPr>
        <w:spacing w:after="0"/>
        <w:rPr>
          <w:rFonts w:ascii="Arial" w:hAnsi="Arial" w:cs="Arial"/>
          <w:b/>
        </w:rPr>
      </w:pPr>
      <w:r w:rsidRPr="00467E2F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0C2FFB3" wp14:editId="7C5232EC">
            <wp:simplePos x="0" y="0"/>
            <wp:positionH relativeFrom="column">
              <wp:posOffset>-247650</wp:posOffset>
            </wp:positionH>
            <wp:positionV relativeFrom="paragraph">
              <wp:posOffset>-3810</wp:posOffset>
            </wp:positionV>
            <wp:extent cx="6480175" cy="1598295"/>
            <wp:effectExtent l="0" t="0" r="0" b="1905"/>
            <wp:wrapNone/>
            <wp:docPr id="6" name="Obrázok 6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ACE87" w14:textId="77777777" w:rsidR="00022E9B" w:rsidRDefault="00022E9B" w:rsidP="00F979B1">
      <w:pPr>
        <w:spacing w:after="0"/>
        <w:rPr>
          <w:rFonts w:ascii="Arial" w:hAnsi="Arial" w:cs="Arial"/>
          <w:b/>
        </w:rPr>
      </w:pPr>
    </w:p>
    <w:p w14:paraId="719B4B4A" w14:textId="77777777" w:rsidR="00022E9B" w:rsidRDefault="00022E9B" w:rsidP="00F979B1">
      <w:pPr>
        <w:spacing w:after="0"/>
        <w:rPr>
          <w:rFonts w:ascii="Arial" w:hAnsi="Arial" w:cs="Arial"/>
          <w:b/>
        </w:rPr>
      </w:pPr>
    </w:p>
    <w:p w14:paraId="2F6D8311" w14:textId="77777777" w:rsidR="00022E9B" w:rsidRDefault="00022E9B" w:rsidP="00F979B1">
      <w:pPr>
        <w:spacing w:after="0"/>
        <w:rPr>
          <w:rFonts w:ascii="Arial" w:hAnsi="Arial" w:cs="Arial"/>
          <w:b/>
        </w:rPr>
      </w:pPr>
    </w:p>
    <w:p w14:paraId="19B78838" w14:textId="77777777" w:rsidR="00EF7E33" w:rsidRDefault="00EF7E33" w:rsidP="00EF7E33">
      <w:pPr>
        <w:spacing w:after="0"/>
        <w:rPr>
          <w:rFonts w:ascii="Arial" w:hAnsi="Arial" w:cs="Arial"/>
          <w:b/>
        </w:rPr>
      </w:pPr>
    </w:p>
    <w:p w14:paraId="3EB69D70" w14:textId="7F4874D8" w:rsidR="00F979B1" w:rsidRPr="00394528" w:rsidRDefault="00F979B1" w:rsidP="00EF7E33">
      <w:pPr>
        <w:spacing w:after="0"/>
        <w:ind w:left="-142" w:hanging="142"/>
        <w:rPr>
          <w:rFonts w:ascii="Arial" w:hAnsi="Arial" w:cs="Arial"/>
          <w:b/>
        </w:rPr>
      </w:pPr>
      <w:r w:rsidRPr="00394528">
        <w:rPr>
          <w:rFonts w:ascii="Arial" w:hAnsi="Arial" w:cs="Arial"/>
          <w:b/>
        </w:rPr>
        <w:t xml:space="preserve">Príloha č. </w:t>
      </w:r>
      <w:r>
        <w:rPr>
          <w:rFonts w:ascii="Arial" w:hAnsi="Arial" w:cs="Arial"/>
          <w:b/>
        </w:rPr>
        <w:t>2</w:t>
      </w:r>
    </w:p>
    <w:p w14:paraId="783FC7CD" w14:textId="77777777" w:rsidR="00F83DB7" w:rsidRDefault="00F83DB7" w:rsidP="00EF7E33">
      <w:pPr>
        <w:spacing w:after="0" w:line="240" w:lineRule="auto"/>
        <w:ind w:left="-284"/>
        <w:outlineLvl w:val="0"/>
        <w:rPr>
          <w:rFonts w:ascii="Arial" w:hAnsi="Arial" w:cs="Arial"/>
          <w:bCs/>
        </w:rPr>
      </w:pPr>
    </w:p>
    <w:p w14:paraId="63C33E18" w14:textId="3175335A" w:rsidR="00F979B1" w:rsidRPr="00022E9B" w:rsidRDefault="00F83DB7" w:rsidP="00EF7E33">
      <w:pPr>
        <w:spacing w:after="0" w:line="240" w:lineRule="auto"/>
        <w:ind w:left="-284"/>
        <w:outlineLvl w:val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Príloha č. 1 </w:t>
      </w:r>
      <w:r w:rsidR="00F979B1" w:rsidRPr="00022E9B">
        <w:rPr>
          <w:rFonts w:ascii="Arial" w:hAnsi="Arial" w:cs="Arial"/>
          <w:bCs/>
        </w:rPr>
        <w:t>N</w:t>
      </w:r>
      <w:r w:rsidR="00022E9B" w:rsidRPr="00022E9B">
        <w:rPr>
          <w:rFonts w:ascii="Arial" w:hAnsi="Arial" w:cs="Arial"/>
          <w:bCs/>
        </w:rPr>
        <w:t xml:space="preserve">ávrh </w:t>
      </w:r>
      <w:r w:rsidR="00F979B1" w:rsidRPr="00022E9B">
        <w:rPr>
          <w:rFonts w:ascii="Arial" w:hAnsi="Arial" w:cs="Arial"/>
        </w:rPr>
        <w:t>na začatie habilitačného konania v zmysle § 1 vyhlášky MŠVVaŠ SR č. 246/2019 Z. z. o postupe získavania</w:t>
      </w:r>
      <w:r w:rsidR="00022E9B" w:rsidRPr="00022E9B">
        <w:rPr>
          <w:rFonts w:ascii="Arial" w:hAnsi="Arial" w:cs="Arial"/>
        </w:rPr>
        <w:t xml:space="preserve"> </w:t>
      </w:r>
      <w:r w:rsidR="00F979B1" w:rsidRPr="00022E9B">
        <w:rPr>
          <w:rFonts w:ascii="Arial" w:hAnsi="Arial" w:cs="Arial"/>
        </w:rPr>
        <w:t>vedecko-pedagogických titulov a umelecko-pedagogických titulov docent a profesor v znení neskorších predpisov</w:t>
      </w:r>
    </w:p>
    <w:p w14:paraId="54320751" w14:textId="77777777" w:rsidR="00F979B1" w:rsidRPr="006A04D2" w:rsidRDefault="00F979B1" w:rsidP="00F979B1">
      <w:pPr>
        <w:rPr>
          <w:rFonts w:ascii="Arial Narrow" w:hAnsi="Arial Narrow"/>
          <w:sz w:val="10"/>
          <w:szCs w:val="10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1421"/>
        <w:gridCol w:w="85"/>
        <w:gridCol w:w="749"/>
        <w:gridCol w:w="412"/>
        <w:gridCol w:w="1101"/>
        <w:gridCol w:w="2831"/>
        <w:gridCol w:w="148"/>
        <w:gridCol w:w="949"/>
        <w:gridCol w:w="1002"/>
      </w:tblGrid>
      <w:tr w:rsidR="00F979B1" w:rsidRPr="00D73B6A" w14:paraId="790E71D4" w14:textId="77777777" w:rsidTr="00022E9B">
        <w:trPr>
          <w:jc w:val="center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</w:tcPr>
          <w:p w14:paraId="1E4F9E25" w14:textId="77777777" w:rsidR="00F979B1" w:rsidRPr="004275BA" w:rsidRDefault="00F979B1" w:rsidP="000C2D0E">
            <w:pPr>
              <w:rPr>
                <w:rFonts w:ascii="Arial Narrow" w:hAnsi="Arial Narrow"/>
                <w:b/>
              </w:rPr>
            </w:pPr>
            <w:r w:rsidRPr="004275BA">
              <w:rPr>
                <w:rFonts w:ascii="Arial Narrow" w:hAnsi="Arial Narrow"/>
                <w:b/>
              </w:rPr>
              <w:t>Uchádzač:</w:t>
            </w:r>
          </w:p>
        </w:tc>
        <w:tc>
          <w:tcPr>
            <w:tcW w:w="3768" w:type="dxa"/>
            <w:gridSpan w:val="5"/>
            <w:tcBorders>
              <w:top w:val="single" w:sz="12" w:space="0" w:color="auto"/>
            </w:tcBorders>
          </w:tcPr>
          <w:p w14:paraId="6F72C49C" w14:textId="0F50D1CE" w:rsidR="00F979B1" w:rsidRPr="004275BA" w:rsidRDefault="00F979B1" w:rsidP="000C2D0E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1" w:type="dxa"/>
            <w:tcBorders>
              <w:top w:val="single" w:sz="12" w:space="0" w:color="auto"/>
            </w:tcBorders>
          </w:tcPr>
          <w:p w14:paraId="20ED8657" w14:textId="77777777" w:rsidR="00F979B1" w:rsidRPr="004275BA" w:rsidRDefault="00F979B1" w:rsidP="000C2D0E">
            <w:pPr>
              <w:rPr>
                <w:rFonts w:ascii="Arial Narrow" w:hAnsi="Arial Narrow"/>
                <w:b/>
              </w:rPr>
            </w:pPr>
            <w:r w:rsidRPr="004275BA">
              <w:rPr>
                <w:rFonts w:ascii="Arial Narrow" w:hAnsi="Arial Narrow"/>
                <w:b/>
              </w:rPr>
              <w:t>Dátum narodenia:</w:t>
            </w:r>
          </w:p>
        </w:tc>
        <w:tc>
          <w:tcPr>
            <w:tcW w:w="209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3478036" w14:textId="2A8D8B01" w:rsidR="00F979B1" w:rsidRPr="004275BA" w:rsidRDefault="00F979B1" w:rsidP="000C2D0E">
            <w:pPr>
              <w:rPr>
                <w:rFonts w:ascii="Arial Narrow" w:hAnsi="Arial Narrow"/>
              </w:rPr>
            </w:pPr>
          </w:p>
        </w:tc>
      </w:tr>
      <w:tr w:rsidR="00F979B1" w:rsidRPr="00D73B6A" w14:paraId="0C084BC6" w14:textId="77777777" w:rsidTr="00022E9B">
        <w:trPr>
          <w:jc w:val="center"/>
        </w:trPr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</w:tcPr>
          <w:p w14:paraId="3A31C688" w14:textId="77777777" w:rsidR="00F979B1" w:rsidRPr="004275BA" w:rsidRDefault="00F979B1" w:rsidP="000C2D0E">
            <w:pPr>
              <w:rPr>
                <w:rFonts w:ascii="Arial Narrow" w:hAnsi="Arial Narrow"/>
                <w:b/>
              </w:rPr>
            </w:pPr>
            <w:r w:rsidRPr="004275BA">
              <w:rPr>
                <w:rFonts w:ascii="Arial Narrow" w:hAnsi="Arial Narrow"/>
                <w:b/>
              </w:rPr>
              <w:t>Pracovisko:</w:t>
            </w:r>
          </w:p>
        </w:tc>
        <w:tc>
          <w:tcPr>
            <w:tcW w:w="869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229A1444" w14:textId="131A5D90" w:rsidR="00F979B1" w:rsidRPr="004275BA" w:rsidRDefault="00F979B1" w:rsidP="000C2D0E">
            <w:pPr>
              <w:rPr>
                <w:rFonts w:ascii="Arial Narrow" w:hAnsi="Arial Narrow"/>
              </w:rPr>
            </w:pPr>
          </w:p>
        </w:tc>
      </w:tr>
      <w:tr w:rsidR="00F979B1" w:rsidRPr="00D73B6A" w14:paraId="4ADE890E" w14:textId="77777777" w:rsidTr="00022E9B">
        <w:trPr>
          <w:jc w:val="center"/>
        </w:trPr>
        <w:tc>
          <w:tcPr>
            <w:tcW w:w="993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4FA0F4" w14:textId="77777777" w:rsidR="00F979B1" w:rsidRPr="004275BA" w:rsidRDefault="00F979B1" w:rsidP="000C2D0E">
            <w:pPr>
              <w:rPr>
                <w:rFonts w:ascii="Arial Narrow" w:hAnsi="Arial Narrow"/>
                <w:b/>
              </w:rPr>
            </w:pPr>
            <w:r w:rsidRPr="004275BA">
              <w:rPr>
                <w:rFonts w:ascii="Arial Narrow" w:hAnsi="Arial Narrow"/>
                <w:b/>
              </w:rPr>
              <w:t>Vzdelanie (rok, škola, odbor):</w:t>
            </w:r>
          </w:p>
        </w:tc>
      </w:tr>
      <w:tr w:rsidR="00F979B1" w:rsidRPr="00D73B6A" w14:paraId="60AADE2E" w14:textId="77777777" w:rsidTr="00022E9B">
        <w:trPr>
          <w:jc w:val="center"/>
        </w:trPr>
        <w:tc>
          <w:tcPr>
            <w:tcW w:w="2661" w:type="dxa"/>
            <w:gridSpan w:val="2"/>
            <w:vMerge w:val="restart"/>
            <w:tcBorders>
              <w:left w:val="single" w:sz="12" w:space="0" w:color="auto"/>
            </w:tcBorders>
          </w:tcPr>
          <w:p w14:paraId="563CC4D0" w14:textId="77777777" w:rsidR="00F979B1" w:rsidRPr="004275BA" w:rsidRDefault="00F979B1" w:rsidP="000C2D0E">
            <w:pPr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Vysokoškolské (druhý stupeň):</w:t>
            </w:r>
          </w:p>
        </w:tc>
        <w:tc>
          <w:tcPr>
            <w:tcW w:w="834" w:type="dxa"/>
            <w:gridSpan w:val="2"/>
          </w:tcPr>
          <w:p w14:paraId="74573A86" w14:textId="758419A0" w:rsidR="00F979B1" w:rsidRPr="004275BA" w:rsidRDefault="00F979B1" w:rsidP="000C2D0E">
            <w:pPr>
              <w:rPr>
                <w:rFonts w:ascii="Arial Narrow" w:hAnsi="Arial Narrow"/>
              </w:rPr>
            </w:pPr>
          </w:p>
        </w:tc>
        <w:tc>
          <w:tcPr>
            <w:tcW w:w="6443" w:type="dxa"/>
            <w:gridSpan w:val="6"/>
            <w:tcBorders>
              <w:right w:val="single" w:sz="12" w:space="0" w:color="auto"/>
            </w:tcBorders>
          </w:tcPr>
          <w:p w14:paraId="516D1426" w14:textId="67D817CB" w:rsidR="00F979B1" w:rsidRPr="004275BA" w:rsidRDefault="00F979B1" w:rsidP="000C2D0E">
            <w:pPr>
              <w:jc w:val="both"/>
              <w:rPr>
                <w:rFonts w:ascii="Arial Narrow" w:hAnsi="Arial Narrow"/>
              </w:rPr>
            </w:pPr>
          </w:p>
        </w:tc>
      </w:tr>
      <w:tr w:rsidR="00F979B1" w:rsidRPr="00D73B6A" w14:paraId="0A566CFE" w14:textId="77777777" w:rsidTr="00022E9B">
        <w:trPr>
          <w:jc w:val="center"/>
        </w:trPr>
        <w:tc>
          <w:tcPr>
            <w:tcW w:w="2661" w:type="dxa"/>
            <w:gridSpan w:val="2"/>
            <w:vMerge/>
            <w:tcBorders>
              <w:left w:val="single" w:sz="12" w:space="0" w:color="auto"/>
            </w:tcBorders>
          </w:tcPr>
          <w:p w14:paraId="161A6587" w14:textId="77777777" w:rsidR="00F979B1" w:rsidRPr="004275BA" w:rsidRDefault="00F979B1" w:rsidP="000C2D0E">
            <w:pPr>
              <w:rPr>
                <w:rFonts w:ascii="Arial Narrow" w:hAnsi="Arial Narrow"/>
              </w:rPr>
            </w:pPr>
          </w:p>
        </w:tc>
        <w:tc>
          <w:tcPr>
            <w:tcW w:w="834" w:type="dxa"/>
            <w:gridSpan w:val="2"/>
          </w:tcPr>
          <w:p w14:paraId="0DB5A537" w14:textId="6815AC92" w:rsidR="00F979B1" w:rsidRDefault="00F979B1" w:rsidP="000C2D0E">
            <w:pPr>
              <w:rPr>
                <w:rFonts w:ascii="Arial Narrow" w:hAnsi="Arial Narrow"/>
              </w:rPr>
            </w:pPr>
          </w:p>
        </w:tc>
        <w:tc>
          <w:tcPr>
            <w:tcW w:w="6443" w:type="dxa"/>
            <w:gridSpan w:val="6"/>
            <w:tcBorders>
              <w:right w:val="single" w:sz="12" w:space="0" w:color="auto"/>
            </w:tcBorders>
          </w:tcPr>
          <w:p w14:paraId="0C8FF92A" w14:textId="228A5779" w:rsidR="00F979B1" w:rsidRPr="001322A7" w:rsidRDefault="00F979B1" w:rsidP="000C2D0E">
            <w:pPr>
              <w:jc w:val="both"/>
              <w:rPr>
                <w:rFonts w:ascii="Arial Narrow" w:hAnsi="Arial Narrow"/>
              </w:rPr>
            </w:pPr>
          </w:p>
        </w:tc>
      </w:tr>
      <w:tr w:rsidR="00F979B1" w:rsidRPr="00D73B6A" w14:paraId="7A6DB7F8" w14:textId="77777777" w:rsidTr="00022E9B">
        <w:trPr>
          <w:jc w:val="center"/>
        </w:trPr>
        <w:tc>
          <w:tcPr>
            <w:tcW w:w="2661" w:type="dxa"/>
            <w:gridSpan w:val="2"/>
            <w:tcBorders>
              <w:left w:val="single" w:sz="12" w:space="0" w:color="auto"/>
            </w:tcBorders>
          </w:tcPr>
          <w:p w14:paraId="30A0109C" w14:textId="77777777" w:rsidR="00F979B1" w:rsidRPr="004275BA" w:rsidRDefault="00F979B1" w:rsidP="000C2D0E">
            <w:pPr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Vysokoškolské (tretí stupeň):</w:t>
            </w:r>
          </w:p>
        </w:tc>
        <w:tc>
          <w:tcPr>
            <w:tcW w:w="834" w:type="dxa"/>
            <w:gridSpan w:val="2"/>
          </w:tcPr>
          <w:p w14:paraId="07A9FD54" w14:textId="4B4FAF9B" w:rsidR="00F979B1" w:rsidRPr="004275BA" w:rsidRDefault="00F979B1" w:rsidP="000C2D0E">
            <w:pPr>
              <w:rPr>
                <w:rFonts w:ascii="Arial Narrow" w:hAnsi="Arial Narrow"/>
              </w:rPr>
            </w:pPr>
          </w:p>
        </w:tc>
        <w:tc>
          <w:tcPr>
            <w:tcW w:w="6443" w:type="dxa"/>
            <w:gridSpan w:val="6"/>
            <w:tcBorders>
              <w:right w:val="single" w:sz="12" w:space="0" w:color="auto"/>
            </w:tcBorders>
          </w:tcPr>
          <w:p w14:paraId="1F682C06" w14:textId="304A8F28" w:rsidR="00F979B1" w:rsidRPr="004275BA" w:rsidRDefault="00F979B1" w:rsidP="000C2D0E">
            <w:pPr>
              <w:jc w:val="both"/>
              <w:rPr>
                <w:rFonts w:ascii="Arial Narrow" w:hAnsi="Arial Narrow"/>
              </w:rPr>
            </w:pPr>
          </w:p>
        </w:tc>
      </w:tr>
      <w:tr w:rsidR="00F979B1" w:rsidRPr="00D73B6A" w14:paraId="7D89CC43" w14:textId="77777777" w:rsidTr="00022E9B">
        <w:trPr>
          <w:jc w:val="center"/>
        </w:trPr>
        <w:tc>
          <w:tcPr>
            <w:tcW w:w="99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A94C3" w14:textId="28182B58" w:rsidR="00F979B1" w:rsidRPr="001322A7" w:rsidRDefault="00F979B1" w:rsidP="00022E9B">
            <w:pPr>
              <w:rPr>
                <w:rFonts w:ascii="Arial Narrow" w:hAnsi="Arial Narrow"/>
              </w:rPr>
            </w:pPr>
            <w:r w:rsidRPr="00D73B6A">
              <w:rPr>
                <w:rFonts w:ascii="Arial Narrow" w:hAnsi="Arial Narrow"/>
                <w:b/>
              </w:rPr>
              <w:t>Doterajšie zamestnanie (roky, organizácia, pracovné zaradenie):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F979B1" w:rsidRPr="00D73B6A" w14:paraId="4893B0AF" w14:textId="77777777" w:rsidTr="00022E9B">
        <w:trPr>
          <w:jc w:val="center"/>
        </w:trPr>
        <w:tc>
          <w:tcPr>
            <w:tcW w:w="34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6E14DC" w14:textId="77777777" w:rsidR="00F979B1" w:rsidRPr="004275BA" w:rsidRDefault="00F979B1" w:rsidP="000C2D0E">
            <w:pPr>
              <w:rPr>
                <w:rFonts w:ascii="Arial Narrow" w:hAnsi="Arial Narrow"/>
                <w:b/>
              </w:rPr>
            </w:pPr>
            <w:r w:rsidRPr="004275BA">
              <w:rPr>
                <w:rFonts w:ascii="Arial Narrow" w:hAnsi="Arial Narrow"/>
                <w:b/>
              </w:rPr>
              <w:t>Odbor habilitačného konania a inauguračného konania:</w:t>
            </w:r>
          </w:p>
        </w:tc>
        <w:tc>
          <w:tcPr>
            <w:tcW w:w="644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312C3" w14:textId="42439DDE" w:rsidR="00F979B1" w:rsidRPr="004275BA" w:rsidRDefault="00F979B1" w:rsidP="000C2D0E">
            <w:pPr>
              <w:rPr>
                <w:rFonts w:ascii="Arial Narrow" w:hAnsi="Arial Narrow"/>
              </w:rPr>
            </w:pPr>
          </w:p>
        </w:tc>
      </w:tr>
      <w:tr w:rsidR="00F979B1" w:rsidRPr="00D73B6A" w14:paraId="1BA9784D" w14:textId="77777777" w:rsidTr="00022E9B">
        <w:trPr>
          <w:trHeight w:val="50"/>
          <w:jc w:val="center"/>
        </w:trPr>
        <w:tc>
          <w:tcPr>
            <w:tcW w:w="993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4EE0E5A" w14:textId="77777777" w:rsidR="00F979B1" w:rsidRPr="004275BA" w:rsidRDefault="00F979B1" w:rsidP="000C2D0E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F979B1" w:rsidRPr="00D73B6A" w14:paraId="28BDB8C7" w14:textId="77777777" w:rsidTr="00022E9B">
        <w:trPr>
          <w:jc w:val="center"/>
        </w:trPr>
        <w:tc>
          <w:tcPr>
            <w:tcW w:w="274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78E123" w14:textId="77777777" w:rsidR="00F979B1" w:rsidRPr="004275BA" w:rsidRDefault="00F979B1" w:rsidP="000C2D0E">
            <w:pPr>
              <w:ind w:right="-108"/>
              <w:rPr>
                <w:rFonts w:ascii="Arial Narrow" w:hAnsi="Arial Narrow"/>
                <w:b/>
              </w:rPr>
            </w:pPr>
            <w:r w:rsidRPr="004275BA">
              <w:rPr>
                <w:rFonts w:ascii="Arial Narrow" w:hAnsi="Arial Narrow"/>
                <w:b/>
              </w:rPr>
              <w:t>Kritériá publikačnej činnosti: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1DA46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Limit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F921D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Plnenie</w:t>
            </w:r>
          </w:p>
        </w:tc>
        <w:tc>
          <w:tcPr>
            <w:tcW w:w="297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951E8E" w14:textId="77777777" w:rsidR="00F979B1" w:rsidRPr="004275BA" w:rsidRDefault="00F979B1" w:rsidP="000C2D0E">
            <w:pPr>
              <w:ind w:left="-144" w:right="-162"/>
              <w:jc w:val="center"/>
              <w:rPr>
                <w:rFonts w:ascii="Arial Narrow" w:hAnsi="Arial Narrow"/>
                <w:b/>
              </w:rPr>
            </w:pPr>
            <w:r w:rsidRPr="004275BA">
              <w:rPr>
                <w:rFonts w:ascii="Arial Narrow" w:hAnsi="Arial Narrow"/>
                <w:b/>
              </w:rPr>
              <w:t>Kritériá pedagogickej činnosti:</w:t>
            </w:r>
          </w:p>
        </w:tc>
        <w:tc>
          <w:tcPr>
            <w:tcW w:w="9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1F404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Limit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B33C5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Plnenie</w:t>
            </w:r>
          </w:p>
        </w:tc>
      </w:tr>
      <w:tr w:rsidR="00F979B1" w:rsidRPr="00D73B6A" w14:paraId="37C820DA" w14:textId="77777777" w:rsidTr="00022E9B">
        <w:trPr>
          <w:jc w:val="center"/>
        </w:trPr>
        <w:tc>
          <w:tcPr>
            <w:tcW w:w="27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1666438" w14:textId="77777777" w:rsidR="00F979B1" w:rsidRPr="004275BA" w:rsidRDefault="00F979B1" w:rsidP="000C2D0E">
            <w:pPr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- vedecké monografie:</w:t>
            </w:r>
          </w:p>
        </w:tc>
        <w:tc>
          <w:tcPr>
            <w:tcW w:w="116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01F609F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-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CA6C4B" w14:textId="77777777" w:rsidR="00F979B1" w:rsidRPr="006A12F0" w:rsidRDefault="00F979B1" w:rsidP="000C2D0E">
            <w:pPr>
              <w:jc w:val="center"/>
              <w:rPr>
                <w:rFonts w:ascii="Arial Narrow" w:hAnsi="Arial Narrow"/>
              </w:rPr>
            </w:pPr>
            <w:r w:rsidRPr="006A12F0">
              <w:rPr>
                <w:rFonts w:ascii="Arial Narrow" w:hAnsi="Arial Narrow"/>
              </w:rPr>
              <w:t>-</w:t>
            </w:r>
          </w:p>
        </w:tc>
        <w:tc>
          <w:tcPr>
            <w:tcW w:w="297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6A9681A" w14:textId="77777777" w:rsidR="00F979B1" w:rsidRPr="004275BA" w:rsidRDefault="00F979B1" w:rsidP="000C2D0E">
            <w:pPr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- kontinuálna pedagogická prax</w:t>
            </w:r>
            <w:r w:rsidRPr="004275BA">
              <w:rPr>
                <w:rFonts w:ascii="Arial Narrow" w:hAnsi="Arial Narrow"/>
                <w:vertAlign w:val="superscript"/>
              </w:rPr>
              <w:t>*1</w:t>
            </w:r>
            <w:r w:rsidRPr="004275BA">
              <w:rPr>
                <w:rFonts w:ascii="Arial Narrow" w:hAnsi="Arial Narrow"/>
              </w:rPr>
              <w:t>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0B906E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780 hod.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B07D6A" w14:textId="134EFDC9" w:rsidR="00F979B1" w:rsidRPr="006A12F0" w:rsidRDefault="00F979B1" w:rsidP="000C2D0E">
            <w:pPr>
              <w:jc w:val="center"/>
              <w:rPr>
                <w:rFonts w:ascii="Arial Narrow" w:hAnsi="Arial Narrow"/>
              </w:rPr>
            </w:pPr>
          </w:p>
        </w:tc>
      </w:tr>
      <w:tr w:rsidR="00F979B1" w:rsidRPr="00D73B6A" w14:paraId="74FB9736" w14:textId="77777777" w:rsidTr="00022E9B">
        <w:trPr>
          <w:jc w:val="center"/>
        </w:trPr>
        <w:tc>
          <w:tcPr>
            <w:tcW w:w="27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3A120C4" w14:textId="77777777" w:rsidR="00F979B1" w:rsidRPr="004275BA" w:rsidRDefault="00F979B1" w:rsidP="000C2D0E">
            <w:pPr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- publikácie v CC časopisoch:</w:t>
            </w:r>
          </w:p>
        </w:tc>
        <w:tc>
          <w:tcPr>
            <w:tcW w:w="116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772C351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8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BBB22B" w14:textId="370C31C1" w:rsidR="00F979B1" w:rsidRPr="006A12F0" w:rsidRDefault="00F979B1" w:rsidP="000C2D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3AF2138" w14:textId="77777777" w:rsidR="00F979B1" w:rsidRPr="004275BA" w:rsidRDefault="00F979B1" w:rsidP="000C2D0E">
            <w:pPr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- učebnice knižné (počet/AH</w:t>
            </w:r>
            <w:r w:rsidRPr="004275BA">
              <w:rPr>
                <w:rFonts w:ascii="Arial Narrow" w:hAnsi="Arial Narrow"/>
                <w:vertAlign w:val="superscript"/>
              </w:rPr>
              <w:t>*2</w:t>
            </w:r>
            <w:r w:rsidRPr="004275BA">
              <w:rPr>
                <w:rFonts w:ascii="Arial Narrow" w:hAnsi="Arial Narrow"/>
              </w:rPr>
              <w:t>):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9A3618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-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719D48B" w14:textId="586AB281" w:rsidR="00F979B1" w:rsidRPr="006A12F0" w:rsidRDefault="00F979B1" w:rsidP="000C2D0E">
            <w:pPr>
              <w:jc w:val="center"/>
              <w:rPr>
                <w:rFonts w:ascii="Arial Narrow" w:hAnsi="Arial Narrow"/>
              </w:rPr>
            </w:pPr>
          </w:p>
        </w:tc>
      </w:tr>
      <w:tr w:rsidR="00F979B1" w:rsidRPr="00D73B6A" w14:paraId="49E4A413" w14:textId="77777777" w:rsidTr="00022E9B">
        <w:trPr>
          <w:jc w:val="center"/>
        </w:trPr>
        <w:tc>
          <w:tcPr>
            <w:tcW w:w="27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2E4D931" w14:textId="77777777" w:rsidR="00F979B1" w:rsidRPr="00F5605B" w:rsidRDefault="00F979B1" w:rsidP="000C2D0E">
            <w:pPr>
              <w:ind w:right="-123"/>
              <w:rPr>
                <w:rFonts w:ascii="Arial Narrow" w:hAnsi="Arial Narrow"/>
              </w:rPr>
            </w:pPr>
            <w:r w:rsidRPr="00F5605B">
              <w:rPr>
                <w:rFonts w:ascii="Arial Narrow" w:hAnsi="Arial Narrow"/>
              </w:rPr>
              <w:t>- publikácie v odb. a </w:t>
            </w:r>
            <w:proofErr w:type="spellStart"/>
            <w:r w:rsidRPr="00F5605B">
              <w:rPr>
                <w:rFonts w:ascii="Arial Narrow" w:hAnsi="Arial Narrow"/>
              </w:rPr>
              <w:t>ved</w:t>
            </w:r>
            <w:proofErr w:type="spellEnd"/>
            <w:r w:rsidRPr="00F5605B">
              <w:rPr>
                <w:rFonts w:ascii="Arial Narrow" w:hAnsi="Arial Narrow"/>
              </w:rPr>
              <w:t>. časopisoch:</w:t>
            </w:r>
          </w:p>
        </w:tc>
        <w:tc>
          <w:tcPr>
            <w:tcW w:w="116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06D2044" w14:textId="77777777" w:rsidR="00F979B1" w:rsidRPr="00F5605B" w:rsidRDefault="00F979B1" w:rsidP="000C2D0E">
            <w:pPr>
              <w:jc w:val="center"/>
              <w:rPr>
                <w:rFonts w:ascii="Arial Narrow" w:hAnsi="Arial Narrow"/>
              </w:rPr>
            </w:pPr>
            <w:r w:rsidRPr="00F5605B">
              <w:rPr>
                <w:rFonts w:ascii="Arial Narrow" w:hAnsi="Arial Narrow"/>
              </w:rPr>
              <w:t>10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BA719" w14:textId="72788209" w:rsidR="00F979B1" w:rsidRPr="006A12F0" w:rsidRDefault="00F979B1" w:rsidP="000C2D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3C62E1D" w14:textId="77777777" w:rsidR="00F979B1" w:rsidRPr="004275BA" w:rsidRDefault="00F979B1" w:rsidP="000C2D0E">
            <w:pPr>
              <w:ind w:right="-213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- učebné texty – skriptá (počet/AH</w:t>
            </w:r>
            <w:r w:rsidRPr="004275BA">
              <w:rPr>
                <w:rFonts w:ascii="Arial Narrow" w:hAnsi="Arial Narrow"/>
                <w:vertAlign w:val="superscript"/>
              </w:rPr>
              <w:t>*2</w:t>
            </w:r>
            <w:r w:rsidRPr="004275BA">
              <w:rPr>
                <w:rFonts w:ascii="Arial Narrow" w:hAnsi="Arial Narrow"/>
              </w:rPr>
              <w:t>):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E40C0B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2/2 AH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AEBF11" w14:textId="77777777" w:rsidR="00F979B1" w:rsidRPr="006A12F0" w:rsidRDefault="00F979B1" w:rsidP="000C2D0E">
            <w:pPr>
              <w:jc w:val="center"/>
              <w:rPr>
                <w:rFonts w:ascii="Arial Narrow" w:hAnsi="Arial Narrow"/>
              </w:rPr>
            </w:pPr>
            <w:r w:rsidRPr="006A12F0">
              <w:rPr>
                <w:rFonts w:ascii="Arial Narrow" w:hAnsi="Arial Narrow"/>
              </w:rPr>
              <w:t>-</w:t>
            </w:r>
          </w:p>
        </w:tc>
      </w:tr>
      <w:tr w:rsidR="00F979B1" w:rsidRPr="00D73B6A" w14:paraId="1FD933DA" w14:textId="77777777" w:rsidTr="00022E9B">
        <w:trPr>
          <w:jc w:val="center"/>
        </w:trPr>
        <w:tc>
          <w:tcPr>
            <w:tcW w:w="27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3774FE1" w14:textId="77777777" w:rsidR="00F979B1" w:rsidRPr="00F5605B" w:rsidRDefault="00F979B1" w:rsidP="000C2D0E">
            <w:pPr>
              <w:ind w:right="-154"/>
              <w:rPr>
                <w:rFonts w:ascii="Arial Narrow" w:hAnsi="Arial Narrow"/>
              </w:rPr>
            </w:pPr>
            <w:r w:rsidRPr="00F5605B">
              <w:rPr>
                <w:rFonts w:ascii="Arial Narrow" w:hAnsi="Arial Narrow"/>
              </w:rPr>
              <w:t xml:space="preserve">- </w:t>
            </w:r>
            <w:proofErr w:type="spellStart"/>
            <w:r w:rsidRPr="00F5605B">
              <w:rPr>
                <w:rFonts w:ascii="Arial Narrow" w:hAnsi="Arial Narrow"/>
              </w:rPr>
              <w:t>ved</w:t>
            </w:r>
            <w:proofErr w:type="spellEnd"/>
            <w:r w:rsidRPr="00F5605B">
              <w:rPr>
                <w:rFonts w:ascii="Arial Narrow" w:hAnsi="Arial Narrow"/>
              </w:rPr>
              <w:t>. práce publikované v zborníkoch:</w:t>
            </w:r>
          </w:p>
        </w:tc>
        <w:tc>
          <w:tcPr>
            <w:tcW w:w="116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34068EA" w14:textId="77777777" w:rsidR="00F979B1" w:rsidRPr="00F5605B" w:rsidRDefault="00F979B1" w:rsidP="000C2D0E">
            <w:pPr>
              <w:jc w:val="center"/>
              <w:rPr>
                <w:rFonts w:ascii="Arial Narrow" w:hAnsi="Arial Narrow"/>
              </w:rPr>
            </w:pPr>
            <w:r w:rsidRPr="00F5605B">
              <w:rPr>
                <w:rFonts w:ascii="Arial Narrow" w:hAnsi="Arial Narrow"/>
              </w:rPr>
              <w:t>15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905D4B8" w14:textId="67571860" w:rsidR="00F979B1" w:rsidRPr="006A12F0" w:rsidRDefault="00F979B1" w:rsidP="000C2D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FBE4620" w14:textId="77777777" w:rsidR="00F979B1" w:rsidRPr="00BD344D" w:rsidRDefault="00F979B1" w:rsidP="000C2D0E">
            <w:pPr>
              <w:rPr>
                <w:rFonts w:ascii="Arial Narrow" w:hAnsi="Arial Narrow"/>
                <w:vertAlign w:val="superscript"/>
              </w:rPr>
            </w:pPr>
            <w:r w:rsidRPr="004275BA">
              <w:rPr>
                <w:rFonts w:ascii="Arial Narrow" w:hAnsi="Arial Narrow"/>
              </w:rPr>
              <w:t>- iná študijná literatúra</w:t>
            </w:r>
            <w:r w:rsidRPr="004275BA">
              <w:rPr>
                <w:rFonts w:ascii="Arial Narrow" w:hAnsi="Arial Narrow"/>
                <w:vertAlign w:val="superscript"/>
              </w:rPr>
              <w:t>*3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9504B5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2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E24761" w14:textId="104ED855" w:rsidR="00F979B1" w:rsidRPr="006A12F0" w:rsidRDefault="00F979B1" w:rsidP="000C2D0E">
            <w:pPr>
              <w:jc w:val="center"/>
              <w:rPr>
                <w:rFonts w:ascii="Arial Narrow" w:hAnsi="Arial Narrow"/>
              </w:rPr>
            </w:pPr>
          </w:p>
        </w:tc>
      </w:tr>
      <w:tr w:rsidR="00F979B1" w:rsidRPr="00D73B6A" w14:paraId="4B5D65A6" w14:textId="77777777" w:rsidTr="00022E9B">
        <w:trPr>
          <w:jc w:val="center"/>
        </w:trPr>
        <w:tc>
          <w:tcPr>
            <w:tcW w:w="27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AA6E871" w14:textId="77777777" w:rsidR="00F979B1" w:rsidRPr="00787502" w:rsidRDefault="00F979B1" w:rsidP="000C2D0E">
            <w:pPr>
              <w:ind w:right="-105"/>
              <w:rPr>
                <w:rFonts w:ascii="Arial Narrow" w:hAnsi="Arial Narrow"/>
              </w:rPr>
            </w:pPr>
            <w:r w:rsidRPr="00787502">
              <w:rPr>
                <w:rFonts w:ascii="Arial Narrow" w:hAnsi="Arial Narrow"/>
              </w:rPr>
              <w:t>- abstrakty publikované v zborníkoch:</w:t>
            </w:r>
          </w:p>
        </w:tc>
        <w:tc>
          <w:tcPr>
            <w:tcW w:w="116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0302460" w14:textId="77777777" w:rsidR="00F979B1" w:rsidRPr="00787502" w:rsidRDefault="00F979B1" w:rsidP="000C2D0E">
            <w:pPr>
              <w:jc w:val="center"/>
              <w:rPr>
                <w:rFonts w:ascii="Arial Narrow" w:hAnsi="Arial Narrow"/>
              </w:rPr>
            </w:pPr>
            <w:r w:rsidRPr="00787502">
              <w:rPr>
                <w:rFonts w:ascii="Arial Narrow" w:hAnsi="Arial Narrow"/>
              </w:rPr>
              <w:t>10</w:t>
            </w:r>
          </w:p>
        </w:tc>
        <w:tc>
          <w:tcPr>
            <w:tcW w:w="11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1F02ADF" w14:textId="593F70CE" w:rsidR="00F979B1" w:rsidRPr="00787502" w:rsidRDefault="00F979B1" w:rsidP="000C2D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5A9AF77" w14:textId="77777777" w:rsidR="00F979B1" w:rsidRPr="004275BA" w:rsidRDefault="00F979B1" w:rsidP="000C2D0E">
            <w:pPr>
              <w:ind w:right="-132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 xml:space="preserve">- vedenie </w:t>
            </w:r>
            <w:proofErr w:type="spellStart"/>
            <w:r w:rsidRPr="004275BA">
              <w:rPr>
                <w:rFonts w:ascii="Arial Narrow" w:hAnsi="Arial Narrow"/>
              </w:rPr>
              <w:t>bak</w:t>
            </w:r>
            <w:proofErr w:type="spellEnd"/>
            <w:r w:rsidRPr="004275BA">
              <w:rPr>
                <w:rFonts w:ascii="Arial Narrow" w:hAnsi="Arial Narrow"/>
              </w:rPr>
              <w:t>. a dipl. prác (počet)</w:t>
            </w:r>
            <w:r w:rsidRPr="004275BA">
              <w:rPr>
                <w:rFonts w:ascii="Arial Narrow" w:hAnsi="Arial Narrow"/>
                <w:vertAlign w:val="superscript"/>
              </w:rPr>
              <w:t xml:space="preserve"> </w:t>
            </w:r>
            <w:r w:rsidRPr="004275BA">
              <w:rPr>
                <w:rFonts w:ascii="Arial Narrow" w:hAnsi="Arial Narrow"/>
              </w:rPr>
              <w:t>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BD24D8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3B70A5" w14:textId="3BCDE3B6" w:rsidR="00F979B1" w:rsidRPr="006A12F0" w:rsidRDefault="00F979B1" w:rsidP="000C2D0E">
            <w:pPr>
              <w:jc w:val="center"/>
              <w:rPr>
                <w:rFonts w:ascii="Arial Narrow" w:hAnsi="Arial Narrow"/>
              </w:rPr>
            </w:pPr>
          </w:p>
        </w:tc>
      </w:tr>
      <w:tr w:rsidR="00F979B1" w:rsidRPr="00D73B6A" w14:paraId="443485CC" w14:textId="77777777" w:rsidTr="00022E9B">
        <w:trPr>
          <w:jc w:val="center"/>
        </w:trPr>
        <w:tc>
          <w:tcPr>
            <w:tcW w:w="27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91166DF" w14:textId="77777777" w:rsidR="00F979B1" w:rsidRPr="00787502" w:rsidRDefault="00F979B1" w:rsidP="000C2D0E">
            <w:pPr>
              <w:rPr>
                <w:rFonts w:ascii="Arial Narrow" w:hAnsi="Arial Narrow"/>
              </w:rPr>
            </w:pPr>
            <w:r w:rsidRPr="00787502">
              <w:rPr>
                <w:rFonts w:ascii="Arial Narrow" w:hAnsi="Arial Narrow"/>
              </w:rPr>
              <w:t xml:space="preserve">- </w:t>
            </w:r>
            <w:proofErr w:type="spellStart"/>
            <w:r w:rsidRPr="00787502">
              <w:rPr>
                <w:rFonts w:ascii="Arial Narrow" w:hAnsi="Arial Narrow"/>
              </w:rPr>
              <w:t>postery</w:t>
            </w:r>
            <w:proofErr w:type="spellEnd"/>
            <w:r w:rsidRPr="00787502">
              <w:rPr>
                <w:rFonts w:ascii="Arial Narrow" w:hAnsi="Arial Narrow"/>
              </w:rPr>
              <w:t xml:space="preserve"> publikované v zborníkoch:</w:t>
            </w:r>
          </w:p>
        </w:tc>
        <w:tc>
          <w:tcPr>
            <w:tcW w:w="116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BA4637D" w14:textId="77777777" w:rsidR="00F979B1" w:rsidRPr="00787502" w:rsidRDefault="00F979B1" w:rsidP="000C2D0E">
            <w:pPr>
              <w:jc w:val="center"/>
              <w:rPr>
                <w:rFonts w:ascii="Arial Narrow" w:hAnsi="Arial Narrow"/>
              </w:rPr>
            </w:pPr>
            <w:r w:rsidRPr="00787502">
              <w:rPr>
                <w:rFonts w:ascii="Arial Narrow" w:hAnsi="Arial Narrow"/>
              </w:rPr>
              <w:t>5</w:t>
            </w:r>
          </w:p>
        </w:tc>
        <w:tc>
          <w:tcPr>
            <w:tcW w:w="11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896A28" w14:textId="71D7751C" w:rsidR="00F979B1" w:rsidRPr="00787502" w:rsidRDefault="00F979B1" w:rsidP="000C2D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EBA5FC3" w14:textId="77777777" w:rsidR="00F979B1" w:rsidRPr="004275BA" w:rsidRDefault="00F979B1" w:rsidP="000C2D0E">
            <w:pPr>
              <w:ind w:right="-132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- počet ukončených doktorandov: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F8B6DF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-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8C6CBE" w14:textId="64A584BF" w:rsidR="00F979B1" w:rsidRPr="006A12F0" w:rsidRDefault="00F979B1" w:rsidP="000C2D0E">
            <w:pPr>
              <w:jc w:val="center"/>
              <w:rPr>
                <w:rFonts w:ascii="Arial Narrow" w:hAnsi="Arial Narrow"/>
              </w:rPr>
            </w:pPr>
          </w:p>
        </w:tc>
      </w:tr>
      <w:tr w:rsidR="00F979B1" w:rsidRPr="00D73B6A" w14:paraId="06B9AD0C" w14:textId="77777777" w:rsidTr="00022E9B">
        <w:trPr>
          <w:jc w:val="center"/>
        </w:trPr>
        <w:tc>
          <w:tcPr>
            <w:tcW w:w="27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DFDB59B" w14:textId="77777777" w:rsidR="00F979B1" w:rsidRPr="004275BA" w:rsidRDefault="00F979B1" w:rsidP="000C2D0E">
            <w:pPr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- citácie spolu:</w:t>
            </w:r>
          </w:p>
        </w:tc>
        <w:tc>
          <w:tcPr>
            <w:tcW w:w="116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2CD49F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23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7E5C562" w14:textId="71B4B10C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4D2108D" w14:textId="77777777" w:rsidR="00F979B1" w:rsidRPr="004275BA" w:rsidRDefault="00F979B1" w:rsidP="000C2D0E">
            <w:pPr>
              <w:ind w:right="-132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- výchova doktoranda pokračujúca: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D1C3CC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-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512308" w14:textId="3CE2861A" w:rsidR="00F979B1" w:rsidRPr="006A12F0" w:rsidRDefault="00F979B1" w:rsidP="000C2D0E">
            <w:pPr>
              <w:jc w:val="center"/>
              <w:rPr>
                <w:rFonts w:ascii="Arial Narrow" w:hAnsi="Arial Narrow"/>
              </w:rPr>
            </w:pPr>
          </w:p>
        </w:tc>
      </w:tr>
      <w:tr w:rsidR="00F979B1" w:rsidRPr="00D73B6A" w14:paraId="5987815F" w14:textId="77777777" w:rsidTr="00022E9B">
        <w:trPr>
          <w:jc w:val="center"/>
        </w:trPr>
        <w:tc>
          <w:tcPr>
            <w:tcW w:w="27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C304F3F" w14:textId="77777777" w:rsidR="00F979B1" w:rsidRPr="004275BA" w:rsidRDefault="00F979B1" w:rsidP="000C2D0E">
            <w:pPr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 xml:space="preserve">  z toho citácie SCI:</w:t>
            </w:r>
          </w:p>
        </w:tc>
        <w:tc>
          <w:tcPr>
            <w:tcW w:w="116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45CEBF9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 xml:space="preserve"> 8</w:t>
            </w:r>
          </w:p>
        </w:tc>
        <w:tc>
          <w:tcPr>
            <w:tcW w:w="11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D558E4" w14:textId="3BF91F8E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2C00DD3" w14:textId="77777777" w:rsidR="00F979B1" w:rsidRPr="004275BA" w:rsidRDefault="00F979B1" w:rsidP="000C2D0E">
            <w:pPr>
              <w:ind w:right="-132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- garant študijného predmetu: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DF402D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-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ADE718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F979B1" w:rsidRPr="00D73B6A" w14:paraId="48C67C68" w14:textId="77777777" w:rsidTr="00022E9B">
        <w:trPr>
          <w:jc w:val="center"/>
        </w:trPr>
        <w:tc>
          <w:tcPr>
            <w:tcW w:w="27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3E7B0AE1" w14:textId="77777777" w:rsidR="00F979B1" w:rsidRPr="004275BA" w:rsidRDefault="00F979B1" w:rsidP="000C2D0E">
            <w:pPr>
              <w:ind w:right="-123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- granty (VEGA, KEGA, APPV a iné):</w:t>
            </w:r>
          </w:p>
        </w:tc>
        <w:tc>
          <w:tcPr>
            <w:tcW w:w="116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15D2CC3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1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8AF235" w14:textId="5F3C70B6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37AAC06" w14:textId="77777777" w:rsidR="00F979B1" w:rsidRPr="004275BA" w:rsidRDefault="00F979B1" w:rsidP="000C2D0E">
            <w:pPr>
              <w:ind w:right="-132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- zavedenie nových št. predmetov: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265B0A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-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7F6807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F979B1" w:rsidRPr="00D73B6A" w14:paraId="6BD11CD5" w14:textId="77777777" w:rsidTr="00022E9B">
        <w:trPr>
          <w:jc w:val="center"/>
        </w:trPr>
        <w:tc>
          <w:tcPr>
            <w:tcW w:w="274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9F6D8A" w14:textId="77777777" w:rsidR="00F979B1" w:rsidRPr="004275BA" w:rsidRDefault="00F979B1" w:rsidP="000C2D0E">
            <w:pPr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- granty zahraničné:</w:t>
            </w:r>
          </w:p>
        </w:tc>
        <w:tc>
          <w:tcPr>
            <w:tcW w:w="116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39ECBF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  <w:r w:rsidRPr="004275BA">
              <w:rPr>
                <w:rFonts w:ascii="Arial Narrow" w:hAnsi="Arial Narrow"/>
              </w:rPr>
              <w:t>-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3C3C45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97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E1030C" w14:textId="77777777" w:rsidR="00F979B1" w:rsidRPr="004275BA" w:rsidRDefault="00F979B1" w:rsidP="000C2D0E">
            <w:pPr>
              <w:ind w:right="-132"/>
              <w:rPr>
                <w:rFonts w:ascii="Arial Narrow" w:hAnsi="Arial Narrow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3ED759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D85211" w14:textId="77777777" w:rsidR="00F979B1" w:rsidRPr="004275BA" w:rsidRDefault="00F979B1" w:rsidP="000C2D0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030CD17" w14:textId="77777777" w:rsidR="00F979B1" w:rsidRDefault="00F979B1" w:rsidP="00EF7E33">
      <w:pPr>
        <w:spacing w:after="0" w:line="240" w:lineRule="auto"/>
        <w:outlineLvl w:val="0"/>
        <w:rPr>
          <w:rFonts w:ascii="Arial Narrow" w:hAnsi="Arial Narrow"/>
          <w:sz w:val="6"/>
          <w:szCs w:val="6"/>
        </w:rPr>
      </w:pPr>
    </w:p>
    <w:p w14:paraId="52538761" w14:textId="77777777" w:rsidR="00A204E8" w:rsidRDefault="00A204E8" w:rsidP="00EF7E33">
      <w:pPr>
        <w:spacing w:after="0" w:line="240" w:lineRule="auto"/>
        <w:outlineLvl w:val="0"/>
        <w:rPr>
          <w:rFonts w:ascii="Arial Narrow" w:hAnsi="Arial Narrow"/>
          <w:sz w:val="6"/>
          <w:szCs w:val="6"/>
        </w:rPr>
      </w:pPr>
    </w:p>
    <w:p w14:paraId="0C36E3F7" w14:textId="77777777" w:rsidR="00A204E8" w:rsidRDefault="00A204E8" w:rsidP="00EF7E33">
      <w:pPr>
        <w:spacing w:after="0" w:line="240" w:lineRule="auto"/>
        <w:outlineLvl w:val="0"/>
        <w:rPr>
          <w:rFonts w:ascii="Arial Narrow" w:hAnsi="Arial Narrow"/>
          <w:sz w:val="6"/>
          <w:szCs w:val="6"/>
        </w:rPr>
      </w:pPr>
    </w:p>
    <w:p w14:paraId="59F736A7" w14:textId="77777777" w:rsidR="00A204E8" w:rsidRDefault="00A204E8" w:rsidP="00EF7E33">
      <w:pPr>
        <w:spacing w:after="0" w:line="240" w:lineRule="auto"/>
        <w:outlineLvl w:val="0"/>
        <w:rPr>
          <w:rFonts w:ascii="Arial Narrow" w:hAnsi="Arial Narrow"/>
          <w:sz w:val="6"/>
          <w:szCs w:val="6"/>
        </w:rPr>
      </w:pPr>
    </w:p>
    <w:p w14:paraId="0A19905F" w14:textId="77777777" w:rsidR="00A204E8" w:rsidRDefault="00A204E8" w:rsidP="00EF7E33">
      <w:pPr>
        <w:spacing w:after="0" w:line="240" w:lineRule="auto"/>
        <w:outlineLvl w:val="0"/>
        <w:rPr>
          <w:rFonts w:ascii="Arial Narrow" w:hAnsi="Arial Narrow"/>
          <w:sz w:val="6"/>
          <w:szCs w:val="6"/>
        </w:rPr>
      </w:pPr>
    </w:p>
    <w:p w14:paraId="329DCA26" w14:textId="77777777" w:rsidR="00A204E8" w:rsidRDefault="00A204E8" w:rsidP="00EF7E33">
      <w:pPr>
        <w:spacing w:after="0" w:line="240" w:lineRule="auto"/>
        <w:outlineLvl w:val="0"/>
        <w:rPr>
          <w:rFonts w:ascii="Arial Narrow" w:hAnsi="Arial Narrow"/>
          <w:sz w:val="6"/>
          <w:szCs w:val="6"/>
        </w:rPr>
      </w:pPr>
    </w:p>
    <w:p w14:paraId="23A0A395" w14:textId="77777777" w:rsidR="00A204E8" w:rsidRDefault="00A204E8" w:rsidP="00EF7E33">
      <w:pPr>
        <w:spacing w:after="0" w:line="240" w:lineRule="auto"/>
        <w:outlineLvl w:val="0"/>
        <w:rPr>
          <w:rFonts w:ascii="Arial Narrow" w:hAnsi="Arial Narrow"/>
          <w:sz w:val="6"/>
          <w:szCs w:val="6"/>
        </w:rPr>
      </w:pPr>
    </w:p>
    <w:p w14:paraId="591C4972" w14:textId="77777777" w:rsidR="00A204E8" w:rsidRDefault="00A204E8" w:rsidP="00EF7E33">
      <w:pPr>
        <w:spacing w:after="0" w:line="240" w:lineRule="auto"/>
        <w:outlineLvl w:val="0"/>
        <w:rPr>
          <w:rFonts w:ascii="Arial Narrow" w:hAnsi="Arial Narrow"/>
          <w:sz w:val="6"/>
          <w:szCs w:val="6"/>
        </w:rPr>
      </w:pPr>
    </w:p>
    <w:p w14:paraId="35F53A03" w14:textId="77777777" w:rsidR="00A204E8" w:rsidRPr="00206CE8" w:rsidRDefault="00A204E8" w:rsidP="00EF7E33">
      <w:pPr>
        <w:spacing w:after="0" w:line="240" w:lineRule="auto"/>
        <w:outlineLvl w:val="0"/>
        <w:rPr>
          <w:rFonts w:ascii="Arial Narrow" w:hAnsi="Arial Narrow"/>
          <w:sz w:val="6"/>
          <w:szCs w:val="6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4059"/>
        <w:gridCol w:w="5002"/>
      </w:tblGrid>
      <w:tr w:rsidR="00AA6926" w:rsidRPr="00D73B6A" w14:paraId="3B496DD2" w14:textId="77777777" w:rsidTr="00F83DB7">
        <w:trPr>
          <w:jc w:val="center"/>
        </w:trPr>
        <w:tc>
          <w:tcPr>
            <w:tcW w:w="49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A33489" w14:textId="77777777" w:rsidR="00AA6926" w:rsidRPr="00D73B6A" w:rsidRDefault="00AA6926" w:rsidP="000C2D0E">
            <w:pPr>
              <w:rPr>
                <w:rFonts w:ascii="Arial Narrow" w:hAnsi="Arial Narrow"/>
                <w:b/>
              </w:rPr>
            </w:pPr>
            <w:r w:rsidRPr="00D73B6A">
              <w:rPr>
                <w:rFonts w:ascii="Arial Narrow" w:hAnsi="Arial Narrow"/>
                <w:b/>
              </w:rPr>
              <w:lastRenderedPageBreak/>
              <w:t>Verifikačná komisia:</w:t>
            </w:r>
          </w:p>
        </w:tc>
        <w:tc>
          <w:tcPr>
            <w:tcW w:w="51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233F8A" w14:textId="77777777" w:rsidR="00AA6926" w:rsidRPr="00D73B6A" w:rsidRDefault="00AA6926" w:rsidP="000C2D0E">
            <w:pPr>
              <w:rPr>
                <w:rFonts w:ascii="Arial Narrow" w:hAnsi="Arial Narrow"/>
              </w:rPr>
            </w:pPr>
            <w:r w:rsidRPr="00D73B6A">
              <w:rPr>
                <w:rFonts w:ascii="Arial Narrow" w:hAnsi="Arial Narrow"/>
              </w:rPr>
              <w:t>Vyjadrenie VK:</w:t>
            </w:r>
          </w:p>
        </w:tc>
      </w:tr>
      <w:tr w:rsidR="00AA6926" w:rsidRPr="00D73B6A" w14:paraId="584EC7F8" w14:textId="77777777" w:rsidTr="00F83DB7">
        <w:trPr>
          <w:jc w:val="center"/>
        </w:trPr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06DF38" w14:textId="77777777" w:rsidR="00AA6926" w:rsidRPr="00D73B6A" w:rsidRDefault="00AA6926" w:rsidP="000C2D0E">
            <w:pPr>
              <w:rPr>
                <w:rFonts w:ascii="Arial Narrow" w:hAnsi="Arial Narrow"/>
              </w:rPr>
            </w:pPr>
            <w:r w:rsidRPr="00D73B6A">
              <w:rPr>
                <w:rFonts w:ascii="Arial Narrow" w:hAnsi="Arial Narrow"/>
              </w:rPr>
              <w:t>predseda:</w:t>
            </w:r>
          </w:p>
        </w:tc>
        <w:tc>
          <w:tcPr>
            <w:tcW w:w="42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1AE173A" w14:textId="5CC58543" w:rsidR="00AA6926" w:rsidRPr="00D73B6A" w:rsidRDefault="00AA6926" w:rsidP="000C2D0E">
            <w:pPr>
              <w:rPr>
                <w:rFonts w:ascii="Arial Narrow" w:hAnsi="Arial Narrow"/>
              </w:rPr>
            </w:pPr>
          </w:p>
        </w:tc>
        <w:tc>
          <w:tcPr>
            <w:tcW w:w="512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EBDC22C" w14:textId="77777777" w:rsidR="00AA6926" w:rsidRPr="00D73B6A" w:rsidRDefault="00AA6926" w:rsidP="000C2D0E">
            <w:pPr>
              <w:rPr>
                <w:rFonts w:ascii="Arial Narrow" w:hAnsi="Arial Narrow"/>
              </w:rPr>
            </w:pPr>
            <w:r w:rsidRPr="00D73B6A">
              <w:rPr>
                <w:rFonts w:ascii="Arial Narrow" w:hAnsi="Arial Narrow"/>
              </w:rPr>
              <w:t xml:space="preserve">Komisia </w:t>
            </w:r>
            <w:r w:rsidRPr="00D73B6A">
              <w:rPr>
                <w:rFonts w:ascii="Arial Narrow" w:hAnsi="Arial Narrow"/>
                <w:b/>
              </w:rPr>
              <w:fldChar w:fldCharType="begin">
                <w:ffData>
                  <w:name w:val="Rozbaľov1"/>
                  <w:enabled/>
                  <w:calcOnExit w:val="0"/>
                  <w:ddList>
                    <w:listEntry w:val="                        "/>
                    <w:listEntry w:val="odporúča"/>
                    <w:listEntry w:val="neoporúča"/>
                  </w:ddList>
                </w:ffData>
              </w:fldChar>
            </w:r>
            <w:bookmarkStart w:id="0" w:name="Rozbaľov1"/>
            <w:r w:rsidRPr="00D73B6A">
              <w:rPr>
                <w:rFonts w:ascii="Arial Narrow" w:hAnsi="Arial Narrow"/>
                <w:b/>
              </w:rPr>
              <w:instrText xml:space="preserve"> FORMDROPDOWN </w:instrText>
            </w:r>
            <w:r w:rsidRPr="00D73B6A">
              <w:rPr>
                <w:rFonts w:ascii="Arial Narrow" w:hAnsi="Arial Narrow"/>
                <w:b/>
              </w:rPr>
            </w:r>
            <w:r w:rsidRPr="00D73B6A">
              <w:rPr>
                <w:rFonts w:ascii="Arial Narrow" w:hAnsi="Arial Narrow"/>
                <w:b/>
              </w:rPr>
              <w:fldChar w:fldCharType="separate"/>
            </w:r>
            <w:r w:rsidRPr="00D73B6A">
              <w:rPr>
                <w:rFonts w:ascii="Arial Narrow" w:hAnsi="Arial Narrow"/>
                <w:b/>
              </w:rPr>
              <w:fldChar w:fldCharType="end"/>
            </w:r>
            <w:bookmarkEnd w:id="0"/>
            <w:r w:rsidRPr="00D73B6A">
              <w:rPr>
                <w:rFonts w:ascii="Arial Narrow" w:hAnsi="Arial Narrow"/>
              </w:rPr>
              <w:t xml:space="preserve"> predsedovi VR UVLF v Košiciach predložiť žiadosť na rokovanie VR UVLF v Košiciach</w:t>
            </w:r>
          </w:p>
          <w:p w14:paraId="40CECB01" w14:textId="77777777" w:rsidR="00AA6926" w:rsidRPr="00D73B6A" w:rsidRDefault="00AA6926" w:rsidP="000C2D0E">
            <w:pPr>
              <w:rPr>
                <w:rFonts w:ascii="Arial Narrow" w:hAnsi="Arial Narrow"/>
              </w:rPr>
            </w:pPr>
            <w:r w:rsidRPr="00D73B6A">
              <w:rPr>
                <w:rFonts w:ascii="Arial Narrow" w:hAnsi="Arial Narrow"/>
              </w:rPr>
              <w:t xml:space="preserve">Dňa: </w:t>
            </w:r>
            <w:r w:rsidRPr="00D73B6A">
              <w:rPr>
                <w:rFonts w:ascii="Arial Narrow" w:hAnsi="Arial Narro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D73B6A">
              <w:rPr>
                <w:rFonts w:ascii="Arial Narrow" w:hAnsi="Arial Narrow"/>
              </w:rPr>
              <w:instrText xml:space="preserve"> FORMTEXT </w:instrText>
            </w:r>
            <w:r w:rsidRPr="00D73B6A">
              <w:rPr>
                <w:rFonts w:ascii="Arial Narrow" w:hAnsi="Arial Narrow"/>
              </w:rPr>
            </w:r>
            <w:r w:rsidRPr="00D73B6A">
              <w:rPr>
                <w:rFonts w:ascii="Arial Narrow" w:hAnsi="Arial Narrow"/>
              </w:rPr>
              <w:fldChar w:fldCharType="separate"/>
            </w:r>
            <w:r w:rsidRPr="00D73B6A">
              <w:rPr>
                <w:rFonts w:ascii="Arial Narrow" w:hAnsi="Arial Narrow"/>
                <w:noProof/>
              </w:rPr>
              <w:t> </w:t>
            </w:r>
            <w:r w:rsidRPr="00D73B6A">
              <w:rPr>
                <w:rFonts w:ascii="Arial Narrow" w:hAnsi="Arial Narrow"/>
                <w:noProof/>
              </w:rPr>
              <w:t> </w:t>
            </w:r>
            <w:r w:rsidRPr="00D73B6A">
              <w:rPr>
                <w:rFonts w:ascii="Arial Narrow" w:hAnsi="Arial Narrow"/>
                <w:noProof/>
              </w:rPr>
              <w:t> </w:t>
            </w:r>
            <w:r w:rsidRPr="00D73B6A">
              <w:rPr>
                <w:rFonts w:ascii="Arial Narrow" w:hAnsi="Arial Narrow"/>
                <w:noProof/>
              </w:rPr>
              <w:t> </w:t>
            </w:r>
            <w:r w:rsidRPr="00D73B6A">
              <w:rPr>
                <w:rFonts w:ascii="Arial Narrow" w:hAnsi="Arial Narrow"/>
                <w:noProof/>
              </w:rPr>
              <w:t> </w:t>
            </w:r>
            <w:r w:rsidRPr="00D73B6A">
              <w:rPr>
                <w:rFonts w:ascii="Arial Narrow" w:hAnsi="Arial Narrow"/>
              </w:rPr>
              <w:fldChar w:fldCharType="end"/>
            </w:r>
            <w:bookmarkEnd w:id="1"/>
            <w:r w:rsidRPr="00D73B6A">
              <w:rPr>
                <w:rFonts w:ascii="Arial Narrow" w:hAnsi="Arial Narrow"/>
              </w:rPr>
              <w:t xml:space="preserve">  podpis predsedu VK: ...............................</w:t>
            </w:r>
          </w:p>
        </w:tc>
      </w:tr>
      <w:tr w:rsidR="00AA6926" w:rsidRPr="00D73B6A" w14:paraId="4F8EC253" w14:textId="77777777" w:rsidTr="00F83DB7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5A506E" w14:textId="77777777" w:rsidR="00AA6926" w:rsidRPr="00D73B6A" w:rsidRDefault="00AA6926" w:rsidP="000C2D0E">
            <w:pPr>
              <w:rPr>
                <w:rFonts w:ascii="Arial Narrow" w:hAnsi="Arial Narrow"/>
              </w:rPr>
            </w:pPr>
            <w:r w:rsidRPr="00D73B6A">
              <w:rPr>
                <w:rFonts w:ascii="Arial Narrow" w:hAnsi="Arial Narrow"/>
              </w:rPr>
              <w:t>člen: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C75E8" w14:textId="209642AB" w:rsidR="00AA6926" w:rsidRPr="00D73B6A" w:rsidRDefault="00AA6926" w:rsidP="000C2D0E">
            <w:pPr>
              <w:rPr>
                <w:rFonts w:ascii="Arial Narrow" w:hAnsi="Arial Narrow"/>
              </w:rPr>
            </w:pPr>
          </w:p>
        </w:tc>
        <w:tc>
          <w:tcPr>
            <w:tcW w:w="512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ED43F57" w14:textId="77777777" w:rsidR="00AA6926" w:rsidRPr="00D73B6A" w:rsidRDefault="00AA6926" w:rsidP="000C2D0E">
            <w:pPr>
              <w:jc w:val="center"/>
              <w:rPr>
                <w:rFonts w:ascii="Arial Narrow" w:hAnsi="Arial Narrow"/>
              </w:rPr>
            </w:pPr>
          </w:p>
        </w:tc>
      </w:tr>
      <w:tr w:rsidR="00AA6926" w:rsidRPr="00D73B6A" w14:paraId="506DEA79" w14:textId="77777777" w:rsidTr="00F83DB7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2C1BC33" w14:textId="77777777" w:rsidR="00AA6926" w:rsidRPr="00D73B6A" w:rsidRDefault="00AA6926" w:rsidP="000C2D0E">
            <w:pPr>
              <w:rPr>
                <w:rFonts w:ascii="Arial Narrow" w:hAnsi="Arial Narrow"/>
              </w:rPr>
            </w:pPr>
            <w:r w:rsidRPr="00D73B6A">
              <w:rPr>
                <w:rFonts w:ascii="Arial Narrow" w:hAnsi="Arial Narrow"/>
              </w:rPr>
              <w:t>člen: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D5DC665" w14:textId="6DDBB84F" w:rsidR="00AA6926" w:rsidRPr="00D73B6A" w:rsidRDefault="00AA6926" w:rsidP="000C2D0E">
            <w:pPr>
              <w:rPr>
                <w:rFonts w:ascii="Arial Narrow" w:hAnsi="Arial Narrow"/>
              </w:rPr>
            </w:pPr>
          </w:p>
        </w:tc>
        <w:tc>
          <w:tcPr>
            <w:tcW w:w="512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90F0AD" w14:textId="77777777" w:rsidR="00AA6926" w:rsidRPr="00D73B6A" w:rsidRDefault="00AA6926" w:rsidP="000C2D0E">
            <w:pPr>
              <w:jc w:val="center"/>
              <w:rPr>
                <w:rFonts w:ascii="Arial Narrow" w:hAnsi="Arial Narrow"/>
              </w:rPr>
            </w:pPr>
          </w:p>
        </w:tc>
      </w:tr>
      <w:tr w:rsidR="00AA6926" w:rsidRPr="00D73B6A" w14:paraId="71C5C0E1" w14:textId="77777777" w:rsidTr="00F83DB7">
        <w:trPr>
          <w:jc w:val="center"/>
        </w:trPr>
        <w:tc>
          <w:tcPr>
            <w:tcW w:w="100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3C904B1" w14:textId="77777777" w:rsidR="00AA6926" w:rsidRPr="00D73B6A" w:rsidRDefault="00AA6926" w:rsidP="000C2D0E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AA6926" w:rsidRPr="00D73B6A" w14:paraId="7DF2634F" w14:textId="77777777" w:rsidTr="00F83DB7">
        <w:trPr>
          <w:jc w:val="center"/>
        </w:trPr>
        <w:tc>
          <w:tcPr>
            <w:tcW w:w="100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57BFD" w14:textId="77777777" w:rsidR="00AA6926" w:rsidRPr="00D73B6A" w:rsidRDefault="00AA6926" w:rsidP="000C2D0E">
            <w:pPr>
              <w:rPr>
                <w:rFonts w:ascii="Arial Narrow" w:hAnsi="Arial Narrow"/>
                <w:b/>
              </w:rPr>
            </w:pPr>
            <w:r w:rsidRPr="00D73B6A">
              <w:rPr>
                <w:rFonts w:ascii="Arial Narrow" w:hAnsi="Arial Narrow"/>
                <w:b/>
              </w:rPr>
              <w:t>Návrh komisie pre habilitačné konanie:</w:t>
            </w:r>
          </w:p>
        </w:tc>
      </w:tr>
      <w:tr w:rsidR="00AA6926" w:rsidRPr="00D73B6A" w14:paraId="2266EF95" w14:textId="77777777" w:rsidTr="00F83DB7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6D8DC10" w14:textId="77777777" w:rsidR="00AA6926" w:rsidRPr="00D73B6A" w:rsidRDefault="00AA6926" w:rsidP="000C2D0E">
            <w:pPr>
              <w:rPr>
                <w:rFonts w:ascii="Arial Narrow" w:hAnsi="Arial Narrow"/>
              </w:rPr>
            </w:pPr>
            <w:r w:rsidRPr="00D73B6A">
              <w:rPr>
                <w:rFonts w:ascii="Arial Narrow" w:hAnsi="Arial Narrow"/>
              </w:rPr>
              <w:t>predseda:</w:t>
            </w:r>
          </w:p>
        </w:tc>
        <w:tc>
          <w:tcPr>
            <w:tcW w:w="93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F3025" w14:textId="213A9A00" w:rsidR="00AA6926" w:rsidRPr="00D73B6A" w:rsidRDefault="00AA6926" w:rsidP="000C2D0E">
            <w:pPr>
              <w:rPr>
                <w:rFonts w:ascii="Arial Narrow" w:hAnsi="Arial Narrow"/>
              </w:rPr>
            </w:pPr>
          </w:p>
        </w:tc>
      </w:tr>
      <w:tr w:rsidR="00AA6926" w:rsidRPr="00D73B6A" w14:paraId="08C99D2E" w14:textId="77777777" w:rsidTr="00F83DB7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01EF6F" w14:textId="77777777" w:rsidR="00AA6926" w:rsidRPr="00D73B6A" w:rsidRDefault="00AA6926" w:rsidP="000C2D0E">
            <w:pPr>
              <w:rPr>
                <w:rFonts w:ascii="Arial Narrow" w:hAnsi="Arial Narrow"/>
              </w:rPr>
            </w:pPr>
            <w:r w:rsidRPr="00D73B6A">
              <w:rPr>
                <w:rFonts w:ascii="Arial Narrow" w:hAnsi="Arial Narrow"/>
              </w:rPr>
              <w:t>člen:</w:t>
            </w:r>
          </w:p>
        </w:tc>
        <w:tc>
          <w:tcPr>
            <w:tcW w:w="93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4B5A06" w14:textId="542459CF" w:rsidR="00AA6926" w:rsidRPr="00D73B6A" w:rsidRDefault="00AA6926" w:rsidP="000C2D0E">
            <w:pPr>
              <w:rPr>
                <w:rFonts w:ascii="Arial Narrow" w:hAnsi="Arial Narrow"/>
              </w:rPr>
            </w:pPr>
          </w:p>
        </w:tc>
      </w:tr>
      <w:tr w:rsidR="00AA6926" w:rsidRPr="00D73B6A" w14:paraId="734A3C61" w14:textId="77777777" w:rsidTr="00F83DB7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99FB112" w14:textId="77777777" w:rsidR="00AA6926" w:rsidRPr="00D73B6A" w:rsidRDefault="00AA6926" w:rsidP="000C2D0E">
            <w:pPr>
              <w:rPr>
                <w:rFonts w:ascii="Arial Narrow" w:hAnsi="Arial Narrow"/>
              </w:rPr>
            </w:pPr>
            <w:r w:rsidRPr="00D73B6A">
              <w:rPr>
                <w:rFonts w:ascii="Arial Narrow" w:hAnsi="Arial Narrow"/>
              </w:rPr>
              <w:t>člen:</w:t>
            </w:r>
          </w:p>
        </w:tc>
        <w:tc>
          <w:tcPr>
            <w:tcW w:w="93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58E4B1" w14:textId="11963A1C" w:rsidR="00AA6926" w:rsidRPr="00D73B6A" w:rsidRDefault="00AA6926" w:rsidP="000C2D0E">
            <w:pPr>
              <w:rPr>
                <w:rFonts w:ascii="Arial Narrow" w:hAnsi="Arial Narrow"/>
              </w:rPr>
            </w:pPr>
          </w:p>
        </w:tc>
      </w:tr>
      <w:tr w:rsidR="00AA6926" w:rsidRPr="00D73B6A" w14:paraId="23D2D69D" w14:textId="77777777" w:rsidTr="00F83DB7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1FB4C87" w14:textId="77777777" w:rsidR="00AA6926" w:rsidRPr="00D73B6A" w:rsidRDefault="00AA6926" w:rsidP="000C2D0E">
            <w:pPr>
              <w:rPr>
                <w:rFonts w:ascii="Arial Narrow" w:hAnsi="Arial Narrow"/>
              </w:rPr>
            </w:pPr>
            <w:r w:rsidRPr="00D73B6A">
              <w:rPr>
                <w:rFonts w:ascii="Arial Narrow" w:hAnsi="Arial Narrow"/>
              </w:rPr>
              <w:t>oponent:</w:t>
            </w:r>
          </w:p>
        </w:tc>
        <w:tc>
          <w:tcPr>
            <w:tcW w:w="93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B3911D" w14:textId="4B400AD4" w:rsidR="00AA6926" w:rsidRPr="00A708C0" w:rsidRDefault="00AA6926" w:rsidP="000C2D0E">
            <w:pPr>
              <w:rPr>
                <w:rFonts w:ascii="Arial Narrow" w:hAnsi="Arial Narrow"/>
              </w:rPr>
            </w:pPr>
          </w:p>
        </w:tc>
      </w:tr>
      <w:tr w:rsidR="00AA6926" w:rsidRPr="00D73B6A" w14:paraId="207EED30" w14:textId="77777777" w:rsidTr="00F83DB7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7FFDAE" w14:textId="77777777" w:rsidR="00AA6926" w:rsidRPr="00D73B6A" w:rsidRDefault="00AA6926" w:rsidP="000C2D0E">
            <w:pPr>
              <w:rPr>
                <w:rFonts w:ascii="Arial Narrow" w:hAnsi="Arial Narrow"/>
              </w:rPr>
            </w:pPr>
            <w:r w:rsidRPr="00D73B6A">
              <w:rPr>
                <w:rFonts w:ascii="Arial Narrow" w:hAnsi="Arial Narrow"/>
              </w:rPr>
              <w:t>oponent:</w:t>
            </w:r>
          </w:p>
        </w:tc>
        <w:tc>
          <w:tcPr>
            <w:tcW w:w="93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33E256" w14:textId="72EC4BDE" w:rsidR="00AA6926" w:rsidRPr="00D73B6A" w:rsidRDefault="00AA6926" w:rsidP="000C2D0E">
            <w:pPr>
              <w:rPr>
                <w:rFonts w:ascii="Arial Narrow" w:hAnsi="Arial Narrow"/>
              </w:rPr>
            </w:pPr>
          </w:p>
        </w:tc>
      </w:tr>
      <w:tr w:rsidR="00AA6926" w:rsidRPr="00D73B6A" w14:paraId="1FEF42D4" w14:textId="77777777" w:rsidTr="00F83DB7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5E0C26" w14:textId="77777777" w:rsidR="00AA6926" w:rsidRPr="00D73B6A" w:rsidRDefault="00AA6926" w:rsidP="000C2D0E">
            <w:pPr>
              <w:rPr>
                <w:rFonts w:ascii="Arial Narrow" w:hAnsi="Arial Narrow"/>
              </w:rPr>
            </w:pPr>
            <w:r w:rsidRPr="00D73B6A">
              <w:rPr>
                <w:rFonts w:ascii="Arial Narrow" w:hAnsi="Arial Narrow"/>
              </w:rPr>
              <w:t>oponent:</w:t>
            </w:r>
          </w:p>
        </w:tc>
        <w:tc>
          <w:tcPr>
            <w:tcW w:w="932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04F31B" w14:textId="6E277038" w:rsidR="00AA6926" w:rsidRPr="00D73B6A" w:rsidRDefault="00AA6926" w:rsidP="000C2D0E">
            <w:pPr>
              <w:rPr>
                <w:rFonts w:ascii="Arial Narrow" w:hAnsi="Arial Narrow"/>
              </w:rPr>
            </w:pPr>
          </w:p>
        </w:tc>
      </w:tr>
    </w:tbl>
    <w:p w14:paraId="7B38CA70" w14:textId="77777777" w:rsidR="00F979B1" w:rsidRDefault="00F979B1" w:rsidP="00EF7E33">
      <w:pPr>
        <w:spacing w:after="0" w:line="240" w:lineRule="auto"/>
        <w:outlineLvl w:val="0"/>
        <w:rPr>
          <w:rFonts w:ascii="Arial Narrow" w:hAnsi="Arial Narrow"/>
          <w:b/>
          <w:sz w:val="20"/>
        </w:rPr>
      </w:pPr>
      <w:r w:rsidRPr="00C357F1">
        <w:rPr>
          <w:rFonts w:ascii="Arial Narrow" w:hAnsi="Arial Narrow"/>
          <w:b/>
          <w:sz w:val="20"/>
        </w:rPr>
        <w:t>Poznámka:</w:t>
      </w:r>
    </w:p>
    <w:p w14:paraId="4CBB17C8" w14:textId="77777777" w:rsidR="00F979B1" w:rsidRPr="002302D1" w:rsidRDefault="00F979B1" w:rsidP="00EF7E3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2302D1">
        <w:rPr>
          <w:rFonts w:ascii="Arial Narrow" w:hAnsi="Arial Narrow"/>
          <w:bCs/>
          <w:sz w:val="18"/>
          <w:szCs w:val="18"/>
          <w:vertAlign w:val="superscript"/>
        </w:rPr>
        <w:t>*</w:t>
      </w:r>
      <w:r>
        <w:rPr>
          <w:rFonts w:ascii="Arial Narrow" w:hAnsi="Arial Narrow"/>
          <w:bCs/>
          <w:sz w:val="18"/>
          <w:szCs w:val="18"/>
          <w:vertAlign w:val="superscript"/>
        </w:rPr>
        <w:t>1</w:t>
      </w:r>
      <w:r w:rsidRPr="002302D1">
        <w:rPr>
          <w:rFonts w:ascii="Arial Narrow" w:hAnsi="Arial Narrow"/>
          <w:bCs/>
          <w:sz w:val="18"/>
          <w:szCs w:val="18"/>
        </w:rPr>
        <w:t xml:space="preserve"> – </w:t>
      </w:r>
      <w:r>
        <w:rPr>
          <w:rFonts w:ascii="Arial Narrow" w:hAnsi="Arial Narrow"/>
          <w:bCs/>
          <w:sz w:val="18"/>
          <w:szCs w:val="18"/>
        </w:rPr>
        <w:t>kontinuálna pedagogická prax v rozsahu 780 hod. priamej výučby</w:t>
      </w:r>
    </w:p>
    <w:p w14:paraId="408C3F7A" w14:textId="77777777" w:rsidR="00F979B1" w:rsidRPr="002302D1" w:rsidRDefault="00F979B1" w:rsidP="00EF7E3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2302D1">
        <w:rPr>
          <w:rFonts w:ascii="Arial Narrow" w:hAnsi="Arial Narrow"/>
          <w:bCs/>
          <w:sz w:val="18"/>
          <w:szCs w:val="18"/>
          <w:vertAlign w:val="superscript"/>
        </w:rPr>
        <w:t>*</w:t>
      </w:r>
      <w:r>
        <w:rPr>
          <w:rFonts w:ascii="Arial Narrow" w:hAnsi="Arial Narrow"/>
          <w:bCs/>
          <w:sz w:val="18"/>
          <w:szCs w:val="18"/>
          <w:vertAlign w:val="superscript"/>
        </w:rPr>
        <w:t>2</w:t>
      </w:r>
      <w:r w:rsidRPr="002302D1">
        <w:rPr>
          <w:rFonts w:ascii="Arial Narrow" w:hAnsi="Arial Narrow"/>
          <w:bCs/>
          <w:sz w:val="18"/>
          <w:szCs w:val="18"/>
        </w:rPr>
        <w:t xml:space="preserve"> – autorský hárok (AH) </w:t>
      </w:r>
      <w:r w:rsidRPr="002302D1">
        <w:rPr>
          <w:rFonts w:ascii="Arial Narrow" w:hAnsi="Arial Narrow"/>
          <w:sz w:val="18"/>
          <w:szCs w:val="18"/>
        </w:rPr>
        <w:t>- 20 normalizovaných strán, 1 strana = 1800 znakov.</w:t>
      </w:r>
    </w:p>
    <w:p w14:paraId="5F6C13C5" w14:textId="77777777" w:rsidR="00F979B1" w:rsidRPr="002302D1" w:rsidRDefault="00F979B1" w:rsidP="00022E9B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2302D1">
        <w:rPr>
          <w:rFonts w:ascii="Arial Narrow" w:hAnsi="Arial Narrow"/>
          <w:sz w:val="18"/>
          <w:szCs w:val="18"/>
          <w:vertAlign w:val="superscript"/>
        </w:rPr>
        <w:t>*</w:t>
      </w:r>
      <w:r>
        <w:rPr>
          <w:rFonts w:ascii="Arial Narrow" w:hAnsi="Arial Narrow"/>
          <w:sz w:val="18"/>
          <w:szCs w:val="18"/>
          <w:vertAlign w:val="superscript"/>
        </w:rPr>
        <w:t>3</w:t>
      </w:r>
      <w:r w:rsidRPr="002302D1">
        <w:rPr>
          <w:rFonts w:ascii="Arial Narrow" w:hAnsi="Arial Narrow"/>
          <w:sz w:val="18"/>
          <w:szCs w:val="18"/>
        </w:rPr>
        <w:t xml:space="preserve"> – literatúra na kompaktných diskoch, materiály na e-learning, webové </w:t>
      </w:r>
      <w:r>
        <w:rPr>
          <w:rFonts w:ascii="Arial Narrow" w:hAnsi="Arial Narrow"/>
          <w:sz w:val="18"/>
          <w:szCs w:val="18"/>
        </w:rPr>
        <w:t>sídlo</w:t>
      </w:r>
      <w:r w:rsidRPr="002302D1">
        <w:rPr>
          <w:rFonts w:ascii="Arial Narrow" w:hAnsi="Arial Narrow"/>
          <w:sz w:val="18"/>
          <w:szCs w:val="18"/>
        </w:rPr>
        <w:t xml:space="preserve"> a pod.</w:t>
      </w:r>
    </w:p>
    <w:p w14:paraId="503F4E59" w14:textId="77777777" w:rsidR="00F979B1" w:rsidRPr="00206CE8" w:rsidRDefault="00F979B1" w:rsidP="00F979B1">
      <w:pPr>
        <w:ind w:right="7371"/>
        <w:rPr>
          <w:rFonts w:ascii="Arial Narrow" w:hAnsi="Arial Narrow"/>
          <w:sz w:val="16"/>
          <w:szCs w:val="16"/>
        </w:rPr>
      </w:pPr>
    </w:p>
    <w:p w14:paraId="27AD87BF" w14:textId="77777777" w:rsidR="00F979B1" w:rsidRPr="00206CE8" w:rsidRDefault="00F979B1" w:rsidP="00F979B1">
      <w:pPr>
        <w:ind w:right="7371"/>
        <w:rPr>
          <w:rFonts w:ascii="Arial Narrow" w:hAnsi="Arial Narrow"/>
          <w:sz w:val="16"/>
          <w:szCs w:val="16"/>
        </w:rPr>
      </w:pPr>
    </w:p>
    <w:p w14:paraId="1CEB40E9" w14:textId="77777777" w:rsidR="00F979B1" w:rsidRPr="000C138E" w:rsidRDefault="00F979B1" w:rsidP="00123B87">
      <w:pPr>
        <w:rPr>
          <w:rFonts w:ascii="Arial" w:hAnsi="Arial" w:cs="Arial"/>
        </w:rPr>
      </w:pPr>
    </w:p>
    <w:sectPr w:rsidR="00F979B1" w:rsidRPr="000C138E" w:rsidSect="00E1118F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3B3D4" w14:textId="77777777" w:rsidR="001B46CF" w:rsidRDefault="001B46CF" w:rsidP="000B4DC8">
      <w:pPr>
        <w:spacing w:after="0" w:line="240" w:lineRule="auto"/>
      </w:pPr>
      <w:r>
        <w:separator/>
      </w:r>
    </w:p>
  </w:endnote>
  <w:endnote w:type="continuationSeparator" w:id="0">
    <w:p w14:paraId="6D7F1DF2" w14:textId="77777777" w:rsidR="001B46CF" w:rsidRDefault="001B46CF" w:rsidP="000B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E404D" w14:textId="77777777" w:rsidR="001B46CF" w:rsidRDefault="001B46CF" w:rsidP="000B4DC8">
      <w:pPr>
        <w:spacing w:after="0" w:line="240" w:lineRule="auto"/>
      </w:pPr>
      <w:r>
        <w:separator/>
      </w:r>
    </w:p>
  </w:footnote>
  <w:footnote w:type="continuationSeparator" w:id="0">
    <w:p w14:paraId="5E9806A7" w14:textId="77777777" w:rsidR="001B46CF" w:rsidRDefault="001B46CF" w:rsidP="000B4DC8">
      <w:pPr>
        <w:spacing w:after="0" w:line="240" w:lineRule="auto"/>
      </w:pPr>
      <w:r>
        <w:continuationSeparator/>
      </w:r>
    </w:p>
  </w:footnote>
  <w:footnote w:id="1">
    <w:p w14:paraId="64024225" w14:textId="580E8674" w:rsidR="00160E59" w:rsidRPr="00184527" w:rsidRDefault="00160E59" w:rsidP="00160E59">
      <w:pPr>
        <w:pStyle w:val="Textpoznmkypodiarou"/>
        <w:jc w:val="both"/>
        <w:rPr>
          <w:rFonts w:ascii="Arial" w:hAnsi="Arial" w:cs="Arial"/>
        </w:rPr>
      </w:pPr>
      <w:r w:rsidRPr="00184527">
        <w:rPr>
          <w:rStyle w:val="Odkaznapoznmkupodiarou"/>
          <w:rFonts w:ascii="Arial" w:hAnsi="Arial" w:cs="Arial"/>
          <w:sz w:val="22"/>
          <w:szCs w:val="22"/>
        </w:rPr>
        <w:footnoteRef/>
      </w:r>
      <w:r w:rsidR="00123B87" w:rsidRPr="00123B87">
        <w:t>https://www.uvlf.sk/document/vp-c-26-zasady-postupu-ziskavania-vedecko-pedagogickych-tiutlov-docent-a-profesor-na-uvlf-v-zneni-doplnku-c-1.pdf</w:t>
      </w:r>
    </w:p>
    <w:p w14:paraId="45B071F0" w14:textId="77777777" w:rsidR="00160E59" w:rsidRPr="00175362" w:rsidRDefault="00160E59" w:rsidP="00160E59">
      <w:pPr>
        <w:pStyle w:val="Textpoznmkypodiarou"/>
        <w:jc w:val="both"/>
        <w:rPr>
          <w:rFonts w:ascii="Arial" w:hAnsi="Arial" w:cs="Arial"/>
          <w:lang w:val="sk-SK"/>
        </w:rPr>
      </w:pPr>
    </w:p>
  </w:footnote>
  <w:footnote w:id="2">
    <w:p w14:paraId="771D14F1" w14:textId="77777777" w:rsidR="00123B87" w:rsidRPr="00030B8A" w:rsidRDefault="00123B87" w:rsidP="00123B87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zverejnení do 5 pracovných dní odo dňa uskutočnenia výberového konania na  webovom sídle  fakulty po dobu 90 dní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D8C"/>
    <w:multiLevelType w:val="hybridMultilevel"/>
    <w:tmpl w:val="1FD21420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2F60"/>
    <w:multiLevelType w:val="hybridMultilevel"/>
    <w:tmpl w:val="1FD214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61282"/>
    <w:multiLevelType w:val="hybridMultilevel"/>
    <w:tmpl w:val="A64EAB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12D1E"/>
    <w:multiLevelType w:val="hybridMultilevel"/>
    <w:tmpl w:val="F5B6F82A"/>
    <w:lvl w:ilvl="0" w:tplc="A1304F42"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20728E4"/>
    <w:multiLevelType w:val="hybridMultilevel"/>
    <w:tmpl w:val="1FD21420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B5DEC"/>
    <w:multiLevelType w:val="hybridMultilevel"/>
    <w:tmpl w:val="C7CEE73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61C80"/>
    <w:multiLevelType w:val="hybridMultilevel"/>
    <w:tmpl w:val="1FD214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67B9C"/>
    <w:multiLevelType w:val="hybridMultilevel"/>
    <w:tmpl w:val="C18E0D0E"/>
    <w:lvl w:ilvl="0" w:tplc="5262F0C6">
      <w:start w:val="1"/>
      <w:numFmt w:val="decimal"/>
      <w:lvlText w:val="%1."/>
      <w:lvlJc w:val="left"/>
      <w:pPr>
        <w:ind w:left="70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021D54">
      <w:start w:val="1"/>
      <w:numFmt w:val="lowerLetter"/>
      <w:lvlText w:val="%2"/>
      <w:lvlJc w:val="left"/>
      <w:pPr>
        <w:ind w:left="14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650F4">
      <w:start w:val="1"/>
      <w:numFmt w:val="lowerRoman"/>
      <w:lvlText w:val="%3"/>
      <w:lvlJc w:val="left"/>
      <w:pPr>
        <w:ind w:left="21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A20A84">
      <w:start w:val="1"/>
      <w:numFmt w:val="decimal"/>
      <w:lvlText w:val="%4"/>
      <w:lvlJc w:val="left"/>
      <w:pPr>
        <w:ind w:left="28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294F4">
      <w:start w:val="1"/>
      <w:numFmt w:val="lowerLetter"/>
      <w:lvlText w:val="%5"/>
      <w:lvlJc w:val="left"/>
      <w:pPr>
        <w:ind w:left="36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2FE90">
      <w:start w:val="1"/>
      <w:numFmt w:val="lowerRoman"/>
      <w:lvlText w:val="%6"/>
      <w:lvlJc w:val="left"/>
      <w:pPr>
        <w:ind w:left="43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882FAC">
      <w:start w:val="1"/>
      <w:numFmt w:val="decimal"/>
      <w:lvlText w:val="%7"/>
      <w:lvlJc w:val="left"/>
      <w:pPr>
        <w:ind w:left="50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E854">
      <w:start w:val="1"/>
      <w:numFmt w:val="lowerLetter"/>
      <w:lvlText w:val="%8"/>
      <w:lvlJc w:val="left"/>
      <w:pPr>
        <w:ind w:left="57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80CCA">
      <w:start w:val="1"/>
      <w:numFmt w:val="lowerRoman"/>
      <w:lvlText w:val="%9"/>
      <w:lvlJc w:val="left"/>
      <w:pPr>
        <w:ind w:left="64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823BD7"/>
    <w:multiLevelType w:val="hybridMultilevel"/>
    <w:tmpl w:val="D41CD2C6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37426"/>
    <w:multiLevelType w:val="hybridMultilevel"/>
    <w:tmpl w:val="EC40E76E"/>
    <w:lvl w:ilvl="0" w:tplc="014054A8">
      <w:start w:val="20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2B0914"/>
    <w:multiLevelType w:val="hybridMultilevel"/>
    <w:tmpl w:val="1AEE908C"/>
    <w:lvl w:ilvl="0" w:tplc="014054A8">
      <w:start w:val="2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533495723">
    <w:abstractNumId w:val="10"/>
  </w:num>
  <w:num w:numId="2" w16cid:durableId="925722276">
    <w:abstractNumId w:val="8"/>
  </w:num>
  <w:num w:numId="3" w16cid:durableId="1265268096">
    <w:abstractNumId w:val="9"/>
  </w:num>
  <w:num w:numId="4" w16cid:durableId="367491708">
    <w:abstractNumId w:val="3"/>
  </w:num>
  <w:num w:numId="5" w16cid:durableId="825974468">
    <w:abstractNumId w:val="5"/>
  </w:num>
  <w:num w:numId="6" w16cid:durableId="664749845">
    <w:abstractNumId w:val="2"/>
  </w:num>
  <w:num w:numId="7" w16cid:durableId="1508404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2655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1849331">
    <w:abstractNumId w:val="1"/>
  </w:num>
  <w:num w:numId="10" w16cid:durableId="277445039">
    <w:abstractNumId w:val="6"/>
  </w:num>
  <w:num w:numId="11" w16cid:durableId="1631861102">
    <w:abstractNumId w:val="0"/>
  </w:num>
  <w:num w:numId="12" w16cid:durableId="4488640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C8"/>
    <w:rsid w:val="00022E9B"/>
    <w:rsid w:val="00031883"/>
    <w:rsid w:val="000515AE"/>
    <w:rsid w:val="00061C00"/>
    <w:rsid w:val="00090038"/>
    <w:rsid w:val="000A352E"/>
    <w:rsid w:val="000B4DC8"/>
    <w:rsid w:val="000C138E"/>
    <w:rsid w:val="000C515C"/>
    <w:rsid w:val="000D1AD8"/>
    <w:rsid w:val="000F24D0"/>
    <w:rsid w:val="000F632B"/>
    <w:rsid w:val="00101207"/>
    <w:rsid w:val="00123B87"/>
    <w:rsid w:val="00160E59"/>
    <w:rsid w:val="001B46CF"/>
    <w:rsid w:val="001D063A"/>
    <w:rsid w:val="001D5703"/>
    <w:rsid w:val="001E328F"/>
    <w:rsid w:val="001E37E9"/>
    <w:rsid w:val="001F273B"/>
    <w:rsid w:val="00241811"/>
    <w:rsid w:val="00295F88"/>
    <w:rsid w:val="002D463C"/>
    <w:rsid w:val="002F1328"/>
    <w:rsid w:val="0031507B"/>
    <w:rsid w:val="0036570F"/>
    <w:rsid w:val="00380A66"/>
    <w:rsid w:val="003A291C"/>
    <w:rsid w:val="003A659C"/>
    <w:rsid w:val="003C4CCF"/>
    <w:rsid w:val="00425F19"/>
    <w:rsid w:val="00530410"/>
    <w:rsid w:val="00583CB6"/>
    <w:rsid w:val="005A5C4A"/>
    <w:rsid w:val="005E4A59"/>
    <w:rsid w:val="00633B0D"/>
    <w:rsid w:val="00637D72"/>
    <w:rsid w:val="006437F2"/>
    <w:rsid w:val="00651EB4"/>
    <w:rsid w:val="006D1076"/>
    <w:rsid w:val="006D52D2"/>
    <w:rsid w:val="006E04DF"/>
    <w:rsid w:val="00752B8A"/>
    <w:rsid w:val="007551E0"/>
    <w:rsid w:val="007D4045"/>
    <w:rsid w:val="00872F52"/>
    <w:rsid w:val="008976FB"/>
    <w:rsid w:val="008B2399"/>
    <w:rsid w:val="008C2B7B"/>
    <w:rsid w:val="008F2B20"/>
    <w:rsid w:val="00916744"/>
    <w:rsid w:val="0091748B"/>
    <w:rsid w:val="00933CB4"/>
    <w:rsid w:val="00942739"/>
    <w:rsid w:val="00963A91"/>
    <w:rsid w:val="009F1AB8"/>
    <w:rsid w:val="00A204E8"/>
    <w:rsid w:val="00A21384"/>
    <w:rsid w:val="00A34A76"/>
    <w:rsid w:val="00A35815"/>
    <w:rsid w:val="00AA6926"/>
    <w:rsid w:val="00AD44D3"/>
    <w:rsid w:val="00AE2EEA"/>
    <w:rsid w:val="00B002F9"/>
    <w:rsid w:val="00B25365"/>
    <w:rsid w:val="00B67B6E"/>
    <w:rsid w:val="00BE0635"/>
    <w:rsid w:val="00C9218B"/>
    <w:rsid w:val="00CA1BA2"/>
    <w:rsid w:val="00CD2CD3"/>
    <w:rsid w:val="00CD76AE"/>
    <w:rsid w:val="00D673AA"/>
    <w:rsid w:val="00D84405"/>
    <w:rsid w:val="00E1118F"/>
    <w:rsid w:val="00E37F69"/>
    <w:rsid w:val="00E90952"/>
    <w:rsid w:val="00E91878"/>
    <w:rsid w:val="00EF3B0F"/>
    <w:rsid w:val="00EF7E33"/>
    <w:rsid w:val="00F02E8B"/>
    <w:rsid w:val="00F116F2"/>
    <w:rsid w:val="00F83DB7"/>
    <w:rsid w:val="00F86E50"/>
    <w:rsid w:val="00F979B1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1E5D"/>
  <w15:chartTrackingRefBased/>
  <w15:docId w15:val="{F13DC0AC-6C92-4D19-A25C-3567CCB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4D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0B4DC8"/>
    <w:pPr>
      <w:keepNext/>
      <w:spacing w:before="120" w:after="0" w:line="240" w:lineRule="atLeast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0B4DC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0B4DC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0B4DC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0B4D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0B4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0B4DC8"/>
    <w:pPr>
      <w:tabs>
        <w:tab w:val="center" w:pos="4536"/>
        <w:tab w:val="right" w:pos="9072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0B4DC8"/>
    <w:rPr>
      <w:rFonts w:ascii="Book Antiqua" w:eastAsia="Times New Roman" w:hAnsi="Book Antiqua" w:cs="Times New Roman"/>
      <w:sz w:val="24"/>
      <w:szCs w:val="24"/>
      <w:lang w:eastAsia="sk-SK"/>
    </w:rPr>
  </w:style>
  <w:style w:type="character" w:styleId="Hypertextovprepojenie">
    <w:name w:val="Hyperlink"/>
    <w:rsid w:val="000B4DC8"/>
    <w:rPr>
      <w:color w:val="0000FF"/>
      <w:u w:val="single"/>
    </w:rPr>
  </w:style>
  <w:style w:type="paragraph" w:customStyle="1" w:styleId="Default">
    <w:name w:val="Default"/>
    <w:rsid w:val="000B4D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B4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B4DC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B4DC8"/>
    <w:rPr>
      <w:vertAlign w:val="superscript"/>
    </w:rPr>
  </w:style>
  <w:style w:type="paragraph" w:styleId="Odsekzoznamu">
    <w:name w:val="List Paragraph"/>
    <w:basedOn w:val="Normlny"/>
    <w:uiPriority w:val="34"/>
    <w:qFormat/>
    <w:rsid w:val="000B4D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0B4D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W-Obsahtabuky1111111111111">
    <w:name w:val="WW-Obsah tabuľky1111111111111"/>
    <w:basedOn w:val="Zkladntext"/>
    <w:rsid w:val="000B4DC8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rsid w:val="000B4DC8"/>
    <w:pPr>
      <w:widowControl w:val="0"/>
      <w:suppressLineNumbers/>
      <w:suppressAutoHyphens/>
      <w:spacing w:line="276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B4DC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B4DC8"/>
  </w:style>
  <w:style w:type="paragraph" w:styleId="Textbubliny">
    <w:name w:val="Balloon Text"/>
    <w:basedOn w:val="Normlny"/>
    <w:link w:val="TextbublinyChar"/>
    <w:uiPriority w:val="99"/>
    <w:semiHidden/>
    <w:unhideWhenUsed/>
    <w:rsid w:val="0063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3B0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160E5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39"/>
    <w:rsid w:val="0012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Ing. Katarína Vašinská</cp:lastModifiedBy>
  <cp:revision>9</cp:revision>
  <cp:lastPrinted>2025-05-14T06:38:00Z</cp:lastPrinted>
  <dcterms:created xsi:type="dcterms:W3CDTF">2025-04-08T06:32:00Z</dcterms:created>
  <dcterms:modified xsi:type="dcterms:W3CDTF">2025-05-14T06:39:00Z</dcterms:modified>
</cp:coreProperties>
</file>