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33" w:rsidRDefault="005B4151" w:rsidP="005B415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RIHLÁŠKA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 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na test</w:t>
      </w:r>
    </w:p>
    <w:p w:rsidR="007D6863" w:rsidRPr="00041F33" w:rsidRDefault="00041F33" w:rsidP="005B415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po ukončení</w:t>
      </w:r>
      <w:r w:rsidR="007D6863"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spoločn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ého</w:t>
      </w:r>
      <w:r w:rsidR="007D6863"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internistick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ého</w:t>
      </w:r>
      <w:r w:rsidR="007D6863"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kmeň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a</w:t>
      </w:r>
      <w:r w:rsidR="00D175AF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(SIK)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9101" w:type="dxa"/>
        <w:jc w:val="center"/>
        <w:tblLook w:val="0000" w:firstRow="0" w:lastRow="0" w:firstColumn="0" w:lastColumn="0" w:noHBand="0" w:noVBand="0"/>
      </w:tblPr>
      <w:tblGrid>
        <w:gridCol w:w="3148"/>
        <w:gridCol w:w="5953"/>
      </w:tblGrid>
      <w:tr w:rsidR="007D6863" w:rsidRPr="00041F33" w:rsidTr="00523B9D">
        <w:trPr>
          <w:trHeight w:val="480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Špecializačný odbor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344EF" w:rsidRPr="00523B9D" w:rsidRDefault="000344EF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rPr>
          <w:trHeight w:val="463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zaradenia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523B9D" w:rsidRDefault="007D6863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Meno, priezvisko, titul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Rodená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Dátum, miesto narodenia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041F3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tátna príslušnosť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F63E4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ukončenia VŠ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štúdia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Adresa</w:t>
            </w:r>
            <w:r w:rsidR="00637B24">
              <w:rPr>
                <w:rFonts w:ascii="Arial" w:hAnsi="Arial" w:cs="Arial"/>
                <w:sz w:val="22"/>
                <w:szCs w:val="22"/>
                <w:lang w:val="sk-SK"/>
              </w:rPr>
              <w:t xml:space="preserve"> trvalého bydliska,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PSČ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637B24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637B24" w:rsidRPr="00041F33" w:rsidRDefault="00637B24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Korešpondenčná adresa (ak je iná ako trvalé bydlisko)</w:t>
            </w:r>
          </w:p>
        </w:tc>
        <w:tc>
          <w:tcPr>
            <w:tcW w:w="5953" w:type="dxa"/>
            <w:vAlign w:val="center"/>
          </w:tcPr>
          <w:p w:rsidR="00637B24" w:rsidRPr="00523B9D" w:rsidRDefault="00637B24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523B9D" w:rsidP="00523B9D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Vaše zdravotnícke zariadenie – aj konkrétne pracovisko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Telefón, fax, e-mail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bottom w:val="nil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Jazykové znalosti: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aktívne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top w:val="nil"/>
            </w:tcBorders>
            <w:vAlign w:val="center"/>
          </w:tcPr>
          <w:p w:rsidR="007D6863" w:rsidRPr="00041F33" w:rsidRDefault="00F63E41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                              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pasívne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7D686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0F27EB" w:rsidRDefault="000F27EB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F51616" w:rsidRDefault="00243B33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226D6">
        <w:rPr>
          <w:rFonts w:ascii="Arial" w:hAnsi="Arial" w:cs="Arial"/>
          <w:b/>
          <w:sz w:val="22"/>
          <w:szCs w:val="22"/>
          <w:lang w:val="sk-SK"/>
        </w:rPr>
        <w:t>Dátum:</w:t>
      </w:r>
      <w:r w:rsidR="00F51616" w:rsidRPr="009226D6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F51616">
        <w:rPr>
          <w:rFonts w:ascii="Arial" w:hAnsi="Arial" w:cs="Arial"/>
          <w:b/>
          <w:sz w:val="22"/>
          <w:szCs w:val="22"/>
          <w:lang w:val="sk-SK"/>
        </w:rPr>
        <w:tab/>
      </w:r>
      <w:r w:rsidRPr="009226D6">
        <w:rPr>
          <w:rFonts w:ascii="Arial" w:hAnsi="Arial" w:cs="Arial"/>
          <w:b/>
          <w:sz w:val="22"/>
          <w:szCs w:val="22"/>
          <w:lang w:val="sk-SK"/>
        </w:rPr>
        <w:t>…........................................................</w:t>
      </w:r>
    </w:p>
    <w:p w:rsidR="00243B33" w:rsidRPr="009226D6" w:rsidRDefault="00F51616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243B33" w:rsidRPr="009226D6">
        <w:rPr>
          <w:rFonts w:ascii="Arial" w:hAnsi="Arial" w:cs="Arial"/>
          <w:b/>
          <w:sz w:val="22"/>
          <w:szCs w:val="22"/>
          <w:lang w:val="sk-SK"/>
        </w:rPr>
        <w:t>podpis školenca</w:t>
      </w:r>
    </w:p>
    <w:p w:rsidR="000344EF" w:rsidRDefault="000344EF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0F27EB" w:rsidRDefault="000F27EB" w:rsidP="005B415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6A3624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6A3624" w:rsidRPr="00C6697F" w:rsidRDefault="006A3624" w:rsidP="006A3624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sz w:val="22"/>
          <w:szCs w:val="22"/>
          <w:lang w:val="sk-SK"/>
        </w:rPr>
        <w:t>Vyjadrenie</w:t>
      </w:r>
      <w:r>
        <w:rPr>
          <w:rFonts w:ascii="Arial" w:hAnsi="Arial" w:cs="Arial"/>
          <w:sz w:val="22"/>
          <w:szCs w:val="22"/>
          <w:lang w:val="sk-SK"/>
        </w:rPr>
        <w:t xml:space="preserve"> školiteľ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a </w:t>
      </w:r>
      <w:r>
        <w:rPr>
          <w:rFonts w:ascii="Arial" w:hAnsi="Arial" w:cs="Arial"/>
          <w:sz w:val="22"/>
          <w:szCs w:val="22"/>
          <w:lang w:val="sk-SK"/>
        </w:rPr>
        <w:t>(</w:t>
      </w:r>
      <w:proofErr w:type="spellStart"/>
      <w:r>
        <w:rPr>
          <w:rFonts w:ascii="Arial" w:hAnsi="Arial" w:cs="Arial"/>
          <w:sz w:val="22"/>
          <w:szCs w:val="22"/>
          <w:lang w:val="sk-SK"/>
        </w:rPr>
        <w:t>event</w:t>
      </w:r>
      <w:proofErr w:type="spellEnd"/>
      <w:r>
        <w:rPr>
          <w:rFonts w:ascii="Arial" w:hAnsi="Arial" w:cs="Arial"/>
          <w:sz w:val="22"/>
          <w:szCs w:val="22"/>
          <w:lang w:val="sk-SK"/>
        </w:rPr>
        <w:t>. garanta)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</w:t>
      </w:r>
      <w:r w:rsidRPr="00C6697F">
        <w:rPr>
          <w:rFonts w:ascii="Arial" w:hAnsi="Arial" w:cs="Arial"/>
          <w:b w:val="0"/>
          <w:sz w:val="22"/>
          <w:szCs w:val="22"/>
          <w:lang w:val="sk-SK"/>
        </w:rPr>
        <w:t>špecializačného odboru, v rámci ktorého sa absolvuje spoločný internistický kmeň</w:t>
      </w:r>
      <w:r w:rsidR="00A012B8" w:rsidRPr="00C6697F">
        <w:rPr>
          <w:rFonts w:ascii="Arial" w:hAnsi="Arial" w:cs="Arial"/>
          <w:b w:val="0"/>
          <w:sz w:val="22"/>
          <w:szCs w:val="22"/>
          <w:lang w:val="sk-SK"/>
        </w:rPr>
        <w:t xml:space="preserve"> (SIK), ktorý </w:t>
      </w:r>
      <w:r w:rsidR="00A012B8" w:rsidRPr="00C6697F">
        <w:rPr>
          <w:rFonts w:ascii="Arial" w:hAnsi="Arial" w:cs="Arial"/>
          <w:sz w:val="22"/>
          <w:szCs w:val="22"/>
          <w:lang w:val="sk-SK"/>
        </w:rPr>
        <w:t xml:space="preserve">týmto potvrdzuje, </w:t>
      </w:r>
      <w:r w:rsidR="005F27C7">
        <w:rPr>
          <w:rFonts w:ascii="Arial" w:hAnsi="Arial" w:cs="Arial"/>
          <w:sz w:val="22"/>
          <w:szCs w:val="22"/>
          <w:lang w:val="sk-SK"/>
        </w:rPr>
        <w:t>či sa</w:t>
      </w:r>
      <w:r w:rsidR="00A012B8" w:rsidRPr="00C6697F">
        <w:rPr>
          <w:rFonts w:ascii="Arial" w:hAnsi="Arial" w:cs="Arial"/>
          <w:sz w:val="22"/>
          <w:szCs w:val="22"/>
          <w:lang w:val="sk-SK"/>
        </w:rPr>
        <w:t xml:space="preserve"> menovaná/ý môže zúčastniť testu v rámci SIK</w:t>
      </w:r>
      <w:r w:rsidRPr="00C6697F">
        <w:rPr>
          <w:rFonts w:ascii="Arial" w:hAnsi="Arial" w:cs="Arial"/>
          <w:sz w:val="22"/>
          <w:szCs w:val="22"/>
          <w:lang w:val="sk-SK"/>
        </w:rPr>
        <w:t>:</w:t>
      </w:r>
    </w:p>
    <w:p w:rsidR="006A3624" w:rsidRPr="00041F33" w:rsidRDefault="006A3624" w:rsidP="006A3624">
      <w:pPr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9"/>
      </w:tblGrid>
      <w:tr w:rsidR="006A3624" w:rsidRPr="00041F33" w:rsidTr="00BD5ECD">
        <w:trPr>
          <w:trHeight w:val="819"/>
          <w:jc w:val="center"/>
        </w:trPr>
        <w:tc>
          <w:tcPr>
            <w:tcW w:w="4789" w:type="dxa"/>
            <w:vAlign w:val="center"/>
          </w:tcPr>
          <w:p w:rsidR="006A3624" w:rsidRPr="00B2766A" w:rsidRDefault="006A3624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B2766A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Súhlasím – nesúhlasím </w:t>
            </w:r>
            <w:r w:rsidRPr="00B2766A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</w:tbl>
    <w:p w:rsidR="006A3624" w:rsidRPr="00041F33" w:rsidRDefault="006A3624" w:rsidP="006A3624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i/>
          <w:sz w:val="22"/>
          <w:szCs w:val="22"/>
          <w:vertAlign w:val="superscript"/>
          <w:lang w:val="sk-SK"/>
        </w:rPr>
        <w:t>*</w:t>
      </w:r>
      <w:proofErr w:type="spellStart"/>
      <w:r w:rsidRPr="00041F33">
        <w:rPr>
          <w:rFonts w:ascii="Arial" w:hAnsi="Arial" w:cs="Arial"/>
          <w:i/>
          <w:sz w:val="22"/>
          <w:szCs w:val="22"/>
          <w:lang w:val="sk-SK"/>
        </w:rPr>
        <w:t>Nehodiace</w:t>
      </w:r>
      <w:proofErr w:type="spellEnd"/>
      <w:r w:rsidRPr="00041F33">
        <w:rPr>
          <w:rFonts w:ascii="Arial" w:hAnsi="Arial" w:cs="Arial"/>
          <w:i/>
          <w:sz w:val="22"/>
          <w:szCs w:val="22"/>
          <w:lang w:val="sk-SK"/>
        </w:rPr>
        <w:t xml:space="preserve"> sa pre</w:t>
      </w:r>
      <w:r>
        <w:rPr>
          <w:rFonts w:ascii="Arial" w:hAnsi="Arial" w:cs="Arial"/>
          <w:i/>
          <w:sz w:val="22"/>
          <w:szCs w:val="22"/>
          <w:lang w:val="sk-SK"/>
        </w:rPr>
        <w:t>čiarknit</w:t>
      </w:r>
      <w:r w:rsidRPr="00041F33">
        <w:rPr>
          <w:rFonts w:ascii="Arial" w:hAnsi="Arial" w:cs="Arial"/>
          <w:i/>
          <w:sz w:val="22"/>
          <w:szCs w:val="22"/>
          <w:lang w:val="sk-SK"/>
        </w:rPr>
        <w:t>e</w:t>
      </w:r>
    </w:p>
    <w:p w:rsidR="006A3624" w:rsidRDefault="006A3624" w:rsidP="006A362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6A362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6A362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6A3624" w:rsidRDefault="006A3624" w:rsidP="00424D69">
      <w:pPr>
        <w:pStyle w:val="Default"/>
        <w:tabs>
          <w:tab w:val="center" w:pos="6237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>.........</w:t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6A3624" w:rsidRDefault="006A3624" w:rsidP="00424D69">
      <w:pPr>
        <w:pStyle w:val="Default"/>
        <w:tabs>
          <w:tab w:val="center" w:pos="6237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424D69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pečiatka a podpis školiteľa</w:t>
      </w:r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(</w:t>
      </w:r>
      <w:proofErr w:type="spellStart"/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>event</w:t>
      </w:r>
      <w:proofErr w:type="spellEnd"/>
      <w:r w:rsidR="00424D69">
        <w:rPr>
          <w:rFonts w:ascii="Arial" w:hAnsi="Arial" w:cs="Arial"/>
          <w:b/>
          <w:color w:val="auto"/>
          <w:sz w:val="22"/>
          <w:szCs w:val="22"/>
          <w:lang w:val="sk-SK"/>
        </w:rPr>
        <w:t>. garanta)</w:t>
      </w:r>
    </w:p>
    <w:p w:rsidR="00A012B8" w:rsidRPr="001541C0" w:rsidRDefault="00A012B8" w:rsidP="006A3624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0344EF" w:rsidRDefault="000344EF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0344EF" w:rsidRDefault="000344EF" w:rsidP="005B4151">
      <w:pPr>
        <w:pStyle w:val="Default"/>
        <w:jc w:val="both"/>
        <w:rPr>
          <w:lang w:val="sk-SK"/>
        </w:rPr>
      </w:pPr>
      <w:r>
        <w:rPr>
          <w:lang w:val="sk-SK"/>
        </w:rPr>
        <w:br w:type="page"/>
      </w:r>
    </w:p>
    <w:p w:rsidR="00C604B9" w:rsidRPr="006A3624" w:rsidRDefault="00C604B9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C604B9" w:rsidRDefault="00C604B9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6A3624" w:rsidRDefault="006A3624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6A3624" w:rsidRPr="006A3624" w:rsidRDefault="006A3624" w:rsidP="00C604B9">
      <w:pPr>
        <w:pStyle w:val="Default"/>
        <w:jc w:val="center"/>
        <w:rPr>
          <w:rFonts w:ascii="Arial" w:hAnsi="Arial" w:cs="Arial"/>
          <w:color w:val="auto"/>
          <w:sz w:val="16"/>
          <w:szCs w:val="16"/>
          <w:lang w:val="sk-SK"/>
        </w:rPr>
      </w:pPr>
    </w:p>
    <w:p w:rsidR="00837E45" w:rsidRDefault="00837E45" w:rsidP="00837E45">
      <w:pPr>
        <w:pStyle w:val="Default"/>
        <w:rPr>
          <w:rFonts w:ascii="Arial" w:hAnsi="Arial" w:cs="Arial"/>
          <w:color w:val="auto"/>
          <w:sz w:val="16"/>
          <w:szCs w:val="16"/>
          <w:lang w:val="sk-SK"/>
        </w:rPr>
      </w:pPr>
    </w:p>
    <w:p w:rsidR="00837E45" w:rsidRDefault="00837E45" w:rsidP="00837E45">
      <w:pPr>
        <w:pStyle w:val="Default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604B9" w:rsidRPr="00837E45" w:rsidRDefault="00C604B9" w:rsidP="00837E45">
      <w:pPr>
        <w:pStyle w:val="Default"/>
        <w:rPr>
          <w:rFonts w:ascii="Arial" w:hAnsi="Arial" w:cs="Arial"/>
          <w:b/>
          <w:color w:val="auto"/>
          <w:sz w:val="22"/>
          <w:szCs w:val="22"/>
          <w:lang w:val="sk-SK"/>
        </w:rPr>
      </w:pPr>
      <w:bookmarkStart w:id="0" w:name="_GoBack"/>
      <w:bookmarkEnd w:id="0"/>
      <w:r w:rsidRPr="00C329F2">
        <w:rPr>
          <w:rFonts w:ascii="Arial" w:hAnsi="Arial" w:cs="Arial"/>
          <w:b/>
          <w:color w:val="auto"/>
          <w:sz w:val="22"/>
          <w:szCs w:val="22"/>
          <w:lang w:val="sk-SK"/>
        </w:rPr>
        <w:t>Odporúčaná klinická prax pred absolvovaním testu</w:t>
      </w:r>
      <w:r w:rsidR="00837E45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</w:t>
      </w:r>
      <w:r w:rsidRPr="001541C0">
        <w:rPr>
          <w:rFonts w:ascii="Arial" w:hAnsi="Arial" w:cs="Arial"/>
          <w:b/>
          <w:color w:val="FF0000"/>
          <w:sz w:val="22"/>
          <w:szCs w:val="22"/>
          <w:lang w:val="sk-SK"/>
        </w:rPr>
        <w:t>(povinná prax v rámci SIK)</w:t>
      </w:r>
    </w:p>
    <w:p w:rsidR="00C604B9" w:rsidRPr="00C6697F" w:rsidRDefault="00C604B9" w:rsidP="00C604B9">
      <w:pPr>
        <w:pStyle w:val="Default"/>
        <w:jc w:val="both"/>
        <w:rPr>
          <w:rFonts w:ascii="Arial" w:hAnsi="Arial" w:cs="Arial"/>
          <w:b/>
          <w:color w:val="auto"/>
          <w:sz w:val="16"/>
          <w:szCs w:val="16"/>
          <w:u w:val="single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5"/>
        <w:gridCol w:w="1535"/>
      </w:tblGrid>
      <w:tr w:rsidR="00C604B9" w:rsidRPr="00041F33" w:rsidTr="00837E45">
        <w:trPr>
          <w:trHeight w:val="252"/>
          <w:jc w:val="center"/>
        </w:trPr>
        <w:tc>
          <w:tcPr>
            <w:tcW w:w="7235" w:type="dxa"/>
            <w:vAlign w:val="center"/>
          </w:tcPr>
          <w:p w:rsidR="00C604B9" w:rsidRPr="00837E45" w:rsidRDefault="00837E45" w:rsidP="00837E4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štandardné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oddelenie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vnútorného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lekárstva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alebo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klinika; v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prípade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že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kmeňovým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pracoviskom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lekára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vysokošpecializované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centrum v </w:t>
            </w:r>
            <w:proofErr w:type="gramStart"/>
            <w:r w:rsidRPr="00837E45">
              <w:rPr>
                <w:rFonts w:ascii="Arial" w:hAnsi="Arial" w:cs="Arial"/>
                <w:sz w:val="22"/>
                <w:szCs w:val="22"/>
              </w:rPr>
              <w:t>odbore</w:t>
            </w:r>
            <w:proofErr w:type="gram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kardiológia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angiológia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endokrinológia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diabetológia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poruchy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látkovej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premeny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a výživy;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hematológia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transfúziológia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pneumológia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ftizeológia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alebo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reumatológia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je možné so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súhlasom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odborného garanta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špecializačného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štúdia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absolvovať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mesiace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povinnej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lôžkovej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praxe na tomto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pracovisku</w:t>
            </w:r>
            <w:proofErr w:type="spellEnd"/>
          </w:p>
        </w:tc>
        <w:tc>
          <w:tcPr>
            <w:tcW w:w="1535" w:type="dxa"/>
            <w:vAlign w:val="center"/>
          </w:tcPr>
          <w:p w:rsidR="00C604B9" w:rsidRPr="00837E45" w:rsidRDefault="00C604B9" w:rsidP="00837E4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>1</w:t>
            </w:r>
            <w:r w:rsidR="00837E45"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>5</w:t>
            </w:r>
            <w:r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 mesiacov</w:t>
            </w:r>
          </w:p>
        </w:tc>
      </w:tr>
      <w:tr w:rsidR="00C604B9" w:rsidRPr="00041F33" w:rsidTr="00837E45">
        <w:trPr>
          <w:trHeight w:val="236"/>
          <w:jc w:val="center"/>
        </w:trPr>
        <w:tc>
          <w:tcPr>
            <w:tcW w:w="7235" w:type="dxa"/>
            <w:vAlign w:val="center"/>
          </w:tcPr>
          <w:p w:rsidR="00C604B9" w:rsidRPr="00837E45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sz w:val="22"/>
                <w:szCs w:val="22"/>
                <w:lang w:val="sk-SK"/>
              </w:rPr>
              <w:t>jednotka intenzívnej starostlivosti</w:t>
            </w:r>
          </w:p>
        </w:tc>
        <w:tc>
          <w:tcPr>
            <w:tcW w:w="1535" w:type="dxa"/>
            <w:vAlign w:val="center"/>
          </w:tcPr>
          <w:p w:rsidR="00C604B9" w:rsidRPr="00837E45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>2 mesiace</w:t>
            </w:r>
          </w:p>
        </w:tc>
      </w:tr>
      <w:tr w:rsidR="00C604B9" w:rsidRPr="00041F33" w:rsidTr="00837E45">
        <w:trPr>
          <w:trHeight w:val="459"/>
          <w:jc w:val="center"/>
        </w:trPr>
        <w:tc>
          <w:tcPr>
            <w:tcW w:w="7235" w:type="dxa"/>
            <w:vAlign w:val="center"/>
          </w:tcPr>
          <w:p w:rsidR="00C604B9" w:rsidRPr="00837E45" w:rsidRDefault="00837E45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príjmová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ambulancia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oddelenia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vnútorného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lekárstva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alebo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centrálne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príjmové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oddelenie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nemocnice</w:t>
            </w:r>
          </w:p>
        </w:tc>
        <w:tc>
          <w:tcPr>
            <w:tcW w:w="1535" w:type="dxa"/>
            <w:vAlign w:val="center"/>
          </w:tcPr>
          <w:p w:rsidR="00C604B9" w:rsidRPr="00837E45" w:rsidRDefault="00837E45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>2</w:t>
            </w:r>
            <w:r w:rsidR="00C604B9"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 mesiac</w:t>
            </w:r>
          </w:p>
        </w:tc>
      </w:tr>
      <w:tr w:rsidR="00C604B9" w:rsidRPr="00041F33" w:rsidTr="00837E45">
        <w:trPr>
          <w:trHeight w:val="664"/>
          <w:jc w:val="center"/>
        </w:trPr>
        <w:tc>
          <w:tcPr>
            <w:tcW w:w="7235" w:type="dxa"/>
            <w:vAlign w:val="center"/>
          </w:tcPr>
          <w:p w:rsidR="00C604B9" w:rsidRPr="00837E45" w:rsidRDefault="00837E45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voliteľný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internistický odbor (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napríklad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gastroenterológia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kardiológia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geriatria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pneumológia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ftizeológia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hematológia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transfúziológia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vnútorné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lekárstvo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) po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dohode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so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školiteľom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špecializačného</w:t>
            </w:r>
            <w:proofErr w:type="spellEnd"/>
            <w:r w:rsidRPr="00837E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37E45">
              <w:rPr>
                <w:rFonts w:ascii="Arial" w:hAnsi="Arial" w:cs="Arial"/>
                <w:sz w:val="22"/>
                <w:szCs w:val="22"/>
              </w:rPr>
              <w:t>štúdia</w:t>
            </w:r>
            <w:proofErr w:type="spellEnd"/>
          </w:p>
        </w:tc>
        <w:tc>
          <w:tcPr>
            <w:tcW w:w="1535" w:type="dxa"/>
            <w:vAlign w:val="center"/>
          </w:tcPr>
          <w:p w:rsidR="00C604B9" w:rsidRPr="00837E45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>2 mesiace</w:t>
            </w:r>
          </w:p>
        </w:tc>
      </w:tr>
      <w:tr w:rsidR="00C604B9" w:rsidRPr="00041F33" w:rsidTr="00837E45">
        <w:trPr>
          <w:trHeight w:val="252"/>
          <w:jc w:val="center"/>
        </w:trPr>
        <w:tc>
          <w:tcPr>
            <w:tcW w:w="7235" w:type="dxa"/>
            <w:vAlign w:val="center"/>
          </w:tcPr>
          <w:p w:rsidR="00C604B9" w:rsidRPr="00837E45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sz w:val="22"/>
                <w:szCs w:val="22"/>
                <w:lang w:val="sk-SK"/>
              </w:rPr>
              <w:t>chirurgické oddelenie</w:t>
            </w:r>
          </w:p>
        </w:tc>
        <w:tc>
          <w:tcPr>
            <w:tcW w:w="1535" w:type="dxa"/>
            <w:vAlign w:val="center"/>
          </w:tcPr>
          <w:p w:rsidR="00C604B9" w:rsidRPr="00837E45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>2 mesiace</w:t>
            </w:r>
          </w:p>
        </w:tc>
      </w:tr>
      <w:tr w:rsidR="00C604B9" w:rsidRPr="00041F33" w:rsidTr="00837E45">
        <w:trPr>
          <w:trHeight w:val="269"/>
          <w:jc w:val="center"/>
        </w:trPr>
        <w:tc>
          <w:tcPr>
            <w:tcW w:w="7235" w:type="dxa"/>
            <w:vAlign w:val="center"/>
          </w:tcPr>
          <w:p w:rsidR="00C604B9" w:rsidRPr="00837E45" w:rsidRDefault="00C604B9" w:rsidP="00BD5E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sz w:val="22"/>
                <w:szCs w:val="22"/>
                <w:lang w:val="sk-SK"/>
              </w:rPr>
              <w:t>oddelenie anestéziológie a intenzívnej medicíny</w:t>
            </w:r>
          </w:p>
        </w:tc>
        <w:tc>
          <w:tcPr>
            <w:tcW w:w="1535" w:type="dxa"/>
            <w:vAlign w:val="center"/>
          </w:tcPr>
          <w:p w:rsidR="00C604B9" w:rsidRPr="00837E45" w:rsidRDefault="00C604B9" w:rsidP="00BD5EC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837E45">
              <w:rPr>
                <w:rFonts w:ascii="Arial" w:hAnsi="Arial" w:cs="Arial"/>
                <w:b/>
                <w:sz w:val="22"/>
                <w:szCs w:val="22"/>
                <w:lang w:val="sk-SK"/>
              </w:rPr>
              <w:t>1 mesiac</w:t>
            </w:r>
          </w:p>
        </w:tc>
      </w:tr>
    </w:tbl>
    <w:p w:rsidR="007D6863" w:rsidRPr="00F63E41" w:rsidRDefault="00C604B9" w:rsidP="00C604B9">
      <w:pPr>
        <w:pStyle w:val="CM1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 w:rsidRPr="00C604B9">
        <w:rPr>
          <w:rFonts w:ascii="Arial" w:hAnsi="Arial" w:cs="Arial"/>
          <w:bCs/>
          <w:sz w:val="22"/>
          <w:szCs w:val="22"/>
          <w:lang w:val="sk-SK"/>
        </w:rPr>
        <w:br/>
      </w:r>
      <w:r w:rsidR="0042713F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Rozpis klinickej praxe</w:t>
      </w:r>
    </w:p>
    <w:tbl>
      <w:tblPr>
        <w:tblpPr w:leftFromText="141" w:rightFromText="141" w:vertAnchor="text" w:horzAnchor="margin" w:tblpXSpec="center" w:tblpY="356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347"/>
        <w:gridCol w:w="1347"/>
        <w:gridCol w:w="1545"/>
      </w:tblGrid>
      <w:tr w:rsidR="0083633E" w:rsidRPr="00041F33" w:rsidTr="00C604B9">
        <w:trPr>
          <w:trHeight w:val="284"/>
        </w:trPr>
        <w:tc>
          <w:tcPr>
            <w:tcW w:w="8716" w:type="dxa"/>
            <w:gridSpan w:val="4"/>
            <w:vAlign w:val="center"/>
          </w:tcPr>
          <w:p w:rsidR="0083633E" w:rsidRPr="00C6697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Meno a priezvisko: </w:t>
            </w:r>
          </w:p>
        </w:tc>
      </w:tr>
      <w:tr w:rsidR="0083633E" w:rsidRPr="00041F33" w:rsidTr="00C604B9">
        <w:trPr>
          <w:trHeight w:val="284"/>
        </w:trPr>
        <w:tc>
          <w:tcPr>
            <w:tcW w:w="8716" w:type="dxa"/>
            <w:gridSpan w:val="4"/>
            <w:vAlign w:val="center"/>
          </w:tcPr>
          <w:p w:rsidR="0083633E" w:rsidRPr="00C6697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Špecializačný odbor: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2713F" w:rsidRPr="00041F33" w:rsidTr="00C604B9">
        <w:trPr>
          <w:trHeight w:val="284"/>
        </w:trPr>
        <w:tc>
          <w:tcPr>
            <w:tcW w:w="8716" w:type="dxa"/>
            <w:gridSpan w:val="4"/>
            <w:vAlign w:val="center"/>
          </w:tcPr>
          <w:p w:rsidR="0042713F" w:rsidRPr="00C6697F" w:rsidRDefault="0042713F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Dátum zaradenia: </w:t>
            </w: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  <w:vMerge w:val="restart"/>
            <w:vAlign w:val="center"/>
          </w:tcPr>
          <w:p w:rsidR="0083633E" w:rsidRPr="007A2E5E" w:rsidRDefault="00C604B9" w:rsidP="00C604B9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7A2E5E"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  <w:t xml:space="preserve">Uveďte </w:t>
            </w:r>
            <w:r w:rsidR="0083633E" w:rsidRPr="007A2E5E"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  <w:t>konkrétne pracovisko</w:t>
            </w:r>
            <w:r w:rsidRPr="007A2E5E"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  <w:t>, kde ste prax absolvovali:</w:t>
            </w:r>
          </w:p>
        </w:tc>
        <w:tc>
          <w:tcPr>
            <w:tcW w:w="2694" w:type="dxa"/>
            <w:gridSpan w:val="2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dátum</w:t>
            </w:r>
          </w:p>
        </w:tc>
        <w:tc>
          <w:tcPr>
            <w:tcW w:w="1545" w:type="dxa"/>
            <w:vMerge w:val="restart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počet mesiacov</w:t>
            </w: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</w:t>
            </w: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do</w:t>
            </w:r>
          </w:p>
        </w:tc>
        <w:tc>
          <w:tcPr>
            <w:tcW w:w="1545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</w:tr>
      <w:tr w:rsidR="00C604B9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C604B9" w:rsidRPr="00C604B9" w:rsidRDefault="00C604B9" w:rsidP="0083633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C604B9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284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C604B9" w:rsidRPr="00041F33" w:rsidTr="00C604B9">
        <w:trPr>
          <w:trHeight w:val="284"/>
        </w:trPr>
        <w:tc>
          <w:tcPr>
            <w:tcW w:w="4477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C604B9" w:rsidRPr="00C6697F" w:rsidRDefault="00C604B9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C604B9" w:rsidRPr="00C604B9" w:rsidRDefault="00C604B9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C604B9">
        <w:trPr>
          <w:trHeight w:val="70"/>
        </w:trPr>
        <w:tc>
          <w:tcPr>
            <w:tcW w:w="4477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347" w:type="dxa"/>
          </w:tcPr>
          <w:p w:rsidR="0083633E" w:rsidRPr="00C6697F" w:rsidRDefault="0083633E" w:rsidP="00C6697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45" w:type="dxa"/>
          </w:tcPr>
          <w:p w:rsidR="0083633E" w:rsidRPr="00C604B9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1541C0" w:rsidRDefault="007D6863" w:rsidP="00837E45">
      <w:pPr>
        <w:pStyle w:val="CM1"/>
        <w:rPr>
          <w:rFonts w:ascii="Arial" w:hAnsi="Arial" w:cs="Arial"/>
          <w:sz w:val="22"/>
          <w:szCs w:val="22"/>
          <w:lang w:val="sk-SK"/>
        </w:rPr>
      </w:pPr>
      <w:r w:rsidRPr="00C604B9">
        <w:rPr>
          <w:rFonts w:ascii="Arial" w:hAnsi="Arial" w:cs="Arial"/>
          <w:bCs/>
          <w:sz w:val="22"/>
          <w:szCs w:val="22"/>
          <w:lang w:val="sk-SK"/>
        </w:rPr>
        <w:br/>
      </w: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C251A8" w:rsidRDefault="007D6863" w:rsidP="006A3624">
      <w:pPr>
        <w:pStyle w:val="Default"/>
        <w:tabs>
          <w:tab w:val="center" w:pos="6096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 w:rsidR="00C251A8"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.........</w:t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</w:t>
      </w:r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.</w:t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</w:t>
      </w:r>
    </w:p>
    <w:p w:rsidR="00C6697F" w:rsidRDefault="00C251A8" w:rsidP="006A3624">
      <w:pPr>
        <w:pStyle w:val="Default"/>
        <w:tabs>
          <w:tab w:val="center" w:pos="6096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CE2433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9226D6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 školiteľa</w:t>
      </w:r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 (</w:t>
      </w:r>
      <w:proofErr w:type="spellStart"/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event</w:t>
      </w:r>
      <w:proofErr w:type="spellEnd"/>
      <w:r w:rsidR="006A3624">
        <w:rPr>
          <w:rFonts w:ascii="Arial" w:hAnsi="Arial" w:cs="Arial"/>
          <w:b/>
          <w:color w:val="auto"/>
          <w:sz w:val="22"/>
          <w:szCs w:val="22"/>
          <w:lang w:val="sk-SK"/>
        </w:rPr>
        <w:t>. garanta)</w:t>
      </w:r>
    </w:p>
    <w:p w:rsidR="006A3624" w:rsidRDefault="00C6697F" w:rsidP="006A3624">
      <w:pPr>
        <w:pStyle w:val="Default"/>
        <w:tabs>
          <w:tab w:val="center" w:pos="6096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  <w:t>po prekontrolovaní uvedenej praxe</w:t>
      </w:r>
    </w:p>
    <w:p w:rsidR="006A3624" w:rsidRDefault="006A3624" w:rsidP="006A3624">
      <w:pPr>
        <w:pStyle w:val="Default"/>
        <w:tabs>
          <w:tab w:val="center" w:pos="6379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</w:p>
    <w:p w:rsidR="009226D6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Prax rozpíšte na základe povinných cirkulácia v rámci spoločného internistického kmeňa.</w:t>
      </w:r>
    </w:p>
    <w:p w:rsidR="007D6863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A425E2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>Uvedená prax musí byť zapísaná v</w:t>
      </w:r>
      <w:r w:rsidR="00C604B9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 xml:space="preserve"> indexe odbornosti </w:t>
      </w:r>
      <w:r w:rsidRPr="00A425E2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>a v záznamníku zdravotných výkonov.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</w:t>
      </w:r>
      <w:r w:rsidR="007D6863"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Pri nedostatku miesta na tlačive pripojte prílohu.</w:t>
      </w:r>
    </w:p>
    <w:p w:rsidR="005B4151" w:rsidRDefault="005B4151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C678BC" w:rsidRPr="00041F33" w:rsidRDefault="00C678BC" w:rsidP="00C678BC">
      <w:pPr>
        <w:rPr>
          <w:rFonts w:ascii="Arial" w:hAnsi="Arial" w:cs="Arial"/>
          <w:sz w:val="22"/>
          <w:szCs w:val="22"/>
          <w:lang w:val="sk-SK"/>
        </w:rPr>
      </w:pPr>
    </w:p>
    <w:p w:rsidR="007D6863" w:rsidRDefault="005B4151" w:rsidP="005B4151">
      <w:pPr>
        <w:pStyle w:val="Default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VÝSLEDOK testu</w:t>
      </w:r>
    </w:p>
    <w:p w:rsidR="006A3624" w:rsidRDefault="006A3624" w:rsidP="005B4151">
      <w:pPr>
        <w:pStyle w:val="Default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832"/>
      </w:tblGrid>
      <w:tr w:rsidR="00A012B8" w:rsidTr="00376A0D">
        <w:trPr>
          <w:trHeight w:val="539"/>
          <w:jc w:val="center"/>
        </w:trPr>
        <w:tc>
          <w:tcPr>
            <w:tcW w:w="2405" w:type="dxa"/>
            <w:vAlign w:val="center"/>
          </w:tcPr>
          <w:p w:rsidR="00A012B8" w:rsidRPr="00A012B8" w:rsidRDefault="00A012B8" w:rsidP="00A012B8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Meno, priezvisko, titul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:</w:t>
            </w:r>
          </w:p>
        </w:tc>
        <w:tc>
          <w:tcPr>
            <w:tcW w:w="6832" w:type="dxa"/>
            <w:vAlign w:val="center"/>
          </w:tcPr>
          <w:p w:rsidR="00A012B8" w:rsidRPr="00A012B8" w:rsidRDefault="00A012B8" w:rsidP="00A012B8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</w:tbl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</w:tblGrid>
      <w:tr w:rsidR="00D83AC0" w:rsidTr="00D83AC0">
        <w:trPr>
          <w:trHeight w:val="810"/>
          <w:jc w:val="center"/>
        </w:trPr>
        <w:tc>
          <w:tcPr>
            <w:tcW w:w="6795" w:type="dxa"/>
            <w:vAlign w:val="center"/>
          </w:tcPr>
          <w:p w:rsidR="00D83AC0" w:rsidRPr="00D83AC0" w:rsidRDefault="00D83AC0" w:rsidP="00D83AC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  <w:lang w:val="sk-SK"/>
              </w:rPr>
            </w:pP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>Absolvoval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–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Neabsolvoval</w:t>
            </w:r>
          </w:p>
        </w:tc>
      </w:tr>
    </w:tbl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F51616" w:rsidRDefault="007D6863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>Dátum:</w:t>
      </w:r>
      <w:r w:rsidR="005B4151"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Pr="00F51616">
        <w:rPr>
          <w:rFonts w:ascii="Arial" w:hAnsi="Arial" w:cs="Arial"/>
          <w:b/>
          <w:sz w:val="22"/>
          <w:szCs w:val="22"/>
          <w:lang w:val="sk-SK"/>
        </w:rPr>
        <w:t>…........................................................</w:t>
      </w:r>
    </w:p>
    <w:p w:rsidR="007D6863" w:rsidRPr="003235AD" w:rsidRDefault="005B4151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3235AD" w:rsidRPr="003235AD">
        <w:rPr>
          <w:rFonts w:ascii="Arial" w:hAnsi="Arial" w:cs="Arial"/>
          <w:b/>
          <w:sz w:val="22"/>
          <w:szCs w:val="22"/>
          <w:lang w:eastAsia="sk-SK"/>
        </w:rPr>
        <w:t>prof. MUDr. Peter Jarčuška, PhD.</w:t>
      </w:r>
    </w:p>
    <w:p w:rsidR="00524D45" w:rsidRDefault="005B4151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524D45">
        <w:rPr>
          <w:rFonts w:ascii="Arial" w:hAnsi="Arial" w:cs="Arial"/>
          <w:b/>
          <w:sz w:val="22"/>
          <w:szCs w:val="22"/>
          <w:lang w:val="sk-SK"/>
        </w:rPr>
        <w:t>odborný garant zodpovedný</w:t>
      </w:r>
    </w:p>
    <w:p w:rsidR="005B4151" w:rsidRPr="00F51616" w:rsidRDefault="00524D45" w:rsidP="00524D45">
      <w:pPr>
        <w:tabs>
          <w:tab w:val="center" w:pos="6096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CE2433" w:rsidRPr="00F51616">
        <w:rPr>
          <w:rFonts w:ascii="Arial" w:hAnsi="Arial" w:cs="Arial"/>
          <w:b/>
          <w:sz w:val="22"/>
          <w:szCs w:val="22"/>
          <w:lang w:val="sk-SK"/>
        </w:rPr>
        <w:t>z</w:t>
      </w:r>
      <w:r w:rsidR="005B4151" w:rsidRPr="00F51616">
        <w:rPr>
          <w:rFonts w:ascii="Arial" w:hAnsi="Arial" w:cs="Arial"/>
          <w:b/>
          <w:sz w:val="22"/>
          <w:szCs w:val="22"/>
          <w:lang w:val="sk-SK"/>
        </w:rPr>
        <w:t>a spoločný internistický kmeň</w:t>
      </w:r>
    </w:p>
    <w:sectPr w:rsidR="005B4151" w:rsidRPr="00F51616" w:rsidSect="009226D6">
      <w:headerReference w:type="default" r:id="rId7"/>
      <w:headerReference w:type="first" r:id="rId8"/>
      <w:footerReference w:type="first" r:id="rId9"/>
      <w:type w:val="continuous"/>
      <w:pgSz w:w="11906" w:h="16838" w:code="9"/>
      <w:pgMar w:top="1134" w:right="1418" w:bottom="709" w:left="1418" w:header="567" w:footer="56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FC" w:rsidRDefault="00C146FC">
      <w:r>
        <w:separator/>
      </w:r>
    </w:p>
  </w:endnote>
  <w:endnote w:type="continuationSeparator" w:id="0">
    <w:p w:rsidR="00C146FC" w:rsidRDefault="00C1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metric 231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7D6863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FC" w:rsidRDefault="00C146FC">
      <w:r>
        <w:separator/>
      </w:r>
    </w:p>
  </w:footnote>
  <w:footnote w:type="continuationSeparator" w:id="0">
    <w:p w:rsidR="00C146FC" w:rsidRDefault="00C1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  <w:rPr>
        <w:rFonts w:ascii="Arial" w:hAnsi="Arial" w:cs="Arial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863" w:rsidRDefault="007D6863">
    <w:pPr>
      <w:pStyle w:val="Hlavika"/>
      <w:rPr>
        <w:rFonts w:ascii="Arial" w:hAnsi="Arial" w:cs="Arial"/>
        <w:sz w:val="16"/>
        <w:szCs w:val="16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94"/>
    <w:multiLevelType w:val="hybridMultilevel"/>
    <w:tmpl w:val="0246834E"/>
    <w:lvl w:ilvl="0" w:tplc="A134EFF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102EB4"/>
    <w:multiLevelType w:val="hybridMultilevel"/>
    <w:tmpl w:val="8D8E200E"/>
    <w:lvl w:ilvl="0" w:tplc="B144FE90">
      <w:start w:val="4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F5"/>
    <w:rsid w:val="00001F7B"/>
    <w:rsid w:val="000344EF"/>
    <w:rsid w:val="00041F33"/>
    <w:rsid w:val="000A685B"/>
    <w:rsid w:val="000F27EB"/>
    <w:rsid w:val="00107E9F"/>
    <w:rsid w:val="00115811"/>
    <w:rsid w:val="001541C0"/>
    <w:rsid w:val="001D1E97"/>
    <w:rsid w:val="001F3842"/>
    <w:rsid w:val="00243B33"/>
    <w:rsid w:val="002E054F"/>
    <w:rsid w:val="00302017"/>
    <w:rsid w:val="003101C7"/>
    <w:rsid w:val="00316DBD"/>
    <w:rsid w:val="003235AD"/>
    <w:rsid w:val="00340E0D"/>
    <w:rsid w:val="003705C3"/>
    <w:rsid w:val="00376A0D"/>
    <w:rsid w:val="00380F99"/>
    <w:rsid w:val="00381778"/>
    <w:rsid w:val="00386346"/>
    <w:rsid w:val="003B6AB3"/>
    <w:rsid w:val="003F6155"/>
    <w:rsid w:val="00424D69"/>
    <w:rsid w:val="0042713F"/>
    <w:rsid w:val="00460C51"/>
    <w:rsid w:val="004C50BA"/>
    <w:rsid w:val="004D5288"/>
    <w:rsid w:val="0050027C"/>
    <w:rsid w:val="00523B9D"/>
    <w:rsid w:val="00524D45"/>
    <w:rsid w:val="00547FCB"/>
    <w:rsid w:val="005B4151"/>
    <w:rsid w:val="005D6132"/>
    <w:rsid w:val="005F27C7"/>
    <w:rsid w:val="005F2B95"/>
    <w:rsid w:val="00637B24"/>
    <w:rsid w:val="006A3624"/>
    <w:rsid w:val="006B1ECA"/>
    <w:rsid w:val="006C692A"/>
    <w:rsid w:val="00785549"/>
    <w:rsid w:val="00797E0E"/>
    <w:rsid w:val="007A2E5E"/>
    <w:rsid w:val="007D1159"/>
    <w:rsid w:val="007D3E69"/>
    <w:rsid w:val="007D6863"/>
    <w:rsid w:val="007D7231"/>
    <w:rsid w:val="00830094"/>
    <w:rsid w:val="0083633E"/>
    <w:rsid w:val="00837E45"/>
    <w:rsid w:val="008C2190"/>
    <w:rsid w:val="008E37C0"/>
    <w:rsid w:val="00900775"/>
    <w:rsid w:val="009226D6"/>
    <w:rsid w:val="0092391B"/>
    <w:rsid w:val="00977DC3"/>
    <w:rsid w:val="00A012B8"/>
    <w:rsid w:val="00A06B63"/>
    <w:rsid w:val="00A425E2"/>
    <w:rsid w:val="00A54670"/>
    <w:rsid w:val="00A72737"/>
    <w:rsid w:val="00A9116D"/>
    <w:rsid w:val="00AF3F33"/>
    <w:rsid w:val="00B227AA"/>
    <w:rsid w:val="00B229DC"/>
    <w:rsid w:val="00B2766A"/>
    <w:rsid w:val="00B41E7A"/>
    <w:rsid w:val="00B83222"/>
    <w:rsid w:val="00BD04AE"/>
    <w:rsid w:val="00C146FC"/>
    <w:rsid w:val="00C251A8"/>
    <w:rsid w:val="00C2778B"/>
    <w:rsid w:val="00C329F2"/>
    <w:rsid w:val="00C501DD"/>
    <w:rsid w:val="00C53A44"/>
    <w:rsid w:val="00C604B9"/>
    <w:rsid w:val="00C6697F"/>
    <w:rsid w:val="00C678BC"/>
    <w:rsid w:val="00C712ED"/>
    <w:rsid w:val="00C95E2C"/>
    <w:rsid w:val="00CC3A2E"/>
    <w:rsid w:val="00CE2433"/>
    <w:rsid w:val="00CF73A5"/>
    <w:rsid w:val="00D175AF"/>
    <w:rsid w:val="00D83AC0"/>
    <w:rsid w:val="00E22D6B"/>
    <w:rsid w:val="00E66139"/>
    <w:rsid w:val="00F21B50"/>
    <w:rsid w:val="00F511A2"/>
    <w:rsid w:val="00F51616"/>
    <w:rsid w:val="00F635D1"/>
    <w:rsid w:val="00F63E41"/>
    <w:rsid w:val="00F74A1C"/>
    <w:rsid w:val="00FA1818"/>
    <w:rsid w:val="00FC256C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B65A3DD"/>
  <w15:docId w15:val="{985FD8DA-4147-46F0-B81C-0A0D365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159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1B50"/>
    <w:pPr>
      <w:keepNext/>
      <w:tabs>
        <w:tab w:val="left" w:pos="2880"/>
      </w:tabs>
      <w:outlineLvl w:val="0"/>
    </w:pPr>
    <w:rPr>
      <w:rFonts w:eastAsia="Arial Unicode MS"/>
      <w:b/>
      <w:bCs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21B50"/>
    <w:pPr>
      <w:keepNext/>
      <w:ind w:left="5040" w:hanging="180"/>
      <w:outlineLvl w:val="1"/>
    </w:pPr>
    <w:rPr>
      <w:rFonts w:eastAsia="Arial Unicode MS"/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21B50"/>
    <w:pPr>
      <w:keepNext/>
      <w:ind w:left="3540" w:firstLine="1320"/>
      <w:outlineLvl w:val="2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1D87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1D87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1D87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paragraph" w:styleId="Hlavika">
    <w:name w:val="header"/>
    <w:basedOn w:val="Normlny"/>
    <w:link w:val="Hlavik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1D8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listadresa">
    <w:name w:val="list_adresa"/>
    <w:basedOn w:val="Normlny"/>
    <w:uiPriority w:val="99"/>
    <w:rsid w:val="00F21B50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uiPriority w:val="99"/>
    <w:rsid w:val="00F21B50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uiPriority w:val="99"/>
    <w:rsid w:val="00F21B50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uiPriority w:val="99"/>
    <w:rsid w:val="00F21B50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F21B50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F21B50"/>
    <w:pPr>
      <w:jc w:val="both"/>
    </w:pPr>
    <w:rPr>
      <w:rFonts w:ascii="Book Antiqua" w:hAnsi="Book Antiqua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1D87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21B50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4860" w:hanging="4860"/>
    </w:pPr>
    <w:rPr>
      <w:color w:val="00000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A1D87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977D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977DC3"/>
    <w:pPr>
      <w:widowControl w:val="0"/>
      <w:autoSpaceDE w:val="0"/>
      <w:autoSpaceDN w:val="0"/>
      <w:adjustRightInd w:val="0"/>
    </w:pPr>
    <w:rPr>
      <w:rFonts w:ascii="Geometric 231 AT" w:hAnsi="Geometric 231 AT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977DC3"/>
    <w:rPr>
      <w:color w:val="auto"/>
    </w:rPr>
  </w:style>
  <w:style w:type="paragraph" w:customStyle="1" w:styleId="CM3">
    <w:name w:val="CM3"/>
    <w:basedOn w:val="Default"/>
    <w:next w:val="Default"/>
    <w:uiPriority w:val="99"/>
    <w:rsid w:val="00977DC3"/>
    <w:pPr>
      <w:spacing w:after="79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77DC3"/>
    <w:pPr>
      <w:spacing w:after="92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77DC3"/>
    <w:pPr>
      <w:spacing w:after="1093"/>
    </w:pPr>
    <w:rPr>
      <w:color w:val="auto"/>
    </w:rPr>
  </w:style>
  <w:style w:type="table" w:styleId="Mriekatabuky">
    <w:name w:val="Table Grid"/>
    <w:basedOn w:val="Normlnatabuka"/>
    <w:uiPriority w:val="99"/>
    <w:rsid w:val="00977D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A91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A9116D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pecializacne\listy\Hlavickovy%20list%20dekan%20LF%20UPJS%20s%20adres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dekan LF UPJS s adresou</Template>
  <TotalTime>89</TotalTime>
  <Pages>3</Pages>
  <Words>297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Hilovska</dc:creator>
  <cp:keywords/>
  <dc:description/>
  <cp:lastModifiedBy>Hewlett-Packard Company</cp:lastModifiedBy>
  <cp:revision>64</cp:revision>
  <cp:lastPrinted>2013-02-04T09:29:00Z</cp:lastPrinted>
  <dcterms:created xsi:type="dcterms:W3CDTF">2018-11-29T13:07:00Z</dcterms:created>
  <dcterms:modified xsi:type="dcterms:W3CDTF">2025-03-26T09:38:00Z</dcterms:modified>
</cp:coreProperties>
</file>