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094" w:rsidRPr="00A63094" w:rsidRDefault="00A63094" w:rsidP="00A63094">
      <w:pPr>
        <w:pStyle w:val="Normlnywebov"/>
        <w:shd w:val="clear" w:color="auto" w:fill="FFFFFF"/>
        <w:jc w:val="right"/>
        <w:rPr>
          <w:rFonts w:ascii="Arial" w:hAnsi="Arial" w:cs="Arial"/>
          <w:b/>
          <w:noProof/>
          <w:sz w:val="22"/>
          <w:szCs w:val="22"/>
        </w:rPr>
      </w:pPr>
      <w:r w:rsidRPr="00A63094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6260F1CE" wp14:editId="3C2946E0">
            <wp:extent cx="4667250" cy="873760"/>
            <wp:effectExtent l="0" t="0" r="0" b="2540"/>
            <wp:docPr id="2" name="Obrázok 1" descr="Logotyp UPJS cb 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typ UPJS cb S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094" w:rsidRPr="00A63094" w:rsidRDefault="00A63094" w:rsidP="00A63094">
      <w:pPr>
        <w:jc w:val="right"/>
        <w:rPr>
          <w:rFonts w:ascii="Arial" w:hAnsi="Arial" w:cs="Arial"/>
          <w:b/>
          <w:noProof/>
          <w:sz w:val="22"/>
          <w:szCs w:val="22"/>
        </w:rPr>
      </w:pPr>
    </w:p>
    <w:p w:rsidR="00A63094" w:rsidRDefault="00A63094" w:rsidP="00A63094">
      <w:pPr>
        <w:ind w:right="-578"/>
        <w:jc w:val="center"/>
        <w:rPr>
          <w:rFonts w:ascii="Arial" w:hAnsi="Arial" w:cs="Arial"/>
          <w:b/>
          <w:sz w:val="22"/>
          <w:szCs w:val="22"/>
        </w:rPr>
      </w:pPr>
      <w:r w:rsidRPr="00A63094">
        <w:rPr>
          <w:rFonts w:ascii="Arial" w:hAnsi="Arial" w:cs="Arial"/>
          <w:b/>
          <w:sz w:val="22"/>
          <w:szCs w:val="22"/>
        </w:rPr>
        <w:t>Súhlas dotknutej osoby</w:t>
      </w:r>
    </w:p>
    <w:p w:rsidR="00A63094" w:rsidRPr="00A63094" w:rsidRDefault="00A63094" w:rsidP="00A63094">
      <w:pPr>
        <w:ind w:right="-578"/>
        <w:jc w:val="center"/>
        <w:rPr>
          <w:rFonts w:ascii="Arial" w:hAnsi="Arial" w:cs="Arial"/>
          <w:b/>
          <w:sz w:val="22"/>
          <w:szCs w:val="22"/>
        </w:rPr>
      </w:pPr>
    </w:p>
    <w:p w:rsidR="00A63094" w:rsidRPr="00A63094" w:rsidRDefault="00A63094" w:rsidP="00A63094">
      <w:pPr>
        <w:ind w:right="-578"/>
        <w:jc w:val="center"/>
        <w:rPr>
          <w:rFonts w:ascii="Arial" w:hAnsi="Arial" w:cs="Arial"/>
          <w:sz w:val="22"/>
          <w:szCs w:val="22"/>
        </w:rPr>
      </w:pPr>
      <w:r w:rsidRPr="00A63094">
        <w:rPr>
          <w:rFonts w:ascii="Arial" w:hAnsi="Arial" w:cs="Arial"/>
          <w:sz w:val="22"/>
          <w:szCs w:val="22"/>
        </w:rPr>
        <w:t>v zmysle  Nariadenia Európskeho parlamentu a Rady EÚ č. 2016/679 z 27. apríla 2016 o ochrane fyzických osôb pri spracúvaní osobných údajov a o voľnom pohybe takýchto údajov, ktorým sa zrušuje smernica č. 95/46/ES (všeobecné nariadenie o ochrane údajov ) (ďalej len „GDPR“)</w:t>
      </w:r>
    </w:p>
    <w:p w:rsidR="00A63094" w:rsidRPr="00A63094" w:rsidRDefault="00A63094" w:rsidP="00A63094">
      <w:pPr>
        <w:ind w:right="-578"/>
        <w:rPr>
          <w:rFonts w:ascii="Arial" w:hAnsi="Arial" w:cs="Arial"/>
          <w:sz w:val="22"/>
          <w:szCs w:val="22"/>
        </w:rPr>
      </w:pPr>
    </w:p>
    <w:p w:rsidR="00A63094" w:rsidRPr="00A63094" w:rsidRDefault="00A63094" w:rsidP="00A63094">
      <w:pPr>
        <w:ind w:right="-578"/>
        <w:rPr>
          <w:rFonts w:ascii="Arial" w:hAnsi="Arial" w:cs="Arial"/>
          <w:sz w:val="22"/>
          <w:szCs w:val="22"/>
        </w:rPr>
      </w:pPr>
    </w:p>
    <w:p w:rsidR="00A63094" w:rsidRPr="00A63094" w:rsidRDefault="00A63094" w:rsidP="00A63094">
      <w:pPr>
        <w:ind w:right="-578"/>
        <w:rPr>
          <w:rFonts w:ascii="Arial" w:hAnsi="Arial" w:cs="Arial"/>
          <w:sz w:val="22"/>
          <w:szCs w:val="22"/>
        </w:rPr>
      </w:pPr>
    </w:p>
    <w:p w:rsidR="001927BE" w:rsidRDefault="00A63094" w:rsidP="00A63094">
      <w:pPr>
        <w:ind w:right="-578"/>
        <w:rPr>
          <w:rFonts w:ascii="Arial" w:hAnsi="Arial" w:cs="Arial"/>
          <w:sz w:val="22"/>
          <w:szCs w:val="22"/>
        </w:rPr>
      </w:pPr>
      <w:r w:rsidRPr="00A63094">
        <w:rPr>
          <w:rFonts w:ascii="Arial" w:hAnsi="Arial" w:cs="Arial"/>
          <w:b/>
          <w:sz w:val="22"/>
          <w:szCs w:val="22"/>
        </w:rPr>
        <w:t>Podpísaný (á)</w:t>
      </w:r>
      <w:r w:rsidR="003D140E">
        <w:rPr>
          <w:rFonts w:ascii="Arial" w:hAnsi="Arial" w:cs="Arial"/>
          <w:b/>
          <w:sz w:val="22"/>
          <w:szCs w:val="22"/>
        </w:rPr>
        <w:t xml:space="preserve">    ........................................................................</w:t>
      </w:r>
      <w:r w:rsidRPr="00A63094">
        <w:rPr>
          <w:rFonts w:ascii="Arial" w:hAnsi="Arial" w:cs="Arial"/>
          <w:sz w:val="22"/>
          <w:szCs w:val="22"/>
        </w:rPr>
        <w:tab/>
      </w:r>
    </w:p>
    <w:p w:rsidR="00A04C02" w:rsidRPr="00A63094" w:rsidRDefault="00A04C02" w:rsidP="00A63094">
      <w:pPr>
        <w:ind w:right="-578"/>
        <w:rPr>
          <w:rFonts w:ascii="Arial" w:hAnsi="Arial" w:cs="Arial"/>
          <w:sz w:val="22"/>
          <w:szCs w:val="22"/>
        </w:rPr>
      </w:pPr>
    </w:p>
    <w:p w:rsidR="00A63094" w:rsidRPr="00A63094" w:rsidRDefault="00A63094" w:rsidP="00A63094">
      <w:pPr>
        <w:spacing w:line="480" w:lineRule="auto"/>
        <w:ind w:right="-578"/>
        <w:rPr>
          <w:rFonts w:ascii="Arial" w:hAnsi="Arial" w:cs="Arial"/>
          <w:sz w:val="22"/>
          <w:szCs w:val="22"/>
        </w:rPr>
      </w:pPr>
      <w:r w:rsidRPr="00A63094">
        <w:rPr>
          <w:rFonts w:ascii="Arial" w:hAnsi="Arial" w:cs="Arial"/>
          <w:b/>
          <w:sz w:val="22"/>
          <w:szCs w:val="22"/>
        </w:rPr>
        <w:t>narodený (á)</w:t>
      </w:r>
      <w:r>
        <w:rPr>
          <w:rFonts w:ascii="Arial" w:hAnsi="Arial" w:cs="Arial"/>
          <w:sz w:val="22"/>
          <w:szCs w:val="22"/>
        </w:rPr>
        <w:tab/>
      </w:r>
      <w:r w:rsidR="003D140E">
        <w:rPr>
          <w:rFonts w:ascii="Arial" w:hAnsi="Arial" w:cs="Arial"/>
          <w:sz w:val="22"/>
          <w:szCs w:val="22"/>
        </w:rPr>
        <w:t xml:space="preserve">    </w:t>
      </w:r>
      <w:r w:rsidR="003D140E" w:rsidRPr="003D140E">
        <w:rPr>
          <w:rFonts w:ascii="Arial" w:hAnsi="Arial" w:cs="Arial"/>
          <w:b/>
          <w:sz w:val="22"/>
          <w:szCs w:val="22"/>
        </w:rPr>
        <w:t xml:space="preserve"> ........................................................................</w:t>
      </w:r>
      <w:r w:rsidRPr="00A63094">
        <w:rPr>
          <w:rFonts w:ascii="Arial" w:hAnsi="Arial" w:cs="Arial"/>
          <w:sz w:val="22"/>
          <w:szCs w:val="22"/>
        </w:rPr>
        <w:tab/>
        <w:t xml:space="preserve"> </w:t>
      </w:r>
    </w:p>
    <w:p w:rsidR="00A63094" w:rsidRPr="00A63094" w:rsidRDefault="00A63094" w:rsidP="003D140E">
      <w:pPr>
        <w:spacing w:line="480" w:lineRule="auto"/>
        <w:ind w:right="-578"/>
        <w:rPr>
          <w:rFonts w:ascii="Arial" w:hAnsi="Arial" w:cs="Arial"/>
          <w:sz w:val="22"/>
          <w:szCs w:val="22"/>
        </w:rPr>
      </w:pPr>
      <w:r w:rsidRPr="00A63094">
        <w:rPr>
          <w:rFonts w:ascii="Arial" w:hAnsi="Arial" w:cs="Arial"/>
          <w:b/>
          <w:sz w:val="22"/>
          <w:szCs w:val="22"/>
        </w:rPr>
        <w:t>bytom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D140E">
        <w:rPr>
          <w:rFonts w:ascii="Arial" w:hAnsi="Arial" w:cs="Arial"/>
          <w:sz w:val="22"/>
          <w:szCs w:val="22"/>
        </w:rPr>
        <w:t xml:space="preserve">    </w:t>
      </w:r>
      <w:r w:rsidR="003D140E" w:rsidRPr="003D140E">
        <w:rPr>
          <w:rFonts w:ascii="Arial" w:hAnsi="Arial" w:cs="Arial"/>
          <w:b/>
          <w:sz w:val="22"/>
          <w:szCs w:val="22"/>
        </w:rPr>
        <w:t>.......................................................................</w:t>
      </w:r>
    </w:p>
    <w:p w:rsidR="00A63094" w:rsidRPr="00A63094" w:rsidRDefault="00A63094" w:rsidP="00A63094">
      <w:pPr>
        <w:spacing w:line="480" w:lineRule="auto"/>
        <w:ind w:right="-578"/>
        <w:rPr>
          <w:rFonts w:ascii="Arial" w:hAnsi="Arial" w:cs="Arial"/>
          <w:sz w:val="22"/>
          <w:szCs w:val="22"/>
        </w:rPr>
      </w:pPr>
      <w:r w:rsidRPr="00E17503">
        <w:rPr>
          <w:rFonts w:ascii="Arial" w:hAnsi="Arial" w:cs="Arial"/>
          <w:b/>
          <w:sz w:val="22"/>
          <w:szCs w:val="22"/>
        </w:rPr>
        <w:t>pracovisko</w:t>
      </w:r>
      <w:r>
        <w:rPr>
          <w:rFonts w:ascii="Arial" w:hAnsi="Arial" w:cs="Arial"/>
          <w:sz w:val="22"/>
          <w:szCs w:val="22"/>
        </w:rPr>
        <w:tab/>
      </w:r>
      <w:r w:rsidR="003D140E">
        <w:rPr>
          <w:rFonts w:ascii="Arial" w:hAnsi="Arial" w:cs="Arial"/>
          <w:sz w:val="22"/>
          <w:szCs w:val="22"/>
        </w:rPr>
        <w:t xml:space="preserve">   </w:t>
      </w:r>
      <w:bookmarkStart w:id="0" w:name="_GoBack"/>
      <w:bookmarkEnd w:id="0"/>
      <w:r w:rsidR="003D140E" w:rsidRPr="003D140E">
        <w:rPr>
          <w:rFonts w:ascii="Arial" w:hAnsi="Arial" w:cs="Arial"/>
          <w:b/>
          <w:sz w:val="22"/>
          <w:szCs w:val="22"/>
        </w:rPr>
        <w:t>........................................................................</w:t>
      </w:r>
    </w:p>
    <w:p w:rsidR="00A63094" w:rsidRPr="00A63094" w:rsidRDefault="00A63094" w:rsidP="00A63094">
      <w:pPr>
        <w:ind w:right="-578"/>
        <w:rPr>
          <w:rFonts w:ascii="Arial" w:hAnsi="Arial" w:cs="Arial"/>
          <w:sz w:val="22"/>
          <w:szCs w:val="22"/>
        </w:rPr>
      </w:pPr>
    </w:p>
    <w:p w:rsidR="00A04C02" w:rsidRDefault="008A6647" w:rsidP="008A6647">
      <w:pPr>
        <w:ind w:right="-578"/>
        <w:jc w:val="both"/>
        <w:rPr>
          <w:rFonts w:ascii="Arial" w:hAnsi="Arial" w:cs="Arial"/>
          <w:sz w:val="22"/>
          <w:szCs w:val="22"/>
        </w:rPr>
      </w:pPr>
      <w:r w:rsidRPr="008A6647">
        <w:rPr>
          <w:rFonts w:ascii="Arial" w:hAnsi="Arial" w:cs="Arial"/>
          <w:sz w:val="22"/>
          <w:szCs w:val="22"/>
        </w:rPr>
        <w:t>ako dotknutá osoba udeľujem týmto Univerzite Pavla Jozefa Šafárika v Košiciach, so sídlom Šrobárova 2, 041 80 Košice (ďalej l</w:t>
      </w:r>
      <w:r w:rsidR="00A04C02">
        <w:rPr>
          <w:rFonts w:ascii="Arial" w:hAnsi="Arial" w:cs="Arial"/>
          <w:sz w:val="22"/>
          <w:szCs w:val="22"/>
        </w:rPr>
        <w:t xml:space="preserve">en „prevádzkovateľ“), v zmysle čl. 6 ods. 1 písm. a) </w:t>
      </w:r>
      <w:r w:rsidRPr="008A6647">
        <w:rPr>
          <w:rFonts w:ascii="Arial" w:hAnsi="Arial" w:cs="Arial"/>
          <w:sz w:val="22"/>
          <w:szCs w:val="22"/>
        </w:rPr>
        <w:t xml:space="preserve">GDPR súhlas so </w:t>
      </w:r>
      <w:r w:rsidR="00A04C02">
        <w:rPr>
          <w:rFonts w:ascii="Arial" w:hAnsi="Arial" w:cs="Arial"/>
          <w:sz w:val="22"/>
          <w:szCs w:val="22"/>
        </w:rPr>
        <w:t>spracovaním a zverejnením osobných údajov v súvislosti s</w:t>
      </w:r>
      <w:r w:rsidR="00227D9C">
        <w:rPr>
          <w:rFonts w:ascii="Arial" w:hAnsi="Arial" w:cs="Arial"/>
          <w:sz w:val="22"/>
          <w:szCs w:val="22"/>
        </w:rPr>
        <w:t xml:space="preserve"> voľbou kandidáta </w:t>
      </w:r>
      <w:r w:rsidR="00A04C02">
        <w:rPr>
          <w:rFonts w:ascii="Arial" w:hAnsi="Arial" w:cs="Arial"/>
          <w:sz w:val="22"/>
          <w:szCs w:val="22"/>
        </w:rPr>
        <w:t>na rektora UPJŠ  v rozsahu a na účel stanovený čl. 14 ods. 4 a ods. 8 Rokovacieho poriadku AS UPJŠ</w:t>
      </w:r>
      <w:r w:rsidR="00227D9C">
        <w:rPr>
          <w:rFonts w:ascii="Arial" w:hAnsi="Arial" w:cs="Arial"/>
          <w:sz w:val="22"/>
          <w:szCs w:val="22"/>
        </w:rPr>
        <w:t xml:space="preserve">. </w:t>
      </w:r>
    </w:p>
    <w:p w:rsidR="00A04C02" w:rsidRDefault="00A04C02" w:rsidP="008A6647">
      <w:pPr>
        <w:ind w:right="-578"/>
        <w:jc w:val="both"/>
        <w:rPr>
          <w:rFonts w:ascii="Arial" w:hAnsi="Arial" w:cs="Arial"/>
          <w:sz w:val="22"/>
          <w:szCs w:val="22"/>
        </w:rPr>
      </w:pPr>
    </w:p>
    <w:p w:rsidR="008A6647" w:rsidRPr="008A6647" w:rsidRDefault="00A04C02" w:rsidP="008A6647">
      <w:pPr>
        <w:ind w:right="-5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Súhlas sa udeľuje </w:t>
      </w:r>
      <w:r w:rsidR="00227D9C">
        <w:rPr>
          <w:rFonts w:ascii="Arial" w:hAnsi="Arial" w:cs="Arial"/>
          <w:sz w:val="22"/>
          <w:szCs w:val="22"/>
        </w:rPr>
        <w:t xml:space="preserve">na dobu povinnej </w:t>
      </w:r>
      <w:r w:rsidR="008A6647" w:rsidRPr="008A6647">
        <w:rPr>
          <w:rFonts w:ascii="Arial" w:hAnsi="Arial" w:cs="Arial"/>
          <w:sz w:val="22"/>
          <w:szCs w:val="22"/>
        </w:rPr>
        <w:t>archivácie predložených dokumentov.</w:t>
      </w:r>
    </w:p>
    <w:p w:rsidR="008A6647" w:rsidRPr="008A6647" w:rsidRDefault="008A6647" w:rsidP="008A6647">
      <w:pPr>
        <w:ind w:right="-578"/>
        <w:jc w:val="both"/>
        <w:rPr>
          <w:rFonts w:ascii="Arial" w:hAnsi="Arial" w:cs="Arial"/>
          <w:sz w:val="22"/>
          <w:szCs w:val="22"/>
        </w:rPr>
      </w:pPr>
    </w:p>
    <w:p w:rsidR="008A6647" w:rsidRDefault="008A6647" w:rsidP="008A6647">
      <w:pPr>
        <w:ind w:right="-578"/>
        <w:jc w:val="both"/>
        <w:rPr>
          <w:rFonts w:ascii="Arial" w:hAnsi="Arial" w:cs="Arial"/>
          <w:sz w:val="22"/>
          <w:szCs w:val="22"/>
        </w:rPr>
      </w:pPr>
      <w:r w:rsidRPr="008A6647">
        <w:rPr>
          <w:rFonts w:ascii="Arial" w:hAnsi="Arial" w:cs="Arial"/>
          <w:sz w:val="22"/>
          <w:szCs w:val="22"/>
        </w:rPr>
        <w:t xml:space="preserve">Tento súhlas je možné kedykoľvek odvolať zaslaním písomného odvolania súhlasu prevádzkovateľovi a odvolanie súhlasu nemá vplyv na zákonnosť spracúvania osobných údajov založeného na súhlase pred jeho odvolaním. </w:t>
      </w:r>
    </w:p>
    <w:p w:rsidR="00227D9C" w:rsidRPr="008A6647" w:rsidRDefault="00227D9C" w:rsidP="008A6647">
      <w:pPr>
        <w:ind w:right="-578"/>
        <w:jc w:val="both"/>
        <w:rPr>
          <w:rFonts w:ascii="Arial" w:hAnsi="Arial" w:cs="Arial"/>
          <w:sz w:val="22"/>
          <w:szCs w:val="22"/>
        </w:rPr>
      </w:pPr>
    </w:p>
    <w:p w:rsidR="008A6647" w:rsidRDefault="008A6647" w:rsidP="008A6647">
      <w:pPr>
        <w:ind w:right="-578"/>
        <w:jc w:val="both"/>
        <w:rPr>
          <w:rFonts w:ascii="Arial" w:hAnsi="Arial" w:cs="Arial"/>
          <w:sz w:val="22"/>
          <w:szCs w:val="22"/>
        </w:rPr>
      </w:pPr>
      <w:r w:rsidRPr="008A6647">
        <w:rPr>
          <w:rFonts w:ascii="Arial" w:hAnsi="Arial" w:cs="Arial"/>
          <w:sz w:val="22"/>
          <w:szCs w:val="22"/>
        </w:rPr>
        <w:t>Ako dotknutá osoba potvrdzujem, že som bol</w:t>
      </w:r>
      <w:r w:rsidR="004F62C0">
        <w:rPr>
          <w:rFonts w:ascii="Arial" w:hAnsi="Arial" w:cs="Arial"/>
          <w:sz w:val="22"/>
          <w:szCs w:val="22"/>
        </w:rPr>
        <w:t>/a</w:t>
      </w:r>
      <w:r w:rsidR="00227D9C">
        <w:rPr>
          <w:rFonts w:ascii="Arial" w:hAnsi="Arial" w:cs="Arial"/>
          <w:sz w:val="22"/>
          <w:szCs w:val="22"/>
        </w:rPr>
        <w:t xml:space="preserve"> informovan</w:t>
      </w:r>
      <w:r w:rsidR="004F62C0">
        <w:rPr>
          <w:rFonts w:ascii="Arial" w:hAnsi="Arial" w:cs="Arial"/>
          <w:sz w:val="22"/>
          <w:szCs w:val="22"/>
        </w:rPr>
        <w:t>ý/á</w:t>
      </w:r>
      <w:r w:rsidRPr="008A6647">
        <w:rPr>
          <w:rFonts w:ascii="Arial" w:hAnsi="Arial" w:cs="Arial"/>
          <w:sz w:val="22"/>
          <w:szCs w:val="22"/>
        </w:rPr>
        <w:t xml:space="preserve"> o svojich právach v zmysle aplikovateľnej právnej úpravy. Oznámenie informácií dotknutej osobe o spracúvaní osobných údajov v zmysle čl. 13 GDPR tvorí neoddeliteľnú</w:t>
      </w:r>
      <w:r w:rsidR="00227D9C">
        <w:rPr>
          <w:rFonts w:ascii="Arial" w:hAnsi="Arial" w:cs="Arial"/>
          <w:sz w:val="22"/>
          <w:szCs w:val="22"/>
        </w:rPr>
        <w:t xml:space="preserve"> prílohu tohto udelenia súhlasu.</w:t>
      </w:r>
    </w:p>
    <w:p w:rsidR="00227D9C" w:rsidRPr="008A6647" w:rsidRDefault="00227D9C" w:rsidP="008A6647">
      <w:pPr>
        <w:ind w:right="-578"/>
        <w:jc w:val="both"/>
        <w:rPr>
          <w:rFonts w:ascii="Arial" w:hAnsi="Arial" w:cs="Arial"/>
          <w:sz w:val="22"/>
          <w:szCs w:val="22"/>
        </w:rPr>
      </w:pPr>
    </w:p>
    <w:p w:rsidR="008A6647" w:rsidRPr="008A6647" w:rsidRDefault="008A6647" w:rsidP="008A6647">
      <w:pPr>
        <w:ind w:right="-578"/>
        <w:jc w:val="both"/>
        <w:rPr>
          <w:rFonts w:ascii="Arial" w:hAnsi="Arial" w:cs="Arial"/>
          <w:sz w:val="22"/>
          <w:szCs w:val="22"/>
        </w:rPr>
      </w:pPr>
      <w:r w:rsidRPr="008A6647">
        <w:rPr>
          <w:rFonts w:ascii="Arial" w:hAnsi="Arial" w:cs="Arial"/>
          <w:sz w:val="22"/>
          <w:szCs w:val="22"/>
        </w:rPr>
        <w:t>Zároveň vyhlasujem, že poskytnuté osobné údaje sú pravdivé a boli poskytnuté slobodne.</w:t>
      </w:r>
    </w:p>
    <w:p w:rsidR="00A63094" w:rsidRPr="00A63094" w:rsidRDefault="00A63094" w:rsidP="00A63094">
      <w:pPr>
        <w:ind w:right="-578"/>
        <w:rPr>
          <w:rFonts w:ascii="Arial" w:hAnsi="Arial" w:cs="Arial"/>
          <w:sz w:val="22"/>
          <w:szCs w:val="22"/>
        </w:rPr>
      </w:pPr>
    </w:p>
    <w:p w:rsidR="00A63094" w:rsidRPr="00A63094" w:rsidRDefault="00A63094" w:rsidP="00A63094">
      <w:pPr>
        <w:ind w:right="-578"/>
        <w:rPr>
          <w:rFonts w:ascii="Arial" w:hAnsi="Arial" w:cs="Arial"/>
          <w:sz w:val="22"/>
          <w:szCs w:val="22"/>
        </w:rPr>
      </w:pPr>
    </w:p>
    <w:p w:rsidR="00A63094" w:rsidRPr="00A63094" w:rsidRDefault="00A63094" w:rsidP="00A63094">
      <w:pPr>
        <w:ind w:right="-578"/>
        <w:rPr>
          <w:rFonts w:ascii="Arial" w:hAnsi="Arial" w:cs="Arial"/>
          <w:sz w:val="22"/>
          <w:szCs w:val="22"/>
        </w:rPr>
      </w:pPr>
    </w:p>
    <w:p w:rsidR="00A63094" w:rsidRPr="00A63094" w:rsidRDefault="00A63094" w:rsidP="00A63094">
      <w:pPr>
        <w:ind w:right="-578"/>
        <w:rPr>
          <w:rFonts w:ascii="Arial" w:hAnsi="Arial" w:cs="Arial"/>
          <w:sz w:val="22"/>
          <w:szCs w:val="22"/>
        </w:rPr>
      </w:pPr>
    </w:p>
    <w:p w:rsidR="00A63094" w:rsidRPr="00A63094" w:rsidRDefault="00A63094" w:rsidP="00A63094">
      <w:pPr>
        <w:ind w:right="-578"/>
        <w:rPr>
          <w:rFonts w:ascii="Arial" w:hAnsi="Arial" w:cs="Arial"/>
          <w:sz w:val="22"/>
          <w:szCs w:val="22"/>
        </w:rPr>
      </w:pPr>
    </w:p>
    <w:p w:rsidR="00A63094" w:rsidRPr="00A63094" w:rsidRDefault="00A63094" w:rsidP="00A63094">
      <w:pPr>
        <w:ind w:right="-578"/>
        <w:rPr>
          <w:rFonts w:ascii="Arial" w:hAnsi="Arial" w:cs="Arial"/>
          <w:sz w:val="22"/>
          <w:szCs w:val="22"/>
        </w:rPr>
      </w:pPr>
    </w:p>
    <w:p w:rsidR="00A63094" w:rsidRPr="00A63094" w:rsidRDefault="00A63094" w:rsidP="00A63094">
      <w:pPr>
        <w:ind w:right="-578"/>
        <w:rPr>
          <w:rFonts w:ascii="Arial" w:hAnsi="Arial" w:cs="Arial"/>
          <w:sz w:val="22"/>
          <w:szCs w:val="22"/>
        </w:rPr>
      </w:pPr>
      <w:r w:rsidRPr="00A63094">
        <w:rPr>
          <w:rFonts w:ascii="Arial" w:hAnsi="Arial" w:cs="Arial"/>
          <w:sz w:val="22"/>
          <w:szCs w:val="22"/>
        </w:rPr>
        <w:t>V</w:t>
      </w:r>
      <w:r w:rsidR="00E17503">
        <w:rPr>
          <w:rFonts w:ascii="Arial" w:hAnsi="Arial" w:cs="Arial"/>
          <w:sz w:val="22"/>
          <w:szCs w:val="22"/>
        </w:rPr>
        <w:t> Košiciach</w:t>
      </w:r>
      <w:r w:rsidRPr="00A63094">
        <w:rPr>
          <w:rFonts w:ascii="Arial" w:hAnsi="Arial" w:cs="Arial"/>
          <w:sz w:val="22"/>
          <w:szCs w:val="22"/>
        </w:rPr>
        <w:t xml:space="preserve"> dňa ……………                       .....................................................................       </w:t>
      </w:r>
    </w:p>
    <w:p w:rsidR="00A63094" w:rsidRPr="00A63094" w:rsidRDefault="00A63094" w:rsidP="00A63094">
      <w:pPr>
        <w:ind w:right="-578"/>
        <w:rPr>
          <w:rFonts w:ascii="Arial" w:hAnsi="Arial" w:cs="Arial"/>
          <w:sz w:val="22"/>
          <w:szCs w:val="22"/>
        </w:rPr>
      </w:pPr>
      <w:r w:rsidRPr="00A6309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63094">
        <w:rPr>
          <w:rFonts w:ascii="Arial" w:hAnsi="Arial" w:cs="Arial"/>
          <w:sz w:val="22"/>
          <w:szCs w:val="22"/>
        </w:rPr>
        <w:t>podpis</w:t>
      </w:r>
    </w:p>
    <w:p w:rsidR="00A63094" w:rsidRPr="00A63094" w:rsidRDefault="00A63094" w:rsidP="00A63094">
      <w:pPr>
        <w:ind w:right="-578"/>
        <w:rPr>
          <w:rFonts w:ascii="Arial" w:hAnsi="Arial" w:cs="Arial"/>
          <w:sz w:val="22"/>
          <w:szCs w:val="22"/>
        </w:rPr>
      </w:pPr>
    </w:p>
    <w:p w:rsidR="00A63094" w:rsidRPr="00A63094" w:rsidRDefault="00A63094" w:rsidP="00A63094">
      <w:pPr>
        <w:ind w:right="-578"/>
        <w:rPr>
          <w:rFonts w:ascii="Arial" w:hAnsi="Arial" w:cs="Arial"/>
          <w:sz w:val="22"/>
          <w:szCs w:val="22"/>
        </w:rPr>
      </w:pPr>
    </w:p>
    <w:p w:rsidR="00A63094" w:rsidRPr="00A63094" w:rsidRDefault="00A63094" w:rsidP="00A63094">
      <w:pPr>
        <w:ind w:right="-578"/>
        <w:rPr>
          <w:rFonts w:ascii="Arial" w:hAnsi="Arial" w:cs="Arial"/>
          <w:sz w:val="22"/>
          <w:szCs w:val="22"/>
        </w:rPr>
      </w:pPr>
    </w:p>
    <w:p w:rsidR="00A63094" w:rsidRPr="00A63094" w:rsidRDefault="00A63094" w:rsidP="00A63094">
      <w:pPr>
        <w:ind w:right="-578"/>
        <w:rPr>
          <w:rFonts w:ascii="Arial" w:hAnsi="Arial" w:cs="Arial"/>
          <w:sz w:val="22"/>
          <w:szCs w:val="22"/>
        </w:rPr>
      </w:pPr>
    </w:p>
    <w:p w:rsidR="00A63094" w:rsidRPr="00A63094" w:rsidRDefault="00A63094" w:rsidP="00A63094">
      <w:pPr>
        <w:ind w:right="-578"/>
        <w:rPr>
          <w:rFonts w:ascii="Arial" w:hAnsi="Arial" w:cs="Arial"/>
          <w:sz w:val="22"/>
          <w:szCs w:val="22"/>
        </w:rPr>
      </w:pPr>
    </w:p>
    <w:p w:rsidR="00A63094" w:rsidRPr="00A63094" w:rsidRDefault="00A63094" w:rsidP="00A63094">
      <w:pPr>
        <w:ind w:right="-578"/>
        <w:rPr>
          <w:rFonts w:ascii="Arial" w:hAnsi="Arial" w:cs="Arial"/>
          <w:sz w:val="22"/>
          <w:szCs w:val="22"/>
        </w:rPr>
      </w:pPr>
    </w:p>
    <w:p w:rsidR="00A63094" w:rsidRPr="00A63094" w:rsidRDefault="00A63094" w:rsidP="00A63094">
      <w:pPr>
        <w:ind w:right="-578"/>
        <w:rPr>
          <w:rFonts w:ascii="Arial" w:hAnsi="Arial" w:cs="Arial"/>
          <w:sz w:val="22"/>
          <w:szCs w:val="22"/>
        </w:rPr>
      </w:pPr>
    </w:p>
    <w:p w:rsidR="008A6647" w:rsidRPr="008A6647" w:rsidRDefault="008A6647" w:rsidP="008A6647">
      <w:pPr>
        <w:ind w:right="-578"/>
        <w:jc w:val="both"/>
        <w:rPr>
          <w:rFonts w:ascii="Arial" w:hAnsi="Arial" w:cs="Arial"/>
          <w:sz w:val="22"/>
          <w:szCs w:val="22"/>
        </w:rPr>
      </w:pPr>
      <w:r w:rsidRPr="008A6647">
        <w:rPr>
          <w:rFonts w:ascii="Arial" w:hAnsi="Arial" w:cs="Arial"/>
          <w:sz w:val="22"/>
          <w:szCs w:val="22"/>
        </w:rPr>
        <w:t>Informačná povinnosť podľa čl. 13 Nariadenia Európskeho parlamentu a Rady EÚ č. 2016/679 z 27. apríla 2016 o ochrane fyzických osôb pri spracúvaní osobných údajov a o voľnom pohybe takýchto údajov, ktorým sa zrušuje smernica č. 95/46/ES (všeobecné nariadenie o ochrane údajov) (ďalej len „GDPR“)</w:t>
      </w:r>
    </w:p>
    <w:p w:rsidR="008A6647" w:rsidRPr="008A6647" w:rsidRDefault="008A6647" w:rsidP="008A6647">
      <w:pPr>
        <w:ind w:right="-578"/>
        <w:jc w:val="both"/>
        <w:rPr>
          <w:rFonts w:ascii="Arial" w:hAnsi="Arial" w:cs="Arial"/>
          <w:sz w:val="22"/>
          <w:szCs w:val="22"/>
          <w:u w:val="single"/>
        </w:rPr>
      </w:pPr>
    </w:p>
    <w:p w:rsidR="008A6647" w:rsidRPr="008A6647" w:rsidRDefault="008A6647" w:rsidP="008A6647">
      <w:pPr>
        <w:ind w:right="-578"/>
        <w:jc w:val="both"/>
        <w:rPr>
          <w:rFonts w:ascii="Arial" w:hAnsi="Arial" w:cs="Arial"/>
          <w:sz w:val="22"/>
          <w:szCs w:val="22"/>
        </w:rPr>
      </w:pPr>
      <w:r w:rsidRPr="008A6647">
        <w:rPr>
          <w:rFonts w:ascii="Arial" w:hAnsi="Arial" w:cs="Arial"/>
          <w:sz w:val="22"/>
          <w:szCs w:val="22"/>
        </w:rPr>
        <w:t>Prevádzkovateľ: Univerzita Pavla Jozefa Šafárika v Košiciach, Šrobárova 2, 041 80 Košice, IČO: 00397768</w:t>
      </w:r>
    </w:p>
    <w:p w:rsidR="008A6647" w:rsidRPr="008A6647" w:rsidRDefault="008A6647" w:rsidP="008A6647">
      <w:pPr>
        <w:ind w:right="-578"/>
        <w:jc w:val="both"/>
        <w:rPr>
          <w:rFonts w:ascii="Arial" w:hAnsi="Arial" w:cs="Arial"/>
          <w:sz w:val="22"/>
          <w:szCs w:val="22"/>
        </w:rPr>
      </w:pPr>
      <w:r w:rsidRPr="008A6647">
        <w:rPr>
          <w:rFonts w:ascii="Arial" w:hAnsi="Arial" w:cs="Arial"/>
          <w:sz w:val="22"/>
          <w:szCs w:val="22"/>
        </w:rPr>
        <w:t>Zodpovedná osoba:</w:t>
      </w:r>
      <w:r w:rsidR="00227D9C">
        <w:rPr>
          <w:rFonts w:ascii="Arial" w:hAnsi="Arial" w:cs="Arial"/>
          <w:sz w:val="22"/>
          <w:szCs w:val="22"/>
        </w:rPr>
        <w:t xml:space="preserve"> </w:t>
      </w:r>
      <w:r w:rsidRPr="008A6647">
        <w:rPr>
          <w:rFonts w:ascii="Arial" w:hAnsi="Arial" w:cs="Arial"/>
          <w:sz w:val="22"/>
          <w:szCs w:val="22"/>
        </w:rPr>
        <w:t xml:space="preserve">Mgr. Gabriela Ciberejová, e-mail: </w:t>
      </w:r>
      <w:hyperlink r:id="rId8" w:history="1">
        <w:r w:rsidRPr="008A6647">
          <w:rPr>
            <w:rStyle w:val="Hypertextovprepojenie"/>
            <w:rFonts w:ascii="Arial" w:hAnsi="Arial" w:cs="Arial"/>
            <w:sz w:val="22"/>
            <w:szCs w:val="22"/>
          </w:rPr>
          <w:t>zodpovedna-osoba@upjs.sk</w:t>
        </w:r>
      </w:hyperlink>
      <w:r w:rsidRPr="008A6647">
        <w:rPr>
          <w:rFonts w:ascii="Arial" w:hAnsi="Arial" w:cs="Arial"/>
          <w:sz w:val="22"/>
          <w:szCs w:val="22"/>
        </w:rPr>
        <w:t xml:space="preserve"> </w:t>
      </w:r>
    </w:p>
    <w:p w:rsidR="008A6647" w:rsidRPr="008A6647" w:rsidRDefault="008A6647" w:rsidP="008A6647">
      <w:pPr>
        <w:ind w:right="-578"/>
        <w:jc w:val="both"/>
        <w:rPr>
          <w:rFonts w:ascii="Arial" w:hAnsi="Arial" w:cs="Arial"/>
          <w:sz w:val="22"/>
          <w:szCs w:val="22"/>
        </w:rPr>
      </w:pPr>
    </w:p>
    <w:p w:rsidR="008A6647" w:rsidRDefault="008A6647" w:rsidP="008A6647">
      <w:pPr>
        <w:ind w:right="-578"/>
        <w:jc w:val="both"/>
        <w:rPr>
          <w:rFonts w:ascii="Arial" w:hAnsi="Arial" w:cs="Arial"/>
          <w:sz w:val="22"/>
          <w:szCs w:val="22"/>
        </w:rPr>
      </w:pPr>
      <w:r w:rsidRPr="008A6647">
        <w:rPr>
          <w:rFonts w:ascii="Arial" w:hAnsi="Arial" w:cs="Arial"/>
          <w:sz w:val="22"/>
          <w:szCs w:val="22"/>
        </w:rPr>
        <w:t xml:space="preserve">Účel spracúvania osobných údajov: </w:t>
      </w:r>
      <w:r w:rsidR="00227D9C">
        <w:rPr>
          <w:rFonts w:ascii="Arial" w:hAnsi="Arial" w:cs="Arial"/>
          <w:sz w:val="22"/>
          <w:szCs w:val="22"/>
        </w:rPr>
        <w:t>voľba kandidáta na rektora</w:t>
      </w:r>
    </w:p>
    <w:p w:rsidR="00227D9C" w:rsidRPr="008A6647" w:rsidRDefault="00227D9C" w:rsidP="008A6647">
      <w:pPr>
        <w:ind w:right="-578"/>
        <w:jc w:val="both"/>
        <w:rPr>
          <w:rFonts w:ascii="Arial" w:hAnsi="Arial" w:cs="Arial"/>
          <w:sz w:val="22"/>
          <w:szCs w:val="22"/>
        </w:rPr>
      </w:pPr>
    </w:p>
    <w:p w:rsidR="008A6647" w:rsidRPr="008A6647" w:rsidRDefault="008A6647" w:rsidP="008A6647">
      <w:pPr>
        <w:ind w:right="-578"/>
        <w:jc w:val="both"/>
        <w:rPr>
          <w:rFonts w:ascii="Arial" w:hAnsi="Arial" w:cs="Arial"/>
          <w:sz w:val="22"/>
          <w:szCs w:val="22"/>
        </w:rPr>
      </w:pPr>
      <w:r w:rsidRPr="008A6647">
        <w:rPr>
          <w:rFonts w:ascii="Arial" w:hAnsi="Arial" w:cs="Arial"/>
          <w:sz w:val="22"/>
          <w:szCs w:val="22"/>
        </w:rPr>
        <w:t>Právny základ spracúvania osobných údajov: súhlas dotknutej osoby</w:t>
      </w:r>
    </w:p>
    <w:p w:rsidR="008A6647" w:rsidRPr="008A6647" w:rsidRDefault="008A6647" w:rsidP="008A6647">
      <w:pPr>
        <w:ind w:right="-578"/>
        <w:jc w:val="both"/>
        <w:rPr>
          <w:rFonts w:ascii="Arial" w:hAnsi="Arial" w:cs="Arial"/>
          <w:sz w:val="22"/>
          <w:szCs w:val="22"/>
        </w:rPr>
      </w:pPr>
      <w:r w:rsidRPr="008A6647">
        <w:rPr>
          <w:rFonts w:ascii="Arial" w:hAnsi="Arial" w:cs="Arial"/>
          <w:sz w:val="22"/>
          <w:szCs w:val="22"/>
        </w:rPr>
        <w:t xml:space="preserve">Osobné údaje spracúvajú len oprávnené osoby, ktoré boli náležitým spôsobom poučené. </w:t>
      </w:r>
    </w:p>
    <w:p w:rsidR="008A6647" w:rsidRPr="008A6647" w:rsidRDefault="008A6647" w:rsidP="008A6647">
      <w:pPr>
        <w:ind w:right="-578"/>
        <w:jc w:val="both"/>
        <w:rPr>
          <w:rFonts w:ascii="Arial" w:hAnsi="Arial" w:cs="Arial"/>
          <w:sz w:val="22"/>
          <w:szCs w:val="22"/>
        </w:rPr>
      </w:pPr>
    </w:p>
    <w:p w:rsidR="008A6647" w:rsidRPr="008A6647" w:rsidRDefault="008A6647" w:rsidP="008A6647">
      <w:pPr>
        <w:ind w:right="-578"/>
        <w:jc w:val="both"/>
        <w:rPr>
          <w:rFonts w:ascii="Arial" w:hAnsi="Arial" w:cs="Arial"/>
          <w:sz w:val="22"/>
          <w:szCs w:val="22"/>
        </w:rPr>
      </w:pPr>
      <w:r w:rsidRPr="008A6647">
        <w:rPr>
          <w:rFonts w:ascii="Arial" w:hAnsi="Arial" w:cs="Arial"/>
          <w:sz w:val="22"/>
          <w:szCs w:val="22"/>
        </w:rPr>
        <w:t>Príjemcovia osobných údajov: Ministerstvo školstva, vedy, výskumu a športu Slovenskej republiky, web sídlo UPJŠ.</w:t>
      </w:r>
    </w:p>
    <w:p w:rsidR="008A6647" w:rsidRPr="008A6647" w:rsidRDefault="008A6647" w:rsidP="008A6647">
      <w:pPr>
        <w:ind w:right="-578"/>
        <w:jc w:val="both"/>
        <w:rPr>
          <w:rFonts w:ascii="Arial" w:hAnsi="Arial" w:cs="Arial"/>
          <w:sz w:val="22"/>
          <w:szCs w:val="22"/>
        </w:rPr>
      </w:pPr>
    </w:p>
    <w:p w:rsidR="008A6647" w:rsidRPr="008A6647" w:rsidRDefault="008A6647" w:rsidP="008A6647">
      <w:pPr>
        <w:ind w:right="-578"/>
        <w:jc w:val="both"/>
        <w:rPr>
          <w:rFonts w:ascii="Arial" w:hAnsi="Arial" w:cs="Arial"/>
          <w:sz w:val="22"/>
          <w:szCs w:val="22"/>
        </w:rPr>
      </w:pPr>
      <w:r w:rsidRPr="008A6647">
        <w:rPr>
          <w:rFonts w:ascii="Arial" w:hAnsi="Arial" w:cs="Arial"/>
          <w:sz w:val="22"/>
          <w:szCs w:val="22"/>
        </w:rPr>
        <w:t>Prevádzkovateľ nezamýšľa preniesť spracúvané osobné údaje do tretej krajiny alebo medzinárodnej organizácii.</w:t>
      </w:r>
    </w:p>
    <w:p w:rsidR="008A6647" w:rsidRPr="008A6647" w:rsidRDefault="008A6647" w:rsidP="008A6647">
      <w:pPr>
        <w:ind w:right="-578"/>
        <w:jc w:val="both"/>
        <w:rPr>
          <w:rFonts w:ascii="Arial" w:hAnsi="Arial" w:cs="Arial"/>
          <w:sz w:val="22"/>
          <w:szCs w:val="22"/>
        </w:rPr>
      </w:pPr>
    </w:p>
    <w:p w:rsidR="008A6647" w:rsidRPr="008A6647" w:rsidRDefault="008A6647" w:rsidP="008A6647">
      <w:pPr>
        <w:ind w:right="-578"/>
        <w:jc w:val="both"/>
        <w:rPr>
          <w:rFonts w:ascii="Arial" w:hAnsi="Arial" w:cs="Arial"/>
          <w:sz w:val="22"/>
          <w:szCs w:val="22"/>
          <w:lang w:val="sk"/>
        </w:rPr>
      </w:pPr>
      <w:r w:rsidRPr="008A6647">
        <w:rPr>
          <w:rFonts w:ascii="Arial" w:hAnsi="Arial" w:cs="Arial"/>
          <w:sz w:val="22"/>
          <w:szCs w:val="22"/>
        </w:rPr>
        <w:t xml:space="preserve">Doba uchovávania: </w:t>
      </w:r>
      <w:r w:rsidRPr="008A6647">
        <w:rPr>
          <w:rFonts w:ascii="Arial" w:hAnsi="Arial" w:cs="Arial"/>
          <w:sz w:val="22"/>
          <w:szCs w:val="22"/>
          <w:lang w:val="sk"/>
        </w:rPr>
        <w:t>UPJŠ archivuje a</w:t>
      </w:r>
      <w:r w:rsidRPr="008A6647">
        <w:rPr>
          <w:rFonts w:ascii="Arial" w:hAnsi="Arial" w:cs="Arial"/>
          <w:sz w:val="22"/>
          <w:szCs w:val="22"/>
        </w:rPr>
        <w:t xml:space="preserve"> uchováva osobné údaje po dobu stanovenú platnými právnymi predpismi a Registratúrnym poriadkom a registratúrnym plánom UPJŠ</w:t>
      </w:r>
      <w:r w:rsidRPr="008A6647">
        <w:rPr>
          <w:rFonts w:ascii="Arial" w:hAnsi="Arial" w:cs="Arial"/>
          <w:sz w:val="22"/>
          <w:szCs w:val="22"/>
          <w:lang w:val="sk"/>
        </w:rPr>
        <w:t xml:space="preserve">. </w:t>
      </w:r>
    </w:p>
    <w:p w:rsidR="008A6647" w:rsidRPr="008A6647" w:rsidRDefault="008A6647" w:rsidP="008A6647">
      <w:pPr>
        <w:ind w:right="-578"/>
        <w:jc w:val="both"/>
        <w:rPr>
          <w:rFonts w:ascii="Arial" w:hAnsi="Arial" w:cs="Arial"/>
          <w:sz w:val="22"/>
          <w:szCs w:val="22"/>
        </w:rPr>
      </w:pPr>
    </w:p>
    <w:p w:rsidR="008A6647" w:rsidRPr="008A6647" w:rsidRDefault="008A6647" w:rsidP="008A6647">
      <w:pPr>
        <w:ind w:right="-578"/>
        <w:jc w:val="both"/>
        <w:rPr>
          <w:rFonts w:ascii="Arial" w:hAnsi="Arial" w:cs="Arial"/>
          <w:sz w:val="22"/>
          <w:szCs w:val="22"/>
          <w:lang w:val="sk"/>
        </w:rPr>
      </w:pPr>
      <w:r w:rsidRPr="008A6647">
        <w:rPr>
          <w:rFonts w:ascii="Arial" w:hAnsi="Arial" w:cs="Arial"/>
          <w:sz w:val="22"/>
          <w:szCs w:val="22"/>
          <w:lang w:val="sk"/>
        </w:rPr>
        <w:t xml:space="preserve">Na UPJŠ neexistuje automatizované rozhodovanie vrátane profilovania uvedené v čl. 22  ods. 1 až 4 GDPR. </w:t>
      </w:r>
    </w:p>
    <w:p w:rsidR="008A6647" w:rsidRPr="008A6647" w:rsidRDefault="008A6647" w:rsidP="008A6647">
      <w:pPr>
        <w:ind w:right="-578"/>
        <w:jc w:val="both"/>
        <w:rPr>
          <w:rFonts w:ascii="Arial" w:hAnsi="Arial" w:cs="Arial"/>
          <w:sz w:val="22"/>
          <w:szCs w:val="22"/>
          <w:lang w:val="sk"/>
        </w:rPr>
      </w:pPr>
    </w:p>
    <w:p w:rsidR="008A6647" w:rsidRPr="008A6647" w:rsidRDefault="008A6647" w:rsidP="008A6647">
      <w:pPr>
        <w:ind w:right="-578"/>
        <w:jc w:val="both"/>
        <w:rPr>
          <w:rFonts w:ascii="Arial" w:hAnsi="Arial" w:cs="Arial"/>
          <w:sz w:val="22"/>
          <w:szCs w:val="22"/>
          <w:lang w:val="sk"/>
        </w:rPr>
      </w:pPr>
    </w:p>
    <w:p w:rsidR="008A6647" w:rsidRPr="008A6647" w:rsidRDefault="008A6647" w:rsidP="008A6647">
      <w:pPr>
        <w:ind w:right="-578"/>
        <w:jc w:val="both"/>
        <w:rPr>
          <w:rFonts w:ascii="Arial" w:hAnsi="Arial" w:cs="Arial"/>
          <w:sz w:val="22"/>
          <w:szCs w:val="22"/>
          <w:lang w:val="sk"/>
        </w:rPr>
      </w:pPr>
    </w:p>
    <w:p w:rsidR="008A6647" w:rsidRPr="008A6647" w:rsidRDefault="008A6647" w:rsidP="008A6647">
      <w:pPr>
        <w:ind w:right="-578"/>
        <w:jc w:val="both"/>
        <w:rPr>
          <w:rFonts w:ascii="Arial" w:hAnsi="Arial" w:cs="Arial"/>
          <w:sz w:val="22"/>
          <w:szCs w:val="22"/>
          <w:lang w:val="sk"/>
        </w:rPr>
      </w:pPr>
      <w:r w:rsidRPr="008A6647">
        <w:rPr>
          <w:rFonts w:ascii="Arial" w:hAnsi="Arial" w:cs="Arial"/>
          <w:sz w:val="22"/>
          <w:szCs w:val="22"/>
          <w:lang w:val="sk"/>
        </w:rPr>
        <w:t>Dotknutá osoba má právo na základe písomnej žiadosti od prevádzkovateľa:</w:t>
      </w:r>
    </w:p>
    <w:p w:rsidR="008A6647" w:rsidRPr="008A6647" w:rsidRDefault="008A6647" w:rsidP="008A6647">
      <w:pPr>
        <w:numPr>
          <w:ilvl w:val="0"/>
          <w:numId w:val="1"/>
        </w:numPr>
        <w:ind w:right="-578"/>
        <w:jc w:val="both"/>
        <w:rPr>
          <w:rFonts w:ascii="Arial" w:hAnsi="Arial" w:cs="Arial"/>
          <w:sz w:val="22"/>
          <w:szCs w:val="22"/>
          <w:lang w:val="sk"/>
        </w:rPr>
      </w:pPr>
      <w:r w:rsidRPr="008A6647">
        <w:rPr>
          <w:rFonts w:ascii="Arial" w:hAnsi="Arial" w:cs="Arial"/>
          <w:sz w:val="22"/>
          <w:szCs w:val="22"/>
          <w:lang w:val="sk"/>
        </w:rPr>
        <w:t>požadovať prístup k jej osobným údajom;</w:t>
      </w:r>
    </w:p>
    <w:p w:rsidR="008A6647" w:rsidRPr="008A6647" w:rsidRDefault="008A6647" w:rsidP="008A6647">
      <w:pPr>
        <w:numPr>
          <w:ilvl w:val="0"/>
          <w:numId w:val="1"/>
        </w:numPr>
        <w:ind w:right="-578"/>
        <w:jc w:val="both"/>
        <w:rPr>
          <w:rFonts w:ascii="Arial" w:hAnsi="Arial" w:cs="Arial"/>
          <w:sz w:val="22"/>
          <w:szCs w:val="22"/>
          <w:lang w:val="sk"/>
        </w:rPr>
      </w:pPr>
      <w:r w:rsidRPr="008A6647">
        <w:rPr>
          <w:rFonts w:ascii="Arial" w:hAnsi="Arial" w:cs="Arial"/>
          <w:sz w:val="22"/>
          <w:szCs w:val="22"/>
          <w:lang w:val="sk"/>
        </w:rPr>
        <w:t>požadovať opravu, vymazanie alebo obmedzenie spracúvania jej osobných údajov;</w:t>
      </w:r>
    </w:p>
    <w:p w:rsidR="008A6647" w:rsidRPr="008A6647" w:rsidRDefault="008A6647" w:rsidP="008A6647">
      <w:pPr>
        <w:numPr>
          <w:ilvl w:val="0"/>
          <w:numId w:val="1"/>
        </w:numPr>
        <w:ind w:right="-578"/>
        <w:jc w:val="both"/>
        <w:rPr>
          <w:rFonts w:ascii="Arial" w:hAnsi="Arial" w:cs="Arial"/>
          <w:sz w:val="22"/>
          <w:szCs w:val="22"/>
          <w:lang w:val="sk"/>
        </w:rPr>
      </w:pPr>
      <w:r w:rsidRPr="008A6647">
        <w:rPr>
          <w:rFonts w:ascii="Arial" w:hAnsi="Arial" w:cs="Arial"/>
          <w:sz w:val="22"/>
          <w:szCs w:val="22"/>
          <w:lang w:val="sk"/>
        </w:rPr>
        <w:t>namie</w:t>
      </w:r>
      <w:r w:rsidR="00227D9C">
        <w:rPr>
          <w:rFonts w:ascii="Arial" w:hAnsi="Arial" w:cs="Arial"/>
          <w:sz w:val="22"/>
          <w:szCs w:val="22"/>
          <w:lang w:val="sk"/>
        </w:rPr>
        <w:t>tať spracúvanie osobných údajov;</w:t>
      </w:r>
    </w:p>
    <w:p w:rsidR="008A6647" w:rsidRPr="008A6647" w:rsidRDefault="008A6647" w:rsidP="008A6647">
      <w:pPr>
        <w:numPr>
          <w:ilvl w:val="0"/>
          <w:numId w:val="1"/>
        </w:numPr>
        <w:ind w:right="-578"/>
        <w:jc w:val="both"/>
        <w:rPr>
          <w:rFonts w:ascii="Arial" w:hAnsi="Arial" w:cs="Arial"/>
          <w:sz w:val="22"/>
          <w:szCs w:val="22"/>
          <w:lang w:val="sk"/>
        </w:rPr>
      </w:pPr>
      <w:r w:rsidRPr="008A6647">
        <w:rPr>
          <w:rFonts w:ascii="Arial" w:hAnsi="Arial" w:cs="Arial"/>
          <w:sz w:val="22"/>
          <w:szCs w:val="22"/>
          <w:lang w:val="sk"/>
        </w:rPr>
        <w:t>na prenosnosť svojich osobných údajov;</w:t>
      </w:r>
    </w:p>
    <w:p w:rsidR="008A6647" w:rsidRPr="008A6647" w:rsidRDefault="008A6647" w:rsidP="008A6647">
      <w:pPr>
        <w:numPr>
          <w:ilvl w:val="0"/>
          <w:numId w:val="1"/>
        </w:numPr>
        <w:ind w:right="-578"/>
        <w:jc w:val="both"/>
        <w:rPr>
          <w:rFonts w:ascii="Arial" w:hAnsi="Arial" w:cs="Arial"/>
          <w:sz w:val="22"/>
          <w:szCs w:val="22"/>
          <w:lang w:val="sk"/>
        </w:rPr>
      </w:pPr>
      <w:r w:rsidRPr="008A6647">
        <w:rPr>
          <w:rFonts w:ascii="Arial" w:hAnsi="Arial" w:cs="Arial"/>
          <w:sz w:val="22"/>
          <w:szCs w:val="22"/>
          <w:lang w:val="sk"/>
        </w:rPr>
        <w:t>kedykoľvek svoj súhlas so spracúvaním osobných údajov odvolať, ak sa osobné údaje spracúvajú na tomto právnom základe,</w:t>
      </w:r>
    </w:p>
    <w:p w:rsidR="008A6647" w:rsidRPr="008A6647" w:rsidRDefault="008A6647" w:rsidP="008A6647">
      <w:pPr>
        <w:numPr>
          <w:ilvl w:val="0"/>
          <w:numId w:val="1"/>
        </w:numPr>
        <w:ind w:right="-578"/>
        <w:jc w:val="both"/>
        <w:rPr>
          <w:rFonts w:ascii="Arial" w:hAnsi="Arial" w:cs="Arial"/>
          <w:sz w:val="22"/>
          <w:szCs w:val="22"/>
          <w:lang w:val="sk"/>
        </w:rPr>
      </w:pPr>
      <w:r w:rsidRPr="008A6647">
        <w:rPr>
          <w:rFonts w:ascii="Arial" w:hAnsi="Arial" w:cs="Arial"/>
          <w:sz w:val="22"/>
          <w:szCs w:val="22"/>
          <w:lang w:val="sk"/>
        </w:rPr>
        <w:t>právo podať sťažnosť dozornému orgánu t. j. Úradu na ochranu osobných údajov Slovenskej republiky.</w:t>
      </w:r>
    </w:p>
    <w:p w:rsidR="008A6647" w:rsidRPr="008A6647" w:rsidRDefault="008A6647" w:rsidP="008A6647">
      <w:pPr>
        <w:ind w:right="-578"/>
        <w:jc w:val="both"/>
        <w:rPr>
          <w:rFonts w:ascii="Arial" w:hAnsi="Arial" w:cs="Arial"/>
          <w:sz w:val="22"/>
          <w:szCs w:val="22"/>
          <w:lang w:val="sk"/>
        </w:rPr>
      </w:pPr>
      <w:r w:rsidRPr="008A6647">
        <w:rPr>
          <w:rFonts w:ascii="Arial" w:hAnsi="Arial" w:cs="Arial"/>
          <w:sz w:val="22"/>
          <w:szCs w:val="22"/>
          <w:lang w:val="sk"/>
        </w:rPr>
        <w:t xml:space="preserve">Uvedené práva dotknutej osoby sú bližšie špecifikované v článkoch 15 až 21 GDPR. </w:t>
      </w:r>
    </w:p>
    <w:p w:rsidR="008A6647" w:rsidRPr="008A6647" w:rsidRDefault="00BA2FF5" w:rsidP="008A6647">
      <w:pPr>
        <w:ind w:right="-578"/>
        <w:jc w:val="both"/>
        <w:rPr>
          <w:rFonts w:ascii="Arial" w:hAnsi="Arial" w:cs="Arial"/>
          <w:sz w:val="22"/>
          <w:szCs w:val="22"/>
          <w:lang w:val="sk"/>
        </w:rPr>
      </w:pPr>
      <w:hyperlink r:id="rId9" w:history="1">
        <w:r w:rsidR="008A6647" w:rsidRPr="008A6647">
          <w:rPr>
            <w:rStyle w:val="Hypertextovprepojenie"/>
            <w:rFonts w:ascii="Arial" w:hAnsi="Arial" w:cs="Arial"/>
            <w:sz w:val="22"/>
            <w:szCs w:val="22"/>
            <w:lang w:val="sk"/>
          </w:rPr>
          <w:t>https://www.upjs.sk/verejnost-media/informacie-pre-verejnost/ochrana-osobnych-udajov/</w:t>
        </w:r>
      </w:hyperlink>
    </w:p>
    <w:p w:rsidR="00A63094" w:rsidRPr="00A63094" w:rsidRDefault="00A63094" w:rsidP="00A63094">
      <w:pPr>
        <w:ind w:right="-578"/>
        <w:jc w:val="both"/>
        <w:rPr>
          <w:rFonts w:ascii="Arial" w:hAnsi="Arial" w:cs="Arial"/>
          <w:sz w:val="22"/>
          <w:szCs w:val="22"/>
        </w:rPr>
      </w:pPr>
    </w:p>
    <w:p w:rsidR="00A63094" w:rsidRPr="00A63094" w:rsidRDefault="00A63094" w:rsidP="00A63094">
      <w:pPr>
        <w:ind w:right="-578"/>
        <w:jc w:val="both"/>
        <w:rPr>
          <w:rFonts w:ascii="Arial" w:hAnsi="Arial" w:cs="Arial"/>
          <w:b/>
          <w:sz w:val="22"/>
          <w:szCs w:val="22"/>
        </w:rPr>
      </w:pPr>
      <w:r w:rsidRPr="00A6309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</w:t>
      </w:r>
    </w:p>
    <w:sectPr w:rsidR="00A63094" w:rsidRPr="00A63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FF5" w:rsidRDefault="00BA2FF5" w:rsidP="00E649C0">
      <w:r>
        <w:separator/>
      </w:r>
    </w:p>
  </w:endnote>
  <w:endnote w:type="continuationSeparator" w:id="0">
    <w:p w:rsidR="00BA2FF5" w:rsidRDefault="00BA2FF5" w:rsidP="00E64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FF5" w:rsidRDefault="00BA2FF5" w:rsidP="00E649C0">
      <w:r>
        <w:separator/>
      </w:r>
    </w:p>
  </w:footnote>
  <w:footnote w:type="continuationSeparator" w:id="0">
    <w:p w:rsidR="00BA2FF5" w:rsidRDefault="00BA2FF5" w:rsidP="00E64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D0195"/>
    <w:multiLevelType w:val="hybridMultilevel"/>
    <w:tmpl w:val="D1A8C0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94"/>
    <w:rsid w:val="001927BE"/>
    <w:rsid w:val="001F29E6"/>
    <w:rsid w:val="00227D9C"/>
    <w:rsid w:val="003D140E"/>
    <w:rsid w:val="004F62C0"/>
    <w:rsid w:val="008A6647"/>
    <w:rsid w:val="008E48CE"/>
    <w:rsid w:val="0096114B"/>
    <w:rsid w:val="00A04C02"/>
    <w:rsid w:val="00A63094"/>
    <w:rsid w:val="00A81BE8"/>
    <w:rsid w:val="00BA2FF5"/>
    <w:rsid w:val="00E17503"/>
    <w:rsid w:val="00E649C0"/>
    <w:rsid w:val="00F64DE3"/>
    <w:rsid w:val="00FC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454CF"/>
  <w15:chartTrackingRefBased/>
  <w15:docId w15:val="{BAADB4D3-8A03-4E7E-9F17-975C5954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3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63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A63094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A66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6647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A6647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649C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649C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649C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649C0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dpovedna-osoba@upjs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pjs.sk/verejnost-media/informacie-pre-verejnost/ochrana-osobnych-udajov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Ivana Podlesná PhD.</dc:creator>
  <cp:keywords/>
  <dc:description/>
  <cp:lastModifiedBy>julia.lejkova</cp:lastModifiedBy>
  <cp:revision>4</cp:revision>
  <cp:lastPrinted>2018-10-14T12:16:00Z</cp:lastPrinted>
  <dcterms:created xsi:type="dcterms:W3CDTF">2019-04-05T12:44:00Z</dcterms:created>
  <dcterms:modified xsi:type="dcterms:W3CDTF">2019-04-05T12:47:00Z</dcterms:modified>
</cp:coreProperties>
</file>