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CE8" w:rsidRPr="00D01A9F" w:rsidRDefault="006E6CE8" w:rsidP="00B20DA6">
      <w:pPr>
        <w:spacing w:after="0" w:line="240" w:lineRule="auto"/>
        <w:ind w:left="6372"/>
        <w:rPr>
          <w:rFonts w:ascii="Arial" w:eastAsia="Times New Roman" w:hAnsi="Arial" w:cs="Arial"/>
          <w:iCs/>
          <w:sz w:val="18"/>
          <w:szCs w:val="18"/>
          <w:lang w:eastAsia="sk-SK"/>
        </w:rPr>
      </w:pPr>
      <w:r w:rsidRPr="00D01A9F">
        <w:rPr>
          <w:rFonts w:ascii="Arial" w:eastAsia="Times New Roman" w:hAnsi="Arial" w:cs="Arial"/>
          <w:iCs/>
          <w:noProof/>
          <w:sz w:val="18"/>
          <w:szCs w:val="18"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1307465</wp:posOffset>
            </wp:positionH>
            <wp:positionV relativeFrom="paragraph">
              <wp:posOffset>-405130</wp:posOffset>
            </wp:positionV>
            <wp:extent cx="4667250" cy="876300"/>
            <wp:effectExtent l="19050" t="0" r="0" b="0"/>
            <wp:wrapSquare wrapText="left"/>
            <wp:docPr id="1" name="Obrázok 1" descr="Popis: 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Popis: Logotyp UPJS cb S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20DA6" w:rsidRPr="00D01A9F">
        <w:rPr>
          <w:rFonts w:ascii="Arial" w:eastAsia="Times New Roman" w:hAnsi="Arial" w:cs="Arial"/>
          <w:iCs/>
          <w:sz w:val="18"/>
          <w:szCs w:val="18"/>
          <w:lang w:eastAsia="sk-SK"/>
        </w:rPr>
        <w:t xml:space="preserve">    </w:t>
      </w:r>
    </w:p>
    <w:p w:rsidR="00B20DA6" w:rsidRPr="00D01A9F" w:rsidRDefault="00B20DA6" w:rsidP="00B20DA6">
      <w:pPr>
        <w:spacing w:after="0" w:line="240" w:lineRule="auto"/>
        <w:ind w:left="6372"/>
        <w:rPr>
          <w:rFonts w:ascii="Arial" w:eastAsia="Times New Roman" w:hAnsi="Arial" w:cs="Arial"/>
          <w:iCs/>
          <w:sz w:val="18"/>
          <w:szCs w:val="18"/>
          <w:lang w:eastAsia="sk-SK"/>
        </w:rPr>
      </w:pPr>
    </w:p>
    <w:p w:rsidR="00B20DA6" w:rsidRPr="00D01A9F" w:rsidRDefault="00B20DA6" w:rsidP="00B20DA6">
      <w:pPr>
        <w:spacing w:after="0" w:line="240" w:lineRule="auto"/>
        <w:ind w:left="6372"/>
        <w:rPr>
          <w:rFonts w:ascii="Arial" w:eastAsia="Times New Roman" w:hAnsi="Arial" w:cs="Arial"/>
          <w:iCs/>
          <w:sz w:val="18"/>
          <w:szCs w:val="18"/>
          <w:lang w:eastAsia="sk-SK"/>
        </w:rPr>
      </w:pPr>
    </w:p>
    <w:p w:rsidR="00B20DA6" w:rsidRPr="00D01A9F" w:rsidRDefault="00B20DA6" w:rsidP="00B20DA6">
      <w:pPr>
        <w:spacing w:after="0" w:line="240" w:lineRule="auto"/>
        <w:ind w:left="6372"/>
        <w:rPr>
          <w:rFonts w:ascii="Arial" w:eastAsia="Calibri" w:hAnsi="Arial" w:cs="Arial"/>
          <w:bCs/>
          <w:sz w:val="18"/>
          <w:szCs w:val="18"/>
        </w:rPr>
      </w:pPr>
    </w:p>
    <w:p w:rsidR="006E6CE8" w:rsidRPr="00D01A9F" w:rsidRDefault="006E6CE8" w:rsidP="006E6CE8">
      <w:pPr>
        <w:keepNext/>
        <w:spacing w:after="0" w:line="240" w:lineRule="auto"/>
        <w:jc w:val="both"/>
        <w:outlineLvl w:val="6"/>
        <w:rPr>
          <w:rFonts w:ascii="Arial" w:eastAsia="Times New Roman" w:hAnsi="Arial" w:cs="Arial"/>
          <w:iCs/>
          <w:sz w:val="18"/>
          <w:szCs w:val="18"/>
          <w:lang w:eastAsia="sk-SK"/>
        </w:rPr>
      </w:pPr>
      <w:r w:rsidRPr="00D01A9F">
        <w:rPr>
          <w:rFonts w:ascii="Arial" w:eastAsia="Times New Roman" w:hAnsi="Arial" w:cs="Arial"/>
          <w:iCs/>
          <w:sz w:val="18"/>
          <w:szCs w:val="18"/>
          <w:lang w:eastAsia="sk-SK"/>
        </w:rPr>
        <w:t xml:space="preserve">                               </w:t>
      </w:r>
    </w:p>
    <w:p w:rsidR="006E6CE8" w:rsidRPr="00D01A9F" w:rsidRDefault="006E6CE8" w:rsidP="006E6CE8">
      <w:pPr>
        <w:keepNext/>
        <w:spacing w:after="0" w:line="240" w:lineRule="auto"/>
        <w:ind w:left="3540" w:firstLine="708"/>
        <w:jc w:val="both"/>
        <w:outlineLvl w:val="6"/>
        <w:rPr>
          <w:rFonts w:ascii="Arial" w:eastAsia="Times New Roman" w:hAnsi="Arial" w:cs="Arial"/>
          <w:iCs/>
          <w:sz w:val="18"/>
          <w:szCs w:val="18"/>
          <w:lang w:eastAsia="sk-SK"/>
        </w:rPr>
      </w:pPr>
      <w:r w:rsidRPr="00D01A9F">
        <w:rPr>
          <w:rFonts w:ascii="Arial" w:eastAsia="Times New Roman" w:hAnsi="Arial" w:cs="Arial"/>
          <w:iCs/>
          <w:sz w:val="18"/>
          <w:szCs w:val="18"/>
          <w:lang w:eastAsia="sk-SK"/>
        </w:rPr>
        <w:tab/>
        <w:t xml:space="preserve"> </w:t>
      </w:r>
    </w:p>
    <w:p w:rsidR="006E6CE8" w:rsidRPr="00D01A9F" w:rsidRDefault="006E6CE8" w:rsidP="006E6CE8">
      <w:pPr>
        <w:spacing w:after="0" w:line="240" w:lineRule="auto"/>
        <w:ind w:right="282"/>
        <w:jc w:val="both"/>
        <w:rPr>
          <w:rFonts w:ascii="Arial" w:eastAsia="Times New Roman" w:hAnsi="Arial" w:cs="Arial"/>
          <w:bCs/>
          <w:lang w:eastAsia="cs-CZ"/>
        </w:rPr>
      </w:pPr>
      <w:r w:rsidRPr="00D01A9F">
        <w:rPr>
          <w:rFonts w:ascii="Arial" w:eastAsia="Times New Roman" w:hAnsi="Arial" w:cs="Arial"/>
          <w:bCs/>
          <w:lang w:eastAsia="cs-CZ"/>
        </w:rPr>
        <w:tab/>
      </w:r>
      <w:r w:rsidRPr="00D01A9F">
        <w:rPr>
          <w:rFonts w:ascii="Arial" w:eastAsia="Times New Roman" w:hAnsi="Arial" w:cs="Arial"/>
          <w:bCs/>
          <w:lang w:eastAsia="cs-CZ"/>
        </w:rPr>
        <w:tab/>
      </w:r>
      <w:r w:rsidRPr="00D01A9F">
        <w:rPr>
          <w:rFonts w:ascii="Arial" w:eastAsia="Times New Roman" w:hAnsi="Arial" w:cs="Arial"/>
          <w:bCs/>
          <w:lang w:eastAsia="cs-CZ"/>
        </w:rPr>
        <w:tab/>
      </w:r>
      <w:r w:rsidRPr="00D01A9F">
        <w:rPr>
          <w:rFonts w:ascii="Arial" w:eastAsia="Times New Roman" w:hAnsi="Arial" w:cs="Arial"/>
          <w:bCs/>
          <w:lang w:eastAsia="cs-CZ"/>
        </w:rPr>
        <w:tab/>
      </w:r>
      <w:r w:rsidRPr="00D01A9F">
        <w:rPr>
          <w:rFonts w:ascii="Arial" w:eastAsia="Times New Roman" w:hAnsi="Arial" w:cs="Arial"/>
          <w:bCs/>
          <w:lang w:eastAsia="cs-CZ"/>
        </w:rPr>
        <w:tab/>
      </w:r>
      <w:r w:rsidRPr="00D01A9F">
        <w:rPr>
          <w:rFonts w:ascii="Arial" w:eastAsia="Times New Roman" w:hAnsi="Arial" w:cs="Arial"/>
          <w:bCs/>
          <w:lang w:eastAsia="cs-CZ"/>
        </w:rPr>
        <w:tab/>
      </w:r>
      <w:r w:rsidRPr="00D01A9F">
        <w:rPr>
          <w:rFonts w:ascii="Arial" w:eastAsia="Times New Roman" w:hAnsi="Arial" w:cs="Arial"/>
          <w:bCs/>
          <w:lang w:eastAsia="cs-CZ"/>
        </w:rPr>
        <w:tab/>
      </w:r>
      <w:r w:rsidRPr="00D01A9F">
        <w:rPr>
          <w:rFonts w:ascii="Arial" w:eastAsia="Times New Roman" w:hAnsi="Arial" w:cs="Arial"/>
          <w:bCs/>
          <w:lang w:eastAsia="cs-CZ"/>
        </w:rPr>
        <w:tab/>
        <w:t>Obchodné meno záujemcu</w:t>
      </w:r>
    </w:p>
    <w:p w:rsidR="006E6CE8" w:rsidRPr="00D01A9F" w:rsidRDefault="006E6CE8" w:rsidP="006E6CE8">
      <w:pPr>
        <w:spacing w:after="0" w:line="240" w:lineRule="auto"/>
        <w:ind w:right="282"/>
        <w:jc w:val="both"/>
        <w:rPr>
          <w:rFonts w:ascii="Arial" w:eastAsia="Times New Roman" w:hAnsi="Arial" w:cs="Arial"/>
          <w:bCs/>
          <w:lang w:eastAsia="cs-CZ"/>
        </w:rPr>
      </w:pPr>
    </w:p>
    <w:p w:rsidR="006E6CE8" w:rsidRPr="00D01A9F" w:rsidRDefault="006E6CE8" w:rsidP="006E6CE8">
      <w:pPr>
        <w:spacing w:after="0" w:line="240" w:lineRule="auto"/>
        <w:ind w:right="282"/>
        <w:jc w:val="both"/>
        <w:rPr>
          <w:rFonts w:ascii="Arial" w:eastAsia="Times New Roman" w:hAnsi="Arial" w:cs="Arial"/>
          <w:bCs/>
          <w:lang w:eastAsia="cs-CZ"/>
        </w:rPr>
      </w:pPr>
    </w:p>
    <w:p w:rsidR="006E6CE8" w:rsidRPr="00D01A9F" w:rsidRDefault="006E6CE8" w:rsidP="006E6CE8">
      <w:pPr>
        <w:spacing w:after="0" w:line="240" w:lineRule="auto"/>
        <w:ind w:right="282"/>
        <w:jc w:val="both"/>
        <w:rPr>
          <w:rFonts w:ascii="Arial" w:eastAsia="Times New Roman" w:hAnsi="Arial" w:cs="Arial"/>
          <w:bCs/>
          <w:lang w:eastAsia="cs-CZ"/>
        </w:rPr>
      </w:pPr>
    </w:p>
    <w:p w:rsidR="006E6CE8" w:rsidRPr="00D01A9F" w:rsidRDefault="006E6CE8" w:rsidP="006E6CE8">
      <w:pPr>
        <w:spacing w:after="0" w:line="240" w:lineRule="auto"/>
        <w:ind w:right="282"/>
        <w:jc w:val="both"/>
        <w:rPr>
          <w:rFonts w:ascii="Arial" w:eastAsia="Times New Roman" w:hAnsi="Arial" w:cs="Arial"/>
          <w:bCs/>
          <w:lang w:eastAsia="cs-CZ"/>
        </w:rPr>
      </w:pPr>
    </w:p>
    <w:p w:rsidR="006E6CE8" w:rsidRPr="00D01A9F" w:rsidRDefault="006E6CE8" w:rsidP="006E6CE8">
      <w:pPr>
        <w:spacing w:after="0" w:line="240" w:lineRule="auto"/>
        <w:ind w:right="282"/>
        <w:jc w:val="both"/>
        <w:rPr>
          <w:rFonts w:ascii="Arial" w:eastAsia="Times New Roman" w:hAnsi="Arial" w:cs="Arial"/>
          <w:bCs/>
          <w:lang w:eastAsia="cs-CZ"/>
        </w:rPr>
      </w:pPr>
    </w:p>
    <w:p w:rsidR="006E6CE8" w:rsidRPr="00D01A9F" w:rsidRDefault="006E6CE8" w:rsidP="006E6CE8">
      <w:pPr>
        <w:tabs>
          <w:tab w:val="left" w:pos="0"/>
          <w:tab w:val="left" w:pos="2700"/>
          <w:tab w:val="left" w:pos="4860"/>
          <w:tab w:val="left" w:pos="7380"/>
        </w:tabs>
        <w:spacing w:after="0" w:line="240" w:lineRule="auto"/>
        <w:ind w:left="2700" w:hanging="2700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  <w:r w:rsidRPr="00D01A9F">
        <w:rPr>
          <w:rFonts w:ascii="Arial" w:eastAsia="Times New Roman" w:hAnsi="Arial" w:cs="Arial"/>
          <w:sz w:val="16"/>
          <w:szCs w:val="16"/>
          <w:lang w:eastAsia="sk-SK"/>
        </w:rPr>
        <w:t>Váš list značky / zo dňa</w:t>
      </w:r>
      <w:r w:rsidRPr="00D01A9F">
        <w:rPr>
          <w:rFonts w:ascii="Arial" w:eastAsia="Times New Roman" w:hAnsi="Arial" w:cs="Arial"/>
          <w:sz w:val="16"/>
          <w:szCs w:val="16"/>
          <w:lang w:eastAsia="sk-SK"/>
        </w:rPr>
        <w:tab/>
        <w:t xml:space="preserve">            Naša značka</w:t>
      </w:r>
      <w:r w:rsidRPr="00D01A9F">
        <w:rPr>
          <w:rFonts w:ascii="Arial" w:eastAsia="Times New Roman" w:hAnsi="Arial" w:cs="Arial"/>
          <w:sz w:val="16"/>
          <w:szCs w:val="16"/>
          <w:lang w:eastAsia="sk-SK"/>
        </w:rPr>
        <w:tab/>
        <w:t xml:space="preserve">            Vybavuje / tel.</w:t>
      </w:r>
      <w:r w:rsidRPr="00D01A9F">
        <w:rPr>
          <w:rFonts w:ascii="Arial" w:eastAsia="Times New Roman" w:hAnsi="Arial" w:cs="Arial"/>
          <w:sz w:val="16"/>
          <w:szCs w:val="16"/>
          <w:lang w:eastAsia="sk-SK"/>
        </w:rPr>
        <w:tab/>
        <w:t>Košice</w:t>
      </w:r>
      <w:r w:rsidRPr="00D01A9F"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</w:t>
      </w:r>
      <w:r w:rsidRPr="00D01A9F">
        <w:rPr>
          <w:rFonts w:ascii="Arial" w:eastAsia="Times New Roman" w:hAnsi="Arial" w:cs="Arial"/>
          <w:sz w:val="16"/>
          <w:szCs w:val="16"/>
          <w:lang w:eastAsia="sk-SK"/>
        </w:rPr>
        <w:t xml:space="preserve">                                                            </w:t>
      </w:r>
    </w:p>
    <w:p w:rsidR="006E6CE8" w:rsidRPr="00D01A9F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6E6CE8" w:rsidRPr="00D01A9F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6E6CE8" w:rsidRPr="00D01A9F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01A9F">
        <w:rPr>
          <w:rFonts w:ascii="Arial" w:eastAsia="Times New Roman" w:hAnsi="Arial" w:cs="Arial"/>
          <w:bCs/>
          <w:lang w:eastAsia="cs-CZ"/>
        </w:rPr>
        <w:t>Vec :</w:t>
      </w:r>
      <w:r w:rsidRPr="00D01A9F">
        <w:rPr>
          <w:rFonts w:ascii="Arial" w:eastAsia="Times New Roman" w:hAnsi="Arial" w:cs="Arial"/>
          <w:lang w:eastAsia="cs-CZ"/>
        </w:rPr>
        <w:t xml:space="preserve"> </w:t>
      </w:r>
    </w:p>
    <w:p w:rsidR="006E6CE8" w:rsidRPr="00D01A9F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cs-CZ"/>
        </w:rPr>
      </w:pPr>
      <w:r w:rsidRPr="00D01A9F">
        <w:rPr>
          <w:rFonts w:ascii="Arial" w:eastAsia="Times New Roman" w:hAnsi="Arial" w:cs="Arial"/>
          <w:bCs/>
          <w:u w:val="single"/>
          <w:lang w:eastAsia="cs-CZ"/>
        </w:rPr>
        <w:t>Výzva na predkladanie ponúk - zaslanie</w:t>
      </w:r>
    </w:p>
    <w:p w:rsidR="006E6CE8" w:rsidRPr="00D01A9F" w:rsidRDefault="006E6CE8" w:rsidP="006E6CE8">
      <w:pPr>
        <w:spacing w:after="0" w:line="240" w:lineRule="auto"/>
        <w:ind w:right="282"/>
        <w:jc w:val="both"/>
        <w:rPr>
          <w:rFonts w:ascii="Arial" w:eastAsia="Times New Roman" w:hAnsi="Arial" w:cs="Arial"/>
          <w:u w:val="single"/>
          <w:lang w:eastAsia="cs-CZ"/>
        </w:rPr>
      </w:pPr>
    </w:p>
    <w:p w:rsidR="006E6CE8" w:rsidRPr="00D01A9F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01A9F">
        <w:rPr>
          <w:rFonts w:ascii="Arial" w:eastAsia="Times New Roman" w:hAnsi="Arial" w:cs="Arial"/>
          <w:lang w:eastAsia="cs-CZ"/>
        </w:rPr>
        <w:t xml:space="preserve">      Verejný obstarávateľ, ktorým je Univerzita Pavla Jozefa Šafárika v Košiciach, v súlade s </w:t>
      </w:r>
      <w:r w:rsidRPr="00D01A9F">
        <w:rPr>
          <w:rFonts w:ascii="Arial" w:eastAsia="Times New Roman" w:hAnsi="Arial" w:cs="Arial"/>
          <w:color w:val="000000"/>
          <w:lang w:eastAsia="cs-CZ"/>
        </w:rPr>
        <w:t>§ 9 ods. 9</w:t>
      </w:r>
      <w:r w:rsidRPr="00D01A9F">
        <w:rPr>
          <w:rFonts w:ascii="Arial" w:eastAsia="Times New Roman" w:hAnsi="Arial" w:cs="Arial"/>
          <w:lang w:eastAsia="cs-CZ"/>
        </w:rPr>
        <w:t xml:space="preserve"> zákona č. 25/2006 Z. z. o verejnom obstarávaní a o zmene a doplnení niektorých zákonov v znení n</w:t>
      </w:r>
      <w:r w:rsidR="00A313F8">
        <w:rPr>
          <w:rFonts w:ascii="Arial" w:eastAsia="Times New Roman" w:hAnsi="Arial" w:cs="Arial"/>
          <w:lang w:eastAsia="cs-CZ"/>
        </w:rPr>
        <w:t xml:space="preserve">eskorších predpisov, Vás týmto </w:t>
      </w:r>
      <w:r w:rsidRPr="00D01A9F">
        <w:rPr>
          <w:rFonts w:ascii="Arial" w:eastAsia="Times New Roman" w:hAnsi="Arial" w:cs="Arial"/>
          <w:lang w:eastAsia="cs-CZ"/>
        </w:rPr>
        <w:t>vyzýva na predloženie ponuky na:</w:t>
      </w:r>
    </w:p>
    <w:p w:rsidR="006E6CE8" w:rsidRPr="00D01A9F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D01A9F" w:rsidRDefault="006E6CE8" w:rsidP="006E6CE8">
      <w:pPr>
        <w:keepNext/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outlineLvl w:val="6"/>
        <w:rPr>
          <w:rFonts w:ascii="Arial" w:eastAsia="Times New Roman" w:hAnsi="Arial" w:cs="Arial"/>
          <w:b/>
          <w:i/>
          <w:lang w:eastAsia="sk-SK"/>
        </w:rPr>
      </w:pPr>
      <w:r w:rsidRPr="00D01A9F">
        <w:rPr>
          <w:rFonts w:ascii="Arial" w:eastAsia="Times New Roman" w:hAnsi="Arial" w:cs="Arial"/>
          <w:b/>
          <w:lang w:eastAsia="cs-CZ"/>
        </w:rPr>
        <w:t>Názov predmetu zákazky</w:t>
      </w:r>
      <w:r w:rsidRPr="00D01A9F">
        <w:rPr>
          <w:rFonts w:ascii="Arial" w:eastAsia="Times New Roman" w:hAnsi="Arial" w:cs="Arial"/>
          <w:lang w:eastAsia="cs-CZ"/>
        </w:rPr>
        <w:t>:</w:t>
      </w:r>
      <w:r w:rsidRPr="00D01A9F">
        <w:rPr>
          <w:rFonts w:ascii="Arial" w:eastAsia="Times New Roman" w:hAnsi="Arial" w:cs="Arial"/>
          <w:b/>
          <w:lang w:eastAsia="sk-SK"/>
        </w:rPr>
        <w:t xml:space="preserve">  </w:t>
      </w:r>
      <w:r w:rsidR="0009118F" w:rsidRPr="00D01A9F">
        <w:rPr>
          <w:rFonts w:ascii="Arial" w:eastAsia="Times New Roman" w:hAnsi="Arial" w:cs="Arial"/>
          <w:b/>
          <w:i/>
          <w:lang w:eastAsia="sk-SK"/>
        </w:rPr>
        <w:t>„</w:t>
      </w:r>
      <w:r w:rsidR="0009118F" w:rsidRPr="00D01A9F">
        <w:rPr>
          <w:rFonts w:ascii="Arial" w:eastAsia="Times New Roman" w:hAnsi="Arial" w:cs="Arial"/>
          <w:b/>
          <w:lang w:eastAsia="cs-CZ"/>
        </w:rPr>
        <w:t>Implement</w:t>
      </w:r>
      <w:r w:rsidR="00CE43D3" w:rsidRPr="00D01A9F">
        <w:rPr>
          <w:rFonts w:ascii="Arial" w:eastAsia="Times New Roman" w:hAnsi="Arial" w:cs="Arial"/>
          <w:b/>
          <w:lang w:eastAsia="cs-CZ"/>
        </w:rPr>
        <w:t xml:space="preserve">ácia zmien </w:t>
      </w:r>
      <w:proofErr w:type="spellStart"/>
      <w:r w:rsidR="00CE43D3" w:rsidRPr="00D01A9F">
        <w:rPr>
          <w:rFonts w:ascii="Arial" w:eastAsia="Times New Roman" w:hAnsi="Arial" w:cs="Arial"/>
          <w:b/>
          <w:lang w:eastAsia="cs-CZ"/>
        </w:rPr>
        <w:t>designu</w:t>
      </w:r>
      <w:proofErr w:type="spellEnd"/>
      <w:r w:rsidR="00CE43D3" w:rsidRPr="00D01A9F">
        <w:rPr>
          <w:rFonts w:ascii="Arial" w:eastAsia="Times New Roman" w:hAnsi="Arial" w:cs="Arial"/>
          <w:b/>
          <w:lang w:eastAsia="cs-CZ"/>
        </w:rPr>
        <w:t xml:space="preserve"> </w:t>
      </w:r>
      <w:proofErr w:type="spellStart"/>
      <w:r w:rsidR="00CE43D3" w:rsidRPr="00D01A9F">
        <w:rPr>
          <w:rFonts w:ascii="Arial" w:eastAsia="Times New Roman" w:hAnsi="Arial" w:cs="Arial"/>
          <w:b/>
          <w:lang w:eastAsia="cs-CZ"/>
        </w:rPr>
        <w:t>webstránky</w:t>
      </w:r>
      <w:proofErr w:type="spellEnd"/>
      <w:r w:rsidR="00CE43D3" w:rsidRPr="00D01A9F">
        <w:rPr>
          <w:rFonts w:ascii="Arial" w:eastAsia="Times New Roman" w:hAnsi="Arial" w:cs="Arial"/>
          <w:b/>
          <w:lang w:eastAsia="cs-CZ"/>
        </w:rPr>
        <w:t xml:space="preserve"> a </w:t>
      </w:r>
      <w:r w:rsidR="00727576" w:rsidRPr="00D01A9F">
        <w:rPr>
          <w:rFonts w:ascii="Arial" w:eastAsia="Times New Roman" w:hAnsi="Arial" w:cs="Arial"/>
          <w:b/>
          <w:lang w:eastAsia="cs-CZ"/>
        </w:rPr>
        <w:t xml:space="preserve"> </w:t>
      </w:r>
      <w:r w:rsidR="0009118F" w:rsidRPr="00D01A9F">
        <w:rPr>
          <w:rFonts w:ascii="Arial" w:eastAsia="Times New Roman" w:hAnsi="Arial" w:cs="Arial"/>
          <w:b/>
          <w:lang w:eastAsia="cs-CZ"/>
        </w:rPr>
        <w:t>jej doplnenie</w:t>
      </w:r>
      <w:r w:rsidRPr="00D01A9F">
        <w:rPr>
          <w:rFonts w:ascii="Arial" w:eastAsia="Times New Roman" w:hAnsi="Arial" w:cs="Arial"/>
          <w:b/>
          <w:i/>
          <w:lang w:eastAsia="sk-SK"/>
        </w:rPr>
        <w:t>“</w:t>
      </w:r>
    </w:p>
    <w:p w:rsidR="006E6CE8" w:rsidRPr="00D01A9F" w:rsidRDefault="006E6CE8" w:rsidP="006E6CE8">
      <w:pPr>
        <w:spacing w:after="0" w:line="240" w:lineRule="auto"/>
        <w:ind w:left="567"/>
        <w:rPr>
          <w:rFonts w:ascii="Arial" w:eastAsia="Times New Roman" w:hAnsi="Arial" w:cs="Arial"/>
          <w:lang w:eastAsia="cs-CZ"/>
        </w:rPr>
      </w:pPr>
    </w:p>
    <w:p w:rsidR="006E6CE8" w:rsidRPr="00D01A9F" w:rsidRDefault="006E6CE8" w:rsidP="006E6CE8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Arial" w:eastAsia="Times New Roman" w:hAnsi="Arial" w:cs="Arial"/>
          <w:b/>
          <w:lang w:eastAsia="cs-CZ"/>
        </w:rPr>
      </w:pPr>
      <w:r w:rsidRPr="00D01A9F">
        <w:rPr>
          <w:rFonts w:ascii="Arial" w:eastAsia="Times New Roman" w:hAnsi="Arial" w:cs="Arial"/>
          <w:b/>
          <w:lang w:eastAsia="cs-CZ"/>
        </w:rPr>
        <w:t>Opis predmetu zákazky:</w:t>
      </w:r>
    </w:p>
    <w:p w:rsidR="00392145" w:rsidRPr="00D01A9F" w:rsidRDefault="00392145" w:rsidP="00392145">
      <w:pPr>
        <w:ind w:left="567"/>
        <w:rPr>
          <w:rFonts w:ascii="Arial" w:eastAsia="Calibri" w:hAnsi="Arial" w:cs="Arial"/>
          <w:u w:val="single"/>
        </w:rPr>
      </w:pPr>
      <w:r w:rsidRPr="00D01A9F">
        <w:rPr>
          <w:rFonts w:ascii="Arial" w:eastAsia="Calibri" w:hAnsi="Arial" w:cs="Arial"/>
          <w:u w:val="single"/>
        </w:rPr>
        <w:t xml:space="preserve">s nasledovnou špecifikáciou: </w:t>
      </w:r>
    </w:p>
    <w:p w:rsidR="00B20DA6" w:rsidRPr="00D01A9F" w:rsidRDefault="002024D3" w:rsidP="00392145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Zmena webovej prezentácie</w:t>
      </w:r>
      <w:r w:rsidR="00392145" w:rsidRPr="00D01A9F">
        <w:rPr>
          <w:rFonts w:ascii="Arial" w:eastAsia="Calibri" w:hAnsi="Arial" w:cs="Arial"/>
        </w:rPr>
        <w:t xml:space="preserve"> vychádzajúca z existujúcej webovej stránky</w:t>
      </w:r>
      <w:r w:rsidR="00D01A9F">
        <w:rPr>
          <w:rFonts w:ascii="Arial" w:hAnsi="Arial" w:cs="Arial"/>
        </w:rPr>
        <w:t xml:space="preserve"> </w:t>
      </w:r>
      <w:r w:rsidR="00392145" w:rsidRPr="00D01A9F">
        <w:rPr>
          <w:rFonts w:ascii="Arial" w:eastAsia="Calibri" w:hAnsi="Arial" w:cs="Arial"/>
        </w:rPr>
        <w:t xml:space="preserve">v angličtine </w:t>
      </w:r>
      <w:r w:rsidR="00B20DA6" w:rsidRPr="00D01A9F">
        <w:rPr>
          <w:rFonts w:ascii="Arial" w:hAnsi="Arial" w:cs="Arial"/>
        </w:rPr>
        <w:t xml:space="preserve">– ide najmä o rozšírenie obsahu, </w:t>
      </w:r>
      <w:r w:rsidR="00E41619">
        <w:rPr>
          <w:rFonts w:ascii="Arial" w:hAnsi="Arial" w:cs="Arial"/>
        </w:rPr>
        <w:t>vylepšenie prevedenia a úprava stránky podľa grafických podkladov</w:t>
      </w:r>
      <w:r w:rsidR="00392145" w:rsidRPr="00D01A9F">
        <w:rPr>
          <w:rFonts w:ascii="Arial" w:eastAsia="Calibri" w:hAnsi="Arial" w:cs="Arial"/>
        </w:rPr>
        <w:t xml:space="preserve">. </w:t>
      </w:r>
      <w:r>
        <w:rPr>
          <w:rFonts w:ascii="Arial" w:hAnsi="Arial" w:cs="Arial"/>
        </w:rPr>
        <w:t>Zmena webovej</w:t>
      </w:r>
      <w:r w:rsidR="00392145" w:rsidRPr="00D01A9F">
        <w:rPr>
          <w:rFonts w:ascii="Arial" w:eastAsia="Calibri" w:hAnsi="Arial" w:cs="Arial"/>
        </w:rPr>
        <w:t xml:space="preserve"> prezentácia má byť na úrovni komerčných stránok s použitím súčasných trendov v </w:t>
      </w:r>
      <w:proofErr w:type="spellStart"/>
      <w:r w:rsidR="00392145" w:rsidRPr="00D01A9F">
        <w:rPr>
          <w:rFonts w:ascii="Arial" w:eastAsia="Calibri" w:hAnsi="Arial" w:cs="Arial"/>
        </w:rPr>
        <w:t>designe</w:t>
      </w:r>
      <w:proofErr w:type="spellEnd"/>
      <w:r w:rsidR="00392145" w:rsidRPr="00D01A9F">
        <w:rPr>
          <w:rFonts w:ascii="Arial" w:eastAsia="Calibri" w:hAnsi="Arial" w:cs="Arial"/>
        </w:rPr>
        <w:t xml:space="preserve"> aj v technickom prevedení. Termín dodávky sa predpokladá 30 dní od zadania zákazky (objednávky)</w:t>
      </w:r>
      <w:r w:rsidR="00B20DA6" w:rsidRPr="00D01A9F">
        <w:rPr>
          <w:rFonts w:ascii="Arial" w:hAnsi="Arial" w:cs="Arial"/>
        </w:rPr>
        <w:t>.</w:t>
      </w:r>
    </w:p>
    <w:p w:rsidR="00392145" w:rsidRPr="00D01A9F" w:rsidRDefault="00B20DA6" w:rsidP="00392145">
      <w:pPr>
        <w:ind w:left="567"/>
        <w:jc w:val="both"/>
        <w:rPr>
          <w:rFonts w:ascii="Arial" w:eastAsia="Calibri" w:hAnsi="Arial" w:cs="Arial"/>
        </w:rPr>
      </w:pPr>
      <w:r w:rsidRPr="00D01A9F">
        <w:rPr>
          <w:rFonts w:ascii="Arial" w:hAnsi="Arial" w:cs="Arial"/>
        </w:rPr>
        <w:t>Š</w:t>
      </w:r>
      <w:r w:rsidR="00392145" w:rsidRPr="00D01A9F">
        <w:rPr>
          <w:rFonts w:ascii="Arial" w:eastAsia="Calibri" w:hAnsi="Arial" w:cs="Arial"/>
        </w:rPr>
        <w:t xml:space="preserve">truktúra </w:t>
      </w:r>
      <w:r w:rsidR="00A313F8">
        <w:rPr>
          <w:rFonts w:ascii="Arial" w:hAnsi="Arial" w:cs="Arial"/>
        </w:rPr>
        <w:t>zmien</w:t>
      </w:r>
      <w:r w:rsidR="00392145" w:rsidRPr="00D01A9F">
        <w:rPr>
          <w:rFonts w:ascii="Arial" w:eastAsia="Calibri" w:hAnsi="Arial" w:cs="Arial"/>
        </w:rPr>
        <w:t>:</w:t>
      </w:r>
    </w:p>
    <w:p w:rsidR="00392145" w:rsidRPr="002024D3" w:rsidRDefault="00392145" w:rsidP="00392145">
      <w:pPr>
        <w:numPr>
          <w:ilvl w:val="0"/>
          <w:numId w:val="10"/>
        </w:numPr>
        <w:spacing w:before="100" w:beforeAutospacing="1" w:after="100" w:afterAutospacing="1" w:line="240" w:lineRule="auto"/>
        <w:ind w:left="567" w:hanging="207"/>
        <w:jc w:val="both"/>
        <w:rPr>
          <w:rFonts w:ascii="Arial" w:eastAsia="Calibri" w:hAnsi="Arial" w:cs="Arial"/>
        </w:rPr>
      </w:pPr>
      <w:r w:rsidRPr="002024D3">
        <w:rPr>
          <w:rFonts w:ascii="Arial" w:eastAsia="Calibri" w:hAnsi="Arial" w:cs="Arial"/>
        </w:rPr>
        <w:t xml:space="preserve">Úvodná stránka </w:t>
      </w:r>
      <w:r w:rsidR="002024D3">
        <w:rPr>
          <w:rFonts w:ascii="Arial" w:hAnsi="Arial" w:cs="Arial"/>
        </w:rPr>
        <w:t>–</w:t>
      </w:r>
      <w:r w:rsidRPr="002024D3">
        <w:rPr>
          <w:rFonts w:ascii="Arial" w:eastAsia="Calibri" w:hAnsi="Arial" w:cs="Arial"/>
        </w:rPr>
        <w:t xml:space="preserve"> </w:t>
      </w:r>
      <w:r w:rsidR="002024D3">
        <w:rPr>
          <w:rFonts w:ascii="Arial" w:hAnsi="Arial" w:cs="Arial"/>
        </w:rPr>
        <w:t>doplnenie fotiek, zmena hlavičky, zmena posuvnej lišty</w:t>
      </w:r>
    </w:p>
    <w:p w:rsidR="00392145" w:rsidRPr="00D01A9F" w:rsidRDefault="002024D3" w:rsidP="00392145">
      <w:pPr>
        <w:numPr>
          <w:ilvl w:val="0"/>
          <w:numId w:val="10"/>
        </w:numPr>
        <w:spacing w:before="100" w:beforeAutospacing="1" w:after="100" w:afterAutospacing="1" w:line="240" w:lineRule="auto"/>
        <w:ind w:left="567" w:hanging="207"/>
        <w:jc w:val="both"/>
        <w:rPr>
          <w:rFonts w:ascii="Arial" w:eastAsia="Calibri" w:hAnsi="Arial" w:cs="Arial"/>
        </w:rPr>
      </w:pPr>
      <w:proofErr w:type="spellStart"/>
      <w:r>
        <w:rPr>
          <w:rFonts w:ascii="Arial" w:hAnsi="Arial" w:cs="Arial"/>
        </w:rPr>
        <w:t>People</w:t>
      </w:r>
      <w:proofErr w:type="spellEnd"/>
      <w:r>
        <w:rPr>
          <w:rFonts w:ascii="Arial" w:hAnsi="Arial" w:cs="Arial"/>
        </w:rPr>
        <w:t xml:space="preserve"> – Preprogramovanie </w:t>
      </w:r>
      <w:proofErr w:type="spellStart"/>
      <w:r>
        <w:rPr>
          <w:rFonts w:ascii="Arial" w:hAnsi="Arial" w:cs="Arial"/>
        </w:rPr>
        <w:t>Right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now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News</w:t>
      </w:r>
      <w:proofErr w:type="spellEnd"/>
    </w:p>
    <w:p w:rsidR="002024D3" w:rsidRDefault="002024D3" w:rsidP="002024D3">
      <w:pPr>
        <w:numPr>
          <w:ilvl w:val="0"/>
          <w:numId w:val="10"/>
        </w:numPr>
        <w:spacing w:before="100" w:beforeAutospacing="1" w:after="100" w:afterAutospacing="1" w:line="240" w:lineRule="auto"/>
        <w:ind w:left="567" w:hanging="20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Research</w:t>
      </w:r>
      <w:proofErr w:type="spellEnd"/>
      <w:r>
        <w:rPr>
          <w:rFonts w:ascii="Arial" w:hAnsi="Arial" w:cs="Arial"/>
        </w:rPr>
        <w:t xml:space="preserve"> - Preprogramovanie </w:t>
      </w:r>
      <w:proofErr w:type="spellStart"/>
      <w:r>
        <w:rPr>
          <w:rFonts w:ascii="Arial" w:hAnsi="Arial" w:cs="Arial"/>
        </w:rPr>
        <w:t>Right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now</w:t>
      </w:r>
      <w:proofErr w:type="spellEnd"/>
      <w:r>
        <w:rPr>
          <w:rFonts w:ascii="Arial" w:hAnsi="Arial" w:cs="Arial"/>
        </w:rPr>
        <w:t xml:space="preserve"> a </w:t>
      </w:r>
      <w:proofErr w:type="spellStart"/>
      <w:r>
        <w:rPr>
          <w:rFonts w:ascii="Arial" w:hAnsi="Arial" w:cs="Arial"/>
        </w:rPr>
        <w:t>News</w:t>
      </w:r>
      <w:proofErr w:type="spellEnd"/>
    </w:p>
    <w:p w:rsidR="002024D3" w:rsidRDefault="002024D3" w:rsidP="002024D3">
      <w:pPr>
        <w:numPr>
          <w:ilvl w:val="0"/>
          <w:numId w:val="10"/>
        </w:numPr>
        <w:spacing w:before="100" w:beforeAutospacing="1" w:after="100" w:afterAutospacing="1" w:line="240" w:lineRule="auto"/>
        <w:ind w:left="567" w:hanging="20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About</w:t>
      </w:r>
      <w:proofErr w:type="spellEnd"/>
      <w:r>
        <w:rPr>
          <w:rFonts w:ascii="Arial" w:hAnsi="Arial" w:cs="Arial"/>
        </w:rPr>
        <w:t xml:space="preserve"> KISH -  Rozdelenie na </w:t>
      </w:r>
      <w:proofErr w:type="spellStart"/>
      <w:r>
        <w:rPr>
          <w:rFonts w:ascii="Arial" w:hAnsi="Arial" w:cs="Arial"/>
        </w:rPr>
        <w:t>About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Kish</w:t>
      </w:r>
      <w:proofErr w:type="spellEnd"/>
      <w:r>
        <w:rPr>
          <w:rFonts w:ascii="Arial" w:hAnsi="Arial" w:cs="Arial"/>
        </w:rPr>
        <w:t xml:space="preserve"> a </w:t>
      </w:r>
      <w:proofErr w:type="spellStart"/>
      <w:r>
        <w:rPr>
          <w:rFonts w:ascii="Arial" w:hAnsi="Arial" w:cs="Arial"/>
        </w:rPr>
        <w:t>About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</w:t>
      </w:r>
      <w:proofErr w:type="spellEnd"/>
      <w:r>
        <w:rPr>
          <w:rFonts w:ascii="Arial" w:hAnsi="Arial" w:cs="Arial"/>
        </w:rPr>
        <w:t>, zároveň preprogramovanie názvov, zmena podstránok</w:t>
      </w:r>
    </w:p>
    <w:p w:rsidR="006E6CE8" w:rsidRDefault="002024D3" w:rsidP="00A313F8">
      <w:pPr>
        <w:numPr>
          <w:ilvl w:val="0"/>
          <w:numId w:val="10"/>
        </w:numPr>
        <w:spacing w:before="100" w:beforeAutospacing="1" w:after="100" w:afterAutospacing="1" w:line="240" w:lineRule="auto"/>
        <w:ind w:left="567" w:hanging="20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Gallery</w:t>
      </w:r>
      <w:proofErr w:type="spellEnd"/>
      <w:r>
        <w:rPr>
          <w:rFonts w:ascii="Arial" w:hAnsi="Arial" w:cs="Arial"/>
        </w:rPr>
        <w:t xml:space="preserve"> – jej vytvorenie s </w:t>
      </w:r>
      <w:r w:rsidR="00457952">
        <w:rPr>
          <w:rFonts w:ascii="Arial" w:hAnsi="Arial" w:cs="Arial"/>
        </w:rPr>
        <w:t>možnosť</w:t>
      </w:r>
      <w:r>
        <w:rPr>
          <w:rFonts w:ascii="Arial" w:hAnsi="Arial" w:cs="Arial"/>
        </w:rPr>
        <w:t xml:space="preserve">ou na </w:t>
      </w:r>
      <w:proofErr w:type="spellStart"/>
      <w:r>
        <w:rPr>
          <w:rFonts w:ascii="Arial" w:hAnsi="Arial" w:cs="Arial"/>
        </w:rPr>
        <w:t>upload</w:t>
      </w:r>
      <w:proofErr w:type="spellEnd"/>
      <w:r>
        <w:rPr>
          <w:rFonts w:ascii="Arial" w:hAnsi="Arial" w:cs="Arial"/>
        </w:rPr>
        <w:t xml:space="preserve"> fotie</w:t>
      </w:r>
      <w:r w:rsidR="00457952">
        <w:rPr>
          <w:rFonts w:ascii="Arial" w:hAnsi="Arial" w:cs="Arial"/>
        </w:rPr>
        <w:t>k</w:t>
      </w:r>
    </w:p>
    <w:p w:rsidR="006E6CE8" w:rsidRPr="00D01A9F" w:rsidRDefault="006E6CE8" w:rsidP="006E6CE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D01A9F">
        <w:rPr>
          <w:rFonts w:ascii="Arial" w:eastAsia="Times New Roman" w:hAnsi="Arial" w:cs="Arial"/>
          <w:b/>
          <w:lang w:eastAsia="cs-CZ"/>
        </w:rPr>
        <w:t xml:space="preserve">Kód CPV: </w:t>
      </w:r>
      <w:r w:rsidR="00CA4CFB" w:rsidRPr="00D01A9F">
        <w:rPr>
          <w:rFonts w:ascii="Arial" w:hAnsi="Arial" w:cs="Arial"/>
          <w:b/>
        </w:rPr>
        <w:t>72243000-0</w:t>
      </w:r>
    </w:p>
    <w:p w:rsidR="006E6CE8" w:rsidRPr="00D01A9F" w:rsidRDefault="006E6CE8" w:rsidP="006E6CE8">
      <w:pPr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b/>
          <w:lang w:eastAsia="cs-CZ"/>
        </w:rPr>
      </w:pPr>
    </w:p>
    <w:p w:rsidR="006E6CE8" w:rsidRPr="00D01A9F" w:rsidRDefault="006E6CE8" w:rsidP="006E6CE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D01A9F">
        <w:rPr>
          <w:rFonts w:ascii="Arial" w:eastAsia="Times New Roman" w:hAnsi="Arial" w:cs="Arial"/>
          <w:b/>
          <w:lang w:eastAsia="cs-CZ"/>
        </w:rPr>
        <w:t>Spôsob predkladania ponúk:</w:t>
      </w:r>
    </w:p>
    <w:p w:rsidR="006E6CE8" w:rsidRPr="00D01A9F" w:rsidRDefault="00A92968" w:rsidP="00B20DA6">
      <w:pPr>
        <w:spacing w:after="0" w:line="240" w:lineRule="auto"/>
        <w:ind w:left="540"/>
        <w:jc w:val="both"/>
        <w:rPr>
          <w:rFonts w:ascii="Arial" w:eastAsia="Times New Roman" w:hAnsi="Arial" w:cs="Arial"/>
          <w:lang w:eastAsia="cs-CZ"/>
        </w:rPr>
      </w:pPr>
      <w:r w:rsidRPr="00D01A9F">
        <w:rPr>
          <w:rFonts w:ascii="Arial" w:eastAsia="Times New Roman" w:hAnsi="Arial" w:cs="Arial"/>
          <w:lang w:eastAsia="cs-CZ"/>
        </w:rPr>
        <w:t xml:space="preserve"> </w:t>
      </w:r>
      <w:r w:rsidR="00B20DA6" w:rsidRPr="00D01A9F">
        <w:rPr>
          <w:rFonts w:ascii="Arial" w:hAnsi="Arial" w:cs="Arial"/>
          <w:lang w:eastAsia="cs-CZ"/>
        </w:rPr>
        <w:t xml:space="preserve">Ponuku je možné doručiť e-mailom na adresu : </w:t>
      </w:r>
      <w:hyperlink r:id="rId6" w:history="1">
        <w:r w:rsidR="00B20DA6" w:rsidRPr="00D01A9F">
          <w:rPr>
            <w:rStyle w:val="Hypertextovprepojenie"/>
            <w:rFonts w:ascii="Arial" w:hAnsi="Arial" w:cs="Arial"/>
            <w:lang w:eastAsia="cs-CZ"/>
          </w:rPr>
          <w:t>cecilia.bukatova@upjs.sk</w:t>
        </w:r>
      </w:hyperlink>
      <w:r w:rsidR="00B20DA6" w:rsidRPr="00D01A9F">
        <w:rPr>
          <w:rFonts w:ascii="Arial" w:hAnsi="Arial" w:cs="Arial"/>
          <w:lang w:eastAsia="cs-CZ"/>
        </w:rPr>
        <w:t xml:space="preserve">    </w:t>
      </w:r>
    </w:p>
    <w:p w:rsidR="006E6CE8" w:rsidRPr="00D01A9F" w:rsidRDefault="006E6CE8" w:rsidP="006E6CE8">
      <w:pPr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b/>
          <w:lang w:eastAsia="cs-CZ"/>
        </w:rPr>
      </w:pPr>
    </w:p>
    <w:p w:rsidR="006E6CE8" w:rsidRPr="00457952" w:rsidRDefault="006E6CE8" w:rsidP="00457952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Arial" w:eastAsia="Times New Roman" w:hAnsi="Arial" w:cs="Arial"/>
          <w:lang w:eastAsia="cs-CZ"/>
        </w:rPr>
      </w:pPr>
      <w:r w:rsidRPr="00D01A9F">
        <w:rPr>
          <w:rFonts w:ascii="Arial" w:eastAsia="Times New Roman" w:hAnsi="Arial" w:cs="Arial"/>
          <w:b/>
          <w:lang w:eastAsia="cs-CZ"/>
        </w:rPr>
        <w:t xml:space="preserve">Lehota na predkladanie ponúk: </w:t>
      </w:r>
      <w:r w:rsidRPr="00457952">
        <w:rPr>
          <w:rFonts w:ascii="Arial" w:eastAsia="Times New Roman" w:hAnsi="Arial" w:cs="Arial"/>
          <w:b/>
          <w:lang w:eastAsia="cs-CZ"/>
        </w:rPr>
        <w:t>najneskôr do</w:t>
      </w:r>
      <w:r w:rsidR="00457952">
        <w:rPr>
          <w:rFonts w:ascii="Arial" w:eastAsia="Times New Roman" w:hAnsi="Arial" w:cs="Arial"/>
          <w:lang w:eastAsia="cs-CZ"/>
        </w:rPr>
        <w:t xml:space="preserve"> 25.10</w:t>
      </w:r>
      <w:r w:rsidRPr="00457952">
        <w:rPr>
          <w:rFonts w:ascii="Arial" w:eastAsia="Times New Roman" w:hAnsi="Arial" w:cs="Arial"/>
          <w:lang w:eastAsia="cs-CZ"/>
        </w:rPr>
        <w:t xml:space="preserve"> </w:t>
      </w:r>
      <w:r w:rsidRPr="00457952">
        <w:rPr>
          <w:rFonts w:ascii="Arial" w:eastAsia="Times New Roman" w:hAnsi="Arial" w:cs="Arial"/>
          <w:b/>
          <w:lang w:eastAsia="cs-CZ"/>
        </w:rPr>
        <w:t xml:space="preserve">do </w:t>
      </w:r>
      <w:r w:rsidR="00457952">
        <w:rPr>
          <w:rFonts w:ascii="Arial" w:eastAsia="Times New Roman" w:hAnsi="Arial" w:cs="Arial"/>
          <w:lang w:eastAsia="cs-CZ"/>
        </w:rPr>
        <w:t>12,00</w:t>
      </w:r>
      <w:r w:rsidRPr="00457952">
        <w:rPr>
          <w:rFonts w:ascii="Arial" w:eastAsia="Times New Roman" w:hAnsi="Arial" w:cs="Arial"/>
          <w:lang w:eastAsia="cs-CZ"/>
        </w:rPr>
        <w:t xml:space="preserve"> </w:t>
      </w:r>
      <w:r w:rsidRPr="00457952">
        <w:rPr>
          <w:rFonts w:ascii="Arial" w:eastAsia="Times New Roman" w:hAnsi="Arial" w:cs="Arial"/>
          <w:b/>
          <w:lang w:eastAsia="cs-CZ"/>
        </w:rPr>
        <w:t>hodiny</w:t>
      </w:r>
    </w:p>
    <w:p w:rsidR="006E6CE8" w:rsidRPr="00D01A9F" w:rsidRDefault="006E6CE8" w:rsidP="006E6CE8">
      <w:pPr>
        <w:spacing w:after="0" w:line="240" w:lineRule="auto"/>
        <w:ind w:left="567"/>
        <w:contextualSpacing/>
        <w:jc w:val="center"/>
        <w:rPr>
          <w:rFonts w:ascii="Arial" w:eastAsia="Times New Roman" w:hAnsi="Arial" w:cs="Arial"/>
          <w:b/>
          <w:lang w:eastAsia="cs-CZ"/>
        </w:rPr>
      </w:pPr>
    </w:p>
    <w:p w:rsidR="006E6CE8" w:rsidRPr="00D01A9F" w:rsidRDefault="006E6CE8" w:rsidP="006E6CE8">
      <w:pPr>
        <w:spacing w:after="0" w:line="240" w:lineRule="auto"/>
        <w:ind w:left="567"/>
        <w:contextualSpacing/>
        <w:rPr>
          <w:rFonts w:ascii="Arial" w:eastAsia="Times New Roman" w:hAnsi="Arial" w:cs="Arial"/>
          <w:lang w:eastAsia="cs-CZ"/>
        </w:rPr>
      </w:pPr>
      <w:r w:rsidRPr="00D01A9F">
        <w:rPr>
          <w:rFonts w:ascii="Arial" w:eastAsia="Times New Roman" w:hAnsi="Arial" w:cs="Arial"/>
          <w:lang w:eastAsia="cs-CZ"/>
        </w:rPr>
        <w:t>Ponuka predložená po uplynutí lehoty nebude zaradená do hodnotenia.</w:t>
      </w:r>
    </w:p>
    <w:p w:rsidR="006E6CE8" w:rsidRPr="00D01A9F" w:rsidRDefault="006E6CE8" w:rsidP="006E6CE8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6E6CE8" w:rsidRPr="00515C78" w:rsidRDefault="006E6CE8" w:rsidP="006E6CE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lang w:eastAsia="cs-CZ"/>
        </w:rPr>
      </w:pPr>
      <w:r w:rsidRPr="00D01A9F">
        <w:rPr>
          <w:rFonts w:ascii="Arial" w:eastAsia="Times New Roman" w:hAnsi="Arial" w:cs="Arial"/>
          <w:b/>
          <w:lang w:eastAsia="cs-CZ"/>
        </w:rPr>
        <w:t>Predpokladaná hodnota zákazky:</w:t>
      </w:r>
      <w:r w:rsidR="00A313F8">
        <w:rPr>
          <w:rFonts w:ascii="Arial" w:eastAsia="Times New Roman" w:hAnsi="Arial" w:cs="Arial"/>
          <w:b/>
          <w:lang w:eastAsia="cs-CZ"/>
        </w:rPr>
        <w:t xml:space="preserve"> cca 300</w:t>
      </w:r>
      <w:r w:rsidR="00515C78">
        <w:rPr>
          <w:rFonts w:ascii="Arial" w:eastAsia="Times New Roman" w:hAnsi="Arial" w:cs="Arial"/>
          <w:b/>
          <w:lang w:eastAsia="cs-CZ"/>
        </w:rPr>
        <w:t xml:space="preserve"> </w:t>
      </w:r>
      <w:r w:rsidR="00E41619">
        <w:rPr>
          <w:rFonts w:ascii="Arial" w:eastAsia="Times New Roman" w:hAnsi="Arial" w:cs="Arial"/>
          <w:lang w:eastAsia="cs-CZ"/>
        </w:rPr>
        <w:t>EUR bez</w:t>
      </w:r>
      <w:r w:rsidR="00515C78" w:rsidRPr="00515C78">
        <w:rPr>
          <w:rFonts w:ascii="Arial" w:eastAsia="Times New Roman" w:hAnsi="Arial" w:cs="Arial"/>
          <w:lang w:eastAsia="cs-CZ"/>
        </w:rPr>
        <w:t xml:space="preserve"> DPH</w:t>
      </w:r>
    </w:p>
    <w:p w:rsidR="007D75CB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cs-CZ"/>
        </w:rPr>
      </w:pPr>
      <w:r w:rsidRPr="00D01A9F">
        <w:rPr>
          <w:rFonts w:ascii="Arial" w:eastAsia="Times New Roman" w:hAnsi="Arial" w:cs="Arial"/>
          <w:i/>
          <w:sz w:val="18"/>
          <w:szCs w:val="18"/>
          <w:lang w:eastAsia="cs-CZ"/>
        </w:rPr>
        <w:t xml:space="preserve">      </w:t>
      </w:r>
    </w:p>
    <w:p w:rsidR="006E6CE8" w:rsidRPr="00D01A9F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01A9F">
        <w:rPr>
          <w:rFonts w:ascii="Arial" w:eastAsia="Times New Roman" w:hAnsi="Arial" w:cs="Arial"/>
          <w:i/>
          <w:sz w:val="18"/>
          <w:szCs w:val="18"/>
          <w:lang w:eastAsia="cs-CZ"/>
        </w:rPr>
        <w:t xml:space="preserve">      </w:t>
      </w:r>
    </w:p>
    <w:p w:rsidR="006E6CE8" w:rsidRPr="00D978EA" w:rsidRDefault="006E6CE8" w:rsidP="00D978EA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b/>
          <w:bCs/>
          <w:lang w:eastAsia="sk-SK"/>
        </w:rPr>
      </w:pPr>
      <w:r w:rsidRPr="00D01A9F">
        <w:rPr>
          <w:rFonts w:ascii="Arial" w:eastAsia="Times New Roman" w:hAnsi="Arial" w:cs="Arial"/>
          <w:b/>
          <w:bCs/>
          <w:lang w:eastAsia="sk-SK"/>
        </w:rPr>
        <w:t>Obsah ponuky:</w:t>
      </w:r>
      <w:r w:rsidR="00D978EA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="00D978EA" w:rsidRPr="00D978EA">
        <w:rPr>
          <w:rFonts w:ascii="Arial" w:eastAsia="Times New Roman" w:hAnsi="Arial" w:cs="Arial"/>
          <w:b/>
          <w:lang w:eastAsia="cs-CZ"/>
        </w:rPr>
        <w:t>celková cena</w:t>
      </w:r>
      <w:r w:rsidRPr="00D978EA">
        <w:rPr>
          <w:rFonts w:ascii="Arial" w:eastAsia="Times New Roman" w:hAnsi="Arial" w:cs="Arial"/>
          <w:b/>
          <w:lang w:eastAsia="cs-CZ"/>
        </w:rPr>
        <w:t xml:space="preserve"> za celú zákazku</w:t>
      </w:r>
      <w:r w:rsidR="00DB6492" w:rsidRPr="00D978EA">
        <w:rPr>
          <w:rFonts w:ascii="Arial" w:eastAsia="Times New Roman" w:hAnsi="Arial" w:cs="Arial"/>
          <w:lang w:eastAsia="cs-CZ"/>
        </w:rPr>
        <w:t xml:space="preserve"> v € </w:t>
      </w:r>
      <w:r w:rsidRPr="00D978EA">
        <w:rPr>
          <w:rFonts w:ascii="Arial" w:eastAsia="Times New Roman" w:hAnsi="Arial" w:cs="Arial"/>
          <w:lang w:eastAsia="cs-CZ"/>
        </w:rPr>
        <w:t>bez DPH ako aj s DPH,</w:t>
      </w:r>
    </w:p>
    <w:p w:rsidR="006E6CE8" w:rsidRPr="00D01A9F" w:rsidRDefault="006E6CE8" w:rsidP="006E6CE8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6E6CE8" w:rsidRPr="00D01A9F" w:rsidRDefault="006E6CE8" w:rsidP="006E6CE8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</w:p>
    <w:p w:rsidR="006E6CE8" w:rsidRPr="00D01A9F" w:rsidRDefault="006E6CE8" w:rsidP="006E6C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textAlignment w:val="baseline"/>
        <w:rPr>
          <w:rFonts w:ascii="Arial" w:eastAsia="Times New Roman" w:hAnsi="Arial" w:cs="Arial"/>
          <w:lang w:eastAsia="sk-SK"/>
        </w:rPr>
      </w:pPr>
      <w:r w:rsidRPr="00D01A9F">
        <w:rPr>
          <w:rFonts w:ascii="Arial" w:eastAsia="Times New Roman" w:hAnsi="Arial" w:cs="Arial"/>
          <w:b/>
          <w:lang w:eastAsia="sk-SK"/>
        </w:rPr>
        <w:t xml:space="preserve">Termín zadania zákazky: </w:t>
      </w:r>
      <w:r w:rsidR="00BB1B93">
        <w:rPr>
          <w:rFonts w:ascii="Arial" w:eastAsia="Times New Roman" w:hAnsi="Arial" w:cs="Arial"/>
          <w:b/>
          <w:lang w:eastAsia="sk-SK"/>
        </w:rPr>
        <w:t xml:space="preserve"> </w:t>
      </w:r>
      <w:r w:rsidR="00BB1B93" w:rsidRPr="00B04346">
        <w:rPr>
          <w:rFonts w:ascii="Arial" w:hAnsi="Arial" w:cs="Arial"/>
          <w:lang w:eastAsia="sk-SK"/>
        </w:rPr>
        <w:t>vystavenie objednávky 25.10.2013</w:t>
      </w:r>
    </w:p>
    <w:p w:rsidR="006E6CE8" w:rsidRPr="00D01A9F" w:rsidRDefault="006E6CE8" w:rsidP="006E6CE8">
      <w:p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textAlignment w:val="baseline"/>
        <w:rPr>
          <w:rFonts w:ascii="Arial" w:eastAsia="Times New Roman" w:hAnsi="Arial" w:cs="Arial"/>
          <w:lang w:eastAsia="sk-SK"/>
        </w:rPr>
      </w:pPr>
    </w:p>
    <w:p w:rsidR="006E6CE8" w:rsidRPr="00BB1B93" w:rsidRDefault="006E6CE8" w:rsidP="006E6C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D01A9F">
        <w:rPr>
          <w:rFonts w:ascii="Arial" w:eastAsia="Times New Roman" w:hAnsi="Arial" w:cs="Arial"/>
          <w:b/>
          <w:lang w:eastAsia="sk-SK"/>
        </w:rPr>
        <w:t xml:space="preserve">Lehota dodania tovarov: </w:t>
      </w:r>
      <w:r w:rsidR="00BB1B93">
        <w:rPr>
          <w:rFonts w:ascii="Arial" w:eastAsia="Times New Roman" w:hAnsi="Arial" w:cs="Arial"/>
          <w:b/>
          <w:lang w:eastAsia="sk-SK"/>
        </w:rPr>
        <w:t xml:space="preserve"> </w:t>
      </w:r>
      <w:r w:rsidR="00BB1B93" w:rsidRPr="00BB1B93">
        <w:rPr>
          <w:rFonts w:ascii="Arial" w:eastAsia="Times New Roman" w:hAnsi="Arial" w:cs="Arial"/>
          <w:lang w:eastAsia="sk-SK"/>
        </w:rPr>
        <w:t>25.11.2013</w:t>
      </w:r>
    </w:p>
    <w:p w:rsidR="00BB1B93" w:rsidRPr="00D01A9F" w:rsidRDefault="00BB1B93" w:rsidP="00BB1B93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</w:p>
    <w:p w:rsidR="006E6CE8" w:rsidRPr="00BB1B93" w:rsidRDefault="006E6CE8" w:rsidP="006E6C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textAlignment w:val="baseline"/>
        <w:rPr>
          <w:rFonts w:ascii="Arial" w:eastAsia="Times New Roman" w:hAnsi="Arial" w:cs="Arial"/>
          <w:bCs/>
          <w:lang w:eastAsia="sk-SK"/>
        </w:rPr>
      </w:pPr>
      <w:r w:rsidRPr="00D01A9F">
        <w:rPr>
          <w:rFonts w:ascii="Arial" w:eastAsia="Times New Roman" w:hAnsi="Arial" w:cs="Arial"/>
          <w:b/>
          <w:bCs/>
          <w:lang w:eastAsia="sk-SK"/>
        </w:rPr>
        <w:t>Uzavretie zmluvy</w:t>
      </w:r>
      <w:r w:rsidRPr="00BB1B93">
        <w:rPr>
          <w:rFonts w:ascii="Arial" w:eastAsia="Times New Roman" w:hAnsi="Arial" w:cs="Arial"/>
          <w:b/>
          <w:bCs/>
          <w:lang w:eastAsia="sk-SK"/>
        </w:rPr>
        <w:t>:</w:t>
      </w:r>
      <w:r w:rsidRPr="00BB1B93">
        <w:rPr>
          <w:rFonts w:ascii="Arial" w:eastAsia="Times New Roman" w:hAnsi="Arial" w:cs="Arial"/>
          <w:bCs/>
          <w:lang w:eastAsia="sk-SK"/>
        </w:rPr>
        <w:t xml:space="preserve"> </w:t>
      </w:r>
      <w:r w:rsidR="00BB1B93" w:rsidRPr="00BB1B93">
        <w:rPr>
          <w:rFonts w:ascii="Arial" w:eastAsia="Times New Roman" w:hAnsi="Arial" w:cs="Arial"/>
          <w:bCs/>
          <w:lang w:eastAsia="sk-SK"/>
        </w:rPr>
        <w:t>objednávka</w:t>
      </w:r>
    </w:p>
    <w:p w:rsidR="006E6CE8" w:rsidRPr="00D01A9F" w:rsidRDefault="006E6CE8" w:rsidP="006E6CE8">
      <w:p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textAlignment w:val="baseline"/>
        <w:rPr>
          <w:rFonts w:ascii="Arial" w:eastAsia="Times New Roman" w:hAnsi="Arial" w:cs="Arial"/>
          <w:b/>
          <w:bCs/>
          <w:lang w:eastAsia="sk-SK"/>
        </w:rPr>
      </w:pPr>
    </w:p>
    <w:p w:rsidR="006E6CE8" w:rsidRPr="00D01A9F" w:rsidRDefault="006E6CE8" w:rsidP="006E6C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textAlignment w:val="baseline"/>
        <w:rPr>
          <w:rFonts w:ascii="Arial" w:eastAsia="Times New Roman" w:hAnsi="Arial" w:cs="Arial"/>
          <w:b/>
          <w:bCs/>
          <w:lang w:eastAsia="sk-SK"/>
        </w:rPr>
      </w:pPr>
      <w:r w:rsidRPr="00D01A9F">
        <w:rPr>
          <w:rFonts w:ascii="Arial" w:eastAsia="Times New Roman" w:hAnsi="Arial" w:cs="Arial"/>
          <w:b/>
          <w:bCs/>
          <w:lang w:eastAsia="sk-SK"/>
        </w:rPr>
        <w:t>Kritérium na hodnotenie ponúk:</w:t>
      </w:r>
    </w:p>
    <w:p w:rsidR="006E6CE8" w:rsidRPr="00D01A9F" w:rsidRDefault="006E6CE8" w:rsidP="006E6CE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="Times New Roman" w:hAnsi="Arial" w:cs="Arial"/>
          <w:lang w:eastAsia="sk-SK"/>
        </w:rPr>
      </w:pPr>
      <w:r w:rsidRPr="00D01A9F">
        <w:rPr>
          <w:rFonts w:ascii="Arial" w:eastAsia="Times New Roman" w:hAnsi="Arial" w:cs="Arial"/>
          <w:lang w:eastAsia="sk-SK"/>
        </w:rPr>
        <w:t>Kritériom na hodnotenie predložených ponúk bude:</w:t>
      </w:r>
    </w:p>
    <w:p w:rsidR="006E6CE8" w:rsidRPr="00D01A9F" w:rsidRDefault="006E6CE8" w:rsidP="006E6C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sk-SK"/>
        </w:rPr>
      </w:pPr>
    </w:p>
    <w:p w:rsidR="006E6CE8" w:rsidRPr="00D01A9F" w:rsidRDefault="006E6CE8" w:rsidP="006E6CE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sk-SK"/>
        </w:rPr>
      </w:pPr>
      <w:r w:rsidRPr="00D01A9F">
        <w:rPr>
          <w:rFonts w:ascii="Arial" w:eastAsia="Times New Roman" w:hAnsi="Arial" w:cs="Arial"/>
          <w:b/>
          <w:bCs/>
          <w:lang w:eastAsia="sk-SK"/>
        </w:rPr>
        <w:t xml:space="preserve">najnižšia cena za predmet zákazky </w:t>
      </w:r>
    </w:p>
    <w:p w:rsidR="006E6CE8" w:rsidRPr="00D01A9F" w:rsidRDefault="006E6CE8" w:rsidP="006E6CE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sk-SK"/>
        </w:rPr>
      </w:pPr>
    </w:p>
    <w:p w:rsidR="006E6CE8" w:rsidRPr="00D01A9F" w:rsidRDefault="006E6CE8" w:rsidP="006E6C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sk-SK"/>
        </w:rPr>
      </w:pPr>
    </w:p>
    <w:p w:rsidR="006E6CE8" w:rsidRPr="00D01A9F" w:rsidRDefault="006E6CE8" w:rsidP="006E6C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textAlignment w:val="baseline"/>
        <w:rPr>
          <w:rFonts w:ascii="Arial" w:eastAsia="Times New Roman" w:hAnsi="Arial" w:cs="Arial"/>
          <w:b/>
          <w:lang w:eastAsia="sk-SK"/>
        </w:rPr>
      </w:pPr>
      <w:r w:rsidRPr="00D01A9F">
        <w:rPr>
          <w:rFonts w:ascii="Arial" w:eastAsia="Times New Roman" w:hAnsi="Arial" w:cs="Arial"/>
          <w:b/>
          <w:bCs/>
          <w:lang w:eastAsia="sk-SK"/>
        </w:rPr>
        <w:t>Informácia o vyhodnotení ponúk:</w:t>
      </w:r>
    </w:p>
    <w:p w:rsidR="006E6CE8" w:rsidRPr="00D01A9F" w:rsidRDefault="006E6CE8" w:rsidP="006E6CE8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bCs/>
          <w:lang w:eastAsia="sk-SK"/>
        </w:rPr>
      </w:pPr>
      <w:r w:rsidRPr="00D01A9F">
        <w:rPr>
          <w:rFonts w:ascii="Arial" w:eastAsia="Times New Roman" w:hAnsi="Arial" w:cs="Arial"/>
          <w:lang w:eastAsia="sk-SK"/>
        </w:rPr>
        <w:t>Na základe kritérií na hodnotenie ponúk bude identifikovaný úspešný uchádzač, ktorému verejný obstarávateľ zašle informáciu, že uspel.  S úspešným uchádzačom verejný obstarávateľ uzavrie zmluvu/</w:t>
      </w:r>
      <w:r w:rsidRPr="00D01A9F">
        <w:rPr>
          <w:rFonts w:ascii="Arial" w:eastAsia="Times New Roman" w:hAnsi="Arial" w:cs="Arial"/>
          <w:bCs/>
          <w:lang w:eastAsia="sk-SK"/>
        </w:rPr>
        <w:t>zašle objednávku v zmysle predloženej cenovej ponuky</w:t>
      </w:r>
      <w:r w:rsidRPr="00D01A9F">
        <w:rPr>
          <w:rFonts w:ascii="Arial" w:eastAsia="Times New Roman" w:hAnsi="Arial" w:cs="Arial"/>
          <w:bCs/>
          <w:sz w:val="18"/>
          <w:szCs w:val="18"/>
          <w:lang w:eastAsia="sk-SK"/>
        </w:rPr>
        <w:t>.</w:t>
      </w:r>
      <w:r w:rsidRPr="00D01A9F">
        <w:rPr>
          <w:rFonts w:ascii="Arial" w:eastAsia="Times New Roman" w:hAnsi="Arial" w:cs="Arial"/>
          <w:bCs/>
          <w:lang w:eastAsia="sk-SK"/>
        </w:rPr>
        <w:t xml:space="preserve"> </w:t>
      </w:r>
    </w:p>
    <w:p w:rsidR="006E6CE8" w:rsidRPr="00D01A9F" w:rsidRDefault="006E6CE8" w:rsidP="006E6CE8">
      <w:pPr>
        <w:spacing w:after="200" w:line="276" w:lineRule="auto"/>
        <w:ind w:left="426"/>
        <w:jc w:val="both"/>
        <w:rPr>
          <w:rFonts w:ascii="Arial" w:eastAsia="Times New Roman" w:hAnsi="Arial" w:cs="Arial"/>
          <w:lang w:eastAsia="sk-SK"/>
        </w:rPr>
      </w:pPr>
      <w:r w:rsidRPr="00D01A9F">
        <w:rPr>
          <w:rFonts w:ascii="Arial" w:eastAsia="Times New Roman" w:hAnsi="Arial" w:cs="Arial"/>
          <w:bCs/>
          <w:lang w:eastAsia="sk-SK"/>
        </w:rPr>
        <w:t>Neúspešným uchádzačom verejný obstarávateľ zašle informáciu o výsledku vyhodnotenia ponúk, že neuspeli s uvedením dôvodu.</w:t>
      </w:r>
      <w:r w:rsidRPr="00D01A9F">
        <w:rPr>
          <w:rFonts w:ascii="Arial" w:eastAsia="Times New Roman" w:hAnsi="Arial" w:cs="Arial"/>
          <w:lang w:eastAsia="sk-SK"/>
        </w:rPr>
        <w:t xml:space="preserve"> </w:t>
      </w:r>
    </w:p>
    <w:p w:rsidR="006E6CE8" w:rsidRPr="00D01A9F" w:rsidRDefault="006E6CE8" w:rsidP="006E6CE8">
      <w:pPr>
        <w:spacing w:after="200" w:line="276" w:lineRule="auto"/>
        <w:ind w:left="426"/>
        <w:jc w:val="both"/>
        <w:rPr>
          <w:rFonts w:ascii="Arial" w:eastAsia="Times New Roman" w:hAnsi="Arial" w:cs="Arial"/>
          <w:lang w:eastAsia="sk-SK"/>
        </w:rPr>
      </w:pPr>
      <w:r w:rsidRPr="00D01A9F">
        <w:rPr>
          <w:rFonts w:ascii="Arial" w:eastAsia="Times New Roman" w:hAnsi="Arial" w:cs="Arial"/>
          <w:lang w:eastAsia="sk-SK"/>
        </w:rPr>
        <w:t>Uchádzačom, ktorí predložia svoje ponuky, v prípade neúspešnej ponuky, nevzniká žiadny nárok na úhradu nákladov, ktoré mu vznikli s prípravou a doručením ponuky ( resp.: obhliadkou ).</w:t>
      </w:r>
    </w:p>
    <w:p w:rsidR="006E6CE8" w:rsidRPr="00BB1B93" w:rsidRDefault="006E6CE8" w:rsidP="00BB1B9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textAlignment w:val="baseline"/>
        <w:rPr>
          <w:rFonts w:ascii="Arial" w:eastAsia="Times New Roman" w:hAnsi="Arial" w:cs="Arial"/>
          <w:lang w:eastAsia="sk-SK"/>
        </w:rPr>
      </w:pPr>
      <w:r w:rsidRPr="00D01A9F">
        <w:rPr>
          <w:rFonts w:ascii="Arial" w:eastAsia="Times New Roman" w:hAnsi="Arial" w:cs="Arial"/>
          <w:b/>
          <w:bCs/>
          <w:lang w:eastAsia="sk-SK"/>
        </w:rPr>
        <w:t>Pracovník poverený zadávaním zákazky</w:t>
      </w:r>
      <w:bookmarkStart w:id="0" w:name="_GoBack"/>
      <w:bookmarkEnd w:id="0"/>
      <w:r w:rsidR="00BB1B93">
        <w:rPr>
          <w:rFonts w:ascii="Arial" w:eastAsia="Times New Roman" w:hAnsi="Arial" w:cs="Arial"/>
          <w:b/>
          <w:bCs/>
          <w:lang w:eastAsia="sk-SK"/>
        </w:rPr>
        <w:t xml:space="preserve">: Cecília </w:t>
      </w:r>
      <w:proofErr w:type="spellStart"/>
      <w:r w:rsidR="00BB1B93">
        <w:rPr>
          <w:rFonts w:ascii="Arial" w:eastAsia="Times New Roman" w:hAnsi="Arial" w:cs="Arial"/>
          <w:b/>
          <w:bCs/>
          <w:lang w:eastAsia="sk-SK"/>
        </w:rPr>
        <w:t>Bukatová</w:t>
      </w:r>
      <w:proofErr w:type="spellEnd"/>
      <w:r w:rsidR="00BB1B93">
        <w:rPr>
          <w:rFonts w:ascii="Arial" w:eastAsia="Times New Roman" w:hAnsi="Arial" w:cs="Arial"/>
          <w:b/>
          <w:bCs/>
          <w:lang w:eastAsia="sk-SK"/>
        </w:rPr>
        <w:t>, 055/234 3393</w:t>
      </w:r>
    </w:p>
    <w:p w:rsidR="006E6CE8" w:rsidRPr="00D01A9F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01A9F">
        <w:rPr>
          <w:rFonts w:ascii="Arial" w:eastAsia="Times New Roman" w:hAnsi="Arial" w:cs="Arial"/>
          <w:lang w:eastAsia="cs-CZ"/>
        </w:rPr>
        <w:tab/>
      </w:r>
      <w:r w:rsidRPr="00D01A9F">
        <w:rPr>
          <w:rFonts w:ascii="Arial" w:eastAsia="Times New Roman" w:hAnsi="Arial" w:cs="Arial"/>
          <w:lang w:eastAsia="cs-CZ"/>
        </w:rPr>
        <w:tab/>
        <w:t xml:space="preserve"> </w:t>
      </w:r>
    </w:p>
    <w:p w:rsidR="006E6CE8" w:rsidRPr="00BB1B93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D01A9F">
        <w:rPr>
          <w:rFonts w:ascii="Arial" w:eastAsia="Times New Roman" w:hAnsi="Arial" w:cs="Arial"/>
          <w:b/>
          <w:lang w:eastAsia="cs-CZ"/>
        </w:rPr>
        <w:t>16.)Termín zadávania zákazky:</w:t>
      </w:r>
      <w:r w:rsidR="00BB1B93">
        <w:rPr>
          <w:rFonts w:ascii="Arial" w:eastAsia="Times New Roman" w:hAnsi="Arial" w:cs="Arial"/>
          <w:b/>
          <w:lang w:eastAsia="cs-CZ"/>
        </w:rPr>
        <w:t xml:space="preserve"> 21.10.2013</w:t>
      </w:r>
    </w:p>
    <w:p w:rsidR="006E6CE8" w:rsidRPr="00D01A9F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D01A9F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D01A9F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01A9F">
        <w:rPr>
          <w:rFonts w:ascii="Arial" w:eastAsia="Times New Roman" w:hAnsi="Arial" w:cs="Arial"/>
          <w:lang w:eastAsia="cs-CZ"/>
        </w:rPr>
        <w:t xml:space="preserve"> </w:t>
      </w:r>
    </w:p>
    <w:p w:rsidR="006E6CE8" w:rsidRPr="00D01A9F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D01A9F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D01A9F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D01A9F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D01A9F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BB1B93" w:rsidRDefault="00BB1B93" w:rsidP="00BB1B93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BB1B93" w:rsidRPr="006E6CE8" w:rsidRDefault="00BB1B93" w:rsidP="00BB1B93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BB1B93" w:rsidRPr="006E6CE8" w:rsidRDefault="00BB1B93" w:rsidP="00BB1B93">
      <w:pPr>
        <w:spacing w:after="0" w:line="240" w:lineRule="auto"/>
        <w:rPr>
          <w:rFonts w:ascii="Times New Roman" w:hAnsi="Times New Roman" w:cs="Arial"/>
          <w:sz w:val="24"/>
          <w:lang w:eastAsia="cs-CZ"/>
        </w:rPr>
      </w:pPr>
      <w:r w:rsidRPr="006E6CE8">
        <w:rPr>
          <w:rFonts w:ascii="Times New Roman" w:hAnsi="Times New Roman" w:cs="Arial"/>
          <w:sz w:val="24"/>
          <w:lang w:eastAsia="cs-CZ"/>
        </w:rPr>
        <w:t xml:space="preserve">                                                                                                .....................................................</w:t>
      </w:r>
      <w:r w:rsidRPr="006E6CE8">
        <w:rPr>
          <w:rFonts w:ascii="Times New Roman" w:hAnsi="Times New Roman" w:cs="Arial"/>
          <w:sz w:val="20"/>
          <w:szCs w:val="24"/>
          <w:lang w:eastAsia="cs-CZ"/>
        </w:rPr>
        <w:t xml:space="preserve">   </w:t>
      </w:r>
    </w:p>
    <w:p w:rsidR="00BB1B93" w:rsidRPr="006E6CE8" w:rsidRDefault="00BB1B93" w:rsidP="00BB1B93">
      <w:pPr>
        <w:spacing w:after="0" w:line="240" w:lineRule="auto"/>
        <w:rPr>
          <w:rFonts w:ascii="Times New Roman" w:hAnsi="Times New Roman" w:cs="Arial"/>
          <w:sz w:val="18"/>
          <w:szCs w:val="18"/>
          <w:lang w:eastAsia="cs-CZ"/>
        </w:rPr>
      </w:pPr>
      <w:r w:rsidRPr="006E6CE8">
        <w:rPr>
          <w:rFonts w:ascii="Arial" w:hAnsi="Arial" w:cs="Arial"/>
          <w:sz w:val="24"/>
          <w:lang w:eastAsia="cs-CZ"/>
        </w:rPr>
        <w:t xml:space="preserve">                                                                                                 </w:t>
      </w:r>
      <w:r w:rsidRPr="006E6CE8">
        <w:rPr>
          <w:rFonts w:ascii="Arial" w:hAnsi="Arial" w:cs="Arial"/>
          <w:sz w:val="18"/>
          <w:szCs w:val="18"/>
          <w:lang w:eastAsia="cs-CZ"/>
        </w:rPr>
        <w:t>podpisová doložka</w:t>
      </w:r>
    </w:p>
    <w:p w:rsidR="00BB1B93" w:rsidRPr="006E6CE8" w:rsidRDefault="00BB1B93" w:rsidP="00BB1B93">
      <w:pPr>
        <w:spacing w:after="0" w:line="240" w:lineRule="auto"/>
        <w:rPr>
          <w:rFonts w:ascii="Arial" w:hAnsi="Arial" w:cs="Arial"/>
          <w:sz w:val="18"/>
          <w:szCs w:val="18"/>
          <w:lang w:eastAsia="cs-CZ"/>
        </w:rPr>
      </w:pPr>
      <w:r w:rsidRPr="006E6CE8">
        <w:rPr>
          <w:rFonts w:ascii="Arial" w:hAnsi="Arial" w:cs="Arial"/>
          <w:sz w:val="18"/>
          <w:szCs w:val="18"/>
          <w:lang w:eastAsia="cs-CZ"/>
        </w:rPr>
        <w:t xml:space="preserve">                                                                                                                                štatutárneho orgánu</w:t>
      </w:r>
    </w:p>
    <w:p w:rsidR="006E6CE8" w:rsidRPr="00BB1B93" w:rsidRDefault="00BB1B93" w:rsidP="00BB1B93">
      <w:pPr>
        <w:spacing w:after="0" w:line="240" w:lineRule="auto"/>
        <w:rPr>
          <w:rFonts w:ascii="Arial" w:hAnsi="Arial" w:cs="Arial"/>
          <w:sz w:val="18"/>
          <w:szCs w:val="18"/>
          <w:lang w:eastAsia="cs-CZ"/>
        </w:rPr>
      </w:pPr>
      <w:r w:rsidRPr="006E6CE8">
        <w:rPr>
          <w:rFonts w:ascii="Arial" w:hAnsi="Arial" w:cs="Arial"/>
          <w:sz w:val="18"/>
          <w:szCs w:val="18"/>
          <w:lang w:eastAsia="cs-CZ"/>
        </w:rPr>
        <w:t xml:space="preserve">       </w:t>
      </w:r>
      <w:r w:rsidRPr="006E6CE8">
        <w:rPr>
          <w:rFonts w:ascii="Arial" w:hAnsi="Arial" w:cs="Arial"/>
          <w:sz w:val="18"/>
          <w:szCs w:val="18"/>
          <w:lang w:eastAsia="cs-CZ"/>
        </w:rPr>
        <w:tab/>
      </w:r>
      <w:r w:rsidRPr="006E6CE8">
        <w:rPr>
          <w:rFonts w:ascii="Arial" w:hAnsi="Arial" w:cs="Arial"/>
          <w:sz w:val="18"/>
          <w:szCs w:val="18"/>
          <w:lang w:eastAsia="cs-CZ"/>
        </w:rPr>
        <w:tab/>
      </w:r>
      <w:r w:rsidRPr="006E6CE8">
        <w:rPr>
          <w:rFonts w:ascii="Arial" w:hAnsi="Arial" w:cs="Arial"/>
          <w:sz w:val="18"/>
          <w:szCs w:val="18"/>
          <w:lang w:eastAsia="cs-CZ"/>
        </w:rPr>
        <w:tab/>
      </w:r>
      <w:r w:rsidRPr="006E6CE8">
        <w:rPr>
          <w:rFonts w:ascii="Arial" w:hAnsi="Arial" w:cs="Arial"/>
          <w:sz w:val="18"/>
          <w:szCs w:val="18"/>
          <w:lang w:eastAsia="cs-CZ"/>
        </w:rPr>
        <w:tab/>
      </w:r>
      <w:r w:rsidRPr="006E6CE8">
        <w:rPr>
          <w:rFonts w:ascii="Arial" w:hAnsi="Arial" w:cs="Arial"/>
          <w:sz w:val="18"/>
          <w:szCs w:val="18"/>
          <w:lang w:eastAsia="cs-CZ"/>
        </w:rPr>
        <w:tab/>
        <w:t xml:space="preserve">                                                (</w:t>
      </w:r>
      <w:r>
        <w:rPr>
          <w:rFonts w:ascii="Arial" w:hAnsi="Arial" w:cs="Arial"/>
          <w:sz w:val="18"/>
          <w:szCs w:val="18"/>
          <w:lang w:eastAsia="cs-CZ"/>
        </w:rPr>
        <w:t xml:space="preserve"> alebo ním povereného zástupcu )</w:t>
      </w:r>
    </w:p>
    <w:p w:rsidR="00BA7B68" w:rsidRPr="00D01A9F" w:rsidRDefault="00D978EA">
      <w:pPr>
        <w:rPr>
          <w:rFonts w:ascii="Arial" w:hAnsi="Arial" w:cs="Arial"/>
        </w:rPr>
      </w:pPr>
    </w:p>
    <w:sectPr w:rsidR="00BA7B68" w:rsidRPr="00D01A9F" w:rsidSect="005F6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828EC"/>
    <w:multiLevelType w:val="hybridMultilevel"/>
    <w:tmpl w:val="05468A86"/>
    <w:lvl w:ilvl="0" w:tplc="C8E0AEF8">
      <w:start w:val="1"/>
      <w:numFmt w:val="decimal"/>
      <w:lvlText w:val="%1.)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88A15A6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  <w:sz w:val="22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52512"/>
    <w:multiLevelType w:val="multilevel"/>
    <w:tmpl w:val="9BA6DE0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>
    <w:nsid w:val="26CA4F63"/>
    <w:multiLevelType w:val="multilevel"/>
    <w:tmpl w:val="83167BE4"/>
    <w:lvl w:ilvl="0">
      <w:start w:val="7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eastAsiaTheme="minorHAnsi" w:hint="default"/>
      </w:rPr>
    </w:lvl>
  </w:abstractNum>
  <w:abstractNum w:abstractNumId="3">
    <w:nsid w:val="30560DB7"/>
    <w:multiLevelType w:val="hybridMultilevel"/>
    <w:tmpl w:val="CB8C4476"/>
    <w:lvl w:ilvl="0" w:tplc="A192E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2C023F5"/>
    <w:multiLevelType w:val="hybridMultilevel"/>
    <w:tmpl w:val="73364E24"/>
    <w:lvl w:ilvl="0" w:tplc="437C3AC2">
      <w:start w:val="1"/>
      <w:numFmt w:val="lowerLetter"/>
      <w:lvlText w:val="%1)"/>
      <w:lvlJc w:val="left"/>
      <w:pPr>
        <w:ind w:left="2432" w:hanging="360"/>
      </w:pPr>
      <w:rPr>
        <w:i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3152" w:hanging="360"/>
      </w:pPr>
    </w:lvl>
    <w:lvl w:ilvl="2" w:tplc="041B001B" w:tentative="1">
      <w:start w:val="1"/>
      <w:numFmt w:val="lowerRoman"/>
      <w:lvlText w:val="%3."/>
      <w:lvlJc w:val="right"/>
      <w:pPr>
        <w:ind w:left="3872" w:hanging="180"/>
      </w:pPr>
    </w:lvl>
    <w:lvl w:ilvl="3" w:tplc="041B000F" w:tentative="1">
      <w:start w:val="1"/>
      <w:numFmt w:val="decimal"/>
      <w:lvlText w:val="%4."/>
      <w:lvlJc w:val="left"/>
      <w:pPr>
        <w:ind w:left="4592" w:hanging="360"/>
      </w:pPr>
    </w:lvl>
    <w:lvl w:ilvl="4" w:tplc="041B0019" w:tentative="1">
      <w:start w:val="1"/>
      <w:numFmt w:val="lowerLetter"/>
      <w:lvlText w:val="%5."/>
      <w:lvlJc w:val="left"/>
      <w:pPr>
        <w:ind w:left="5312" w:hanging="360"/>
      </w:pPr>
    </w:lvl>
    <w:lvl w:ilvl="5" w:tplc="041B001B" w:tentative="1">
      <w:start w:val="1"/>
      <w:numFmt w:val="lowerRoman"/>
      <w:lvlText w:val="%6."/>
      <w:lvlJc w:val="right"/>
      <w:pPr>
        <w:ind w:left="6032" w:hanging="180"/>
      </w:pPr>
    </w:lvl>
    <w:lvl w:ilvl="6" w:tplc="041B000F" w:tentative="1">
      <w:start w:val="1"/>
      <w:numFmt w:val="decimal"/>
      <w:lvlText w:val="%7."/>
      <w:lvlJc w:val="left"/>
      <w:pPr>
        <w:ind w:left="6752" w:hanging="360"/>
      </w:pPr>
    </w:lvl>
    <w:lvl w:ilvl="7" w:tplc="041B0019" w:tentative="1">
      <w:start w:val="1"/>
      <w:numFmt w:val="lowerLetter"/>
      <w:lvlText w:val="%8."/>
      <w:lvlJc w:val="left"/>
      <w:pPr>
        <w:ind w:left="7472" w:hanging="360"/>
      </w:pPr>
    </w:lvl>
    <w:lvl w:ilvl="8" w:tplc="041B001B" w:tentative="1">
      <w:start w:val="1"/>
      <w:numFmt w:val="lowerRoman"/>
      <w:lvlText w:val="%9."/>
      <w:lvlJc w:val="right"/>
      <w:pPr>
        <w:ind w:left="8192" w:hanging="180"/>
      </w:pPr>
    </w:lvl>
  </w:abstractNum>
  <w:abstractNum w:abstractNumId="5">
    <w:nsid w:val="48651DFB"/>
    <w:multiLevelType w:val="hybridMultilevel"/>
    <w:tmpl w:val="89423E48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CF6E5734">
      <w:start w:val="1"/>
      <w:numFmt w:val="lowerLetter"/>
      <w:lvlText w:val="%2)"/>
      <w:lvlJc w:val="left"/>
      <w:pPr>
        <w:ind w:left="1980" w:hanging="360"/>
      </w:pPr>
      <w:rPr>
        <w:i w:val="0"/>
        <w:sz w:val="22"/>
        <w:szCs w:val="22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48FC2362"/>
    <w:multiLevelType w:val="multilevel"/>
    <w:tmpl w:val="490C9F3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i w:val="0"/>
        <w:sz w:val="22"/>
      </w:rPr>
    </w:lvl>
    <w:lvl w:ilvl="1">
      <w:start w:val="2"/>
      <w:numFmt w:val="decimal"/>
      <w:lvlText w:val="%1.%2."/>
      <w:lvlJc w:val="left"/>
      <w:pPr>
        <w:ind w:left="1620" w:hanging="540"/>
      </w:pPr>
      <w:rPr>
        <w:rFonts w:hint="default"/>
        <w:i w:val="0"/>
        <w:sz w:val="22"/>
      </w:rPr>
    </w:lvl>
    <w:lvl w:ilvl="2">
      <w:start w:val="2"/>
      <w:numFmt w:val="decimal"/>
      <w:lvlText w:val="%1.%2.%3."/>
      <w:lvlJc w:val="left"/>
      <w:pPr>
        <w:ind w:left="2880" w:hanging="720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  <w:i w:val="0"/>
        <w:sz w:val="22"/>
      </w:rPr>
    </w:lvl>
  </w:abstractNum>
  <w:abstractNum w:abstractNumId="7">
    <w:nsid w:val="5A717B20"/>
    <w:multiLevelType w:val="multilevel"/>
    <w:tmpl w:val="F00223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8">
    <w:nsid w:val="645C74B2"/>
    <w:multiLevelType w:val="multilevel"/>
    <w:tmpl w:val="58A2B692"/>
    <w:lvl w:ilvl="0">
      <w:start w:val="6"/>
      <w:numFmt w:val="decimal"/>
      <w:lvlText w:val="%1."/>
      <w:lvlJc w:val="left"/>
      <w:pPr>
        <w:ind w:left="1068" w:hanging="360"/>
      </w:pPr>
      <w:rPr>
        <w:rFonts w:hint="default"/>
        <w:b w:val="0"/>
        <w:sz w:val="22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4" w:hanging="1800"/>
      </w:pPr>
      <w:rPr>
        <w:rFonts w:hint="default"/>
      </w:rPr>
    </w:lvl>
  </w:abstractNum>
  <w:abstractNum w:abstractNumId="9">
    <w:nsid w:val="68821BEF"/>
    <w:multiLevelType w:val="hybridMultilevel"/>
    <w:tmpl w:val="BB7C31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8973F0"/>
    <w:multiLevelType w:val="hybridMultilevel"/>
    <w:tmpl w:val="FE523902"/>
    <w:lvl w:ilvl="0" w:tplc="5388147A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7BB8"/>
    <w:rsid w:val="000061FD"/>
    <w:rsid w:val="0009118F"/>
    <w:rsid w:val="002024D3"/>
    <w:rsid w:val="003109B5"/>
    <w:rsid w:val="00337D17"/>
    <w:rsid w:val="00392145"/>
    <w:rsid w:val="00416EC4"/>
    <w:rsid w:val="00457952"/>
    <w:rsid w:val="00515C78"/>
    <w:rsid w:val="005F6F19"/>
    <w:rsid w:val="006E6CE8"/>
    <w:rsid w:val="00727576"/>
    <w:rsid w:val="007D75CB"/>
    <w:rsid w:val="00A313F8"/>
    <w:rsid w:val="00A92968"/>
    <w:rsid w:val="00B20DA6"/>
    <w:rsid w:val="00BB1B93"/>
    <w:rsid w:val="00BB7BB8"/>
    <w:rsid w:val="00C21BA6"/>
    <w:rsid w:val="00CA4CFB"/>
    <w:rsid w:val="00CE43D3"/>
    <w:rsid w:val="00CF163F"/>
    <w:rsid w:val="00D01A9F"/>
    <w:rsid w:val="00D258F0"/>
    <w:rsid w:val="00D978EA"/>
    <w:rsid w:val="00DB6492"/>
    <w:rsid w:val="00DE2FC3"/>
    <w:rsid w:val="00E4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F6F1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E6CE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6C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6CE8"/>
    <w:pPr>
      <w:spacing w:after="20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6CE8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E6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6CE8"/>
    <w:rPr>
      <w:rFonts w:ascii="Segoe UI" w:hAnsi="Segoe UI" w:cs="Segoe UI"/>
      <w:sz w:val="18"/>
      <w:szCs w:val="18"/>
    </w:rPr>
  </w:style>
  <w:style w:type="paragraph" w:customStyle="1" w:styleId="listadresa">
    <w:name w:val="list_adresa"/>
    <w:basedOn w:val="Normlny"/>
    <w:rsid w:val="006E6CE8"/>
    <w:pPr>
      <w:spacing w:after="0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B20DA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cilia.bukatova@upjs.s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terezia.nagyova</dc:creator>
  <cp:keywords/>
  <dc:description/>
  <cp:lastModifiedBy>Cilka</cp:lastModifiedBy>
  <cp:revision>20</cp:revision>
  <dcterms:created xsi:type="dcterms:W3CDTF">2013-10-09T11:11:00Z</dcterms:created>
  <dcterms:modified xsi:type="dcterms:W3CDTF">2013-10-16T15:11:00Z</dcterms:modified>
</cp:coreProperties>
</file>