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9B" w:rsidRDefault="00155FD8" w:rsidP="005A5C9B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 w:rsidRPr="007835E2">
        <w:rPr>
          <w:noProof/>
          <w:sz w:val="18"/>
          <w:szCs w:val="18"/>
        </w:rPr>
        <w:drawing>
          <wp:anchor distT="0" distB="0" distL="114300" distR="114300" simplePos="0" relativeHeight="251668480" behindDoc="1" locked="0" layoutInCell="1" allowOverlap="1" wp14:anchorId="7F3D92CA" wp14:editId="7835537A">
            <wp:simplePos x="0" y="0"/>
            <wp:positionH relativeFrom="margin">
              <wp:posOffset>-321945</wp:posOffset>
            </wp:positionH>
            <wp:positionV relativeFrom="paragraph">
              <wp:posOffset>0</wp:posOffset>
            </wp:positionV>
            <wp:extent cx="6480175" cy="1621790"/>
            <wp:effectExtent l="0" t="0" r="0" b="0"/>
            <wp:wrapNone/>
            <wp:docPr id="87" name="Obrázok 87" descr="Hlavickovy papier pracoviska UPJS - UT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lavickovy papier pracoviska UPJS - UTV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C9B" w:rsidRDefault="005A5C9B" w:rsidP="005A5C9B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</w:p>
    <w:p w:rsidR="005A5C9B" w:rsidRDefault="00650E12" w:rsidP="003E4430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FD08DD7" wp14:editId="4EDE1B70">
            <wp:simplePos x="0" y="0"/>
            <wp:positionH relativeFrom="column">
              <wp:posOffset>-276225</wp:posOffset>
            </wp:positionH>
            <wp:positionV relativeFrom="paragraph">
              <wp:posOffset>88900</wp:posOffset>
            </wp:positionV>
            <wp:extent cx="723900" cy="723900"/>
            <wp:effectExtent l="19050" t="0" r="0" b="0"/>
            <wp:wrapNone/>
            <wp:docPr id="6" name="Obrázok 6" descr="logo UTVS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logo UTVS-CMY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5C9B" w:rsidRPr="006D0CED">
        <w:rPr>
          <w:rFonts w:ascii="Calibri" w:hAnsi="Calibri" w:cs="Calibri"/>
          <w:b/>
          <w:sz w:val="36"/>
          <w:szCs w:val="36"/>
        </w:rPr>
        <w:t xml:space="preserve"> </w:t>
      </w:r>
    </w:p>
    <w:p w:rsidR="005A5C9B" w:rsidRDefault="005A5C9B" w:rsidP="005A5C9B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</w:p>
    <w:p w:rsidR="00155FD8" w:rsidRDefault="00155FD8" w:rsidP="005A5C9B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</w:p>
    <w:p w:rsidR="005A5C9B" w:rsidRPr="00920A95" w:rsidRDefault="00717D1E" w:rsidP="005A5C9B">
      <w:pPr>
        <w:spacing w:line="360" w:lineRule="auto"/>
        <w:jc w:val="center"/>
        <w:rPr>
          <w:rFonts w:ascii="Calibri" w:hAnsi="Calibri" w:cs="Calibri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920A95">
        <w:rPr>
          <w:rFonts w:ascii="Calibri" w:hAnsi="Calibri" w:cs="Calibri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Celo</w:t>
      </w:r>
      <w:r w:rsidR="00E17330" w:rsidRPr="00920A95">
        <w:rPr>
          <w:rFonts w:ascii="Calibri" w:hAnsi="Calibri" w:cs="Calibri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univerzitná</w:t>
      </w:r>
      <w:proofErr w:type="spellEnd"/>
      <w:r w:rsidRPr="00920A95">
        <w:rPr>
          <w:rFonts w:ascii="Calibri" w:hAnsi="Calibri" w:cs="Calibri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3E4430" w:rsidRPr="00920A95" w:rsidRDefault="003E4430" w:rsidP="00920A95">
      <w:pPr>
        <w:jc w:val="center"/>
        <w:rPr>
          <w:rFonts w:ascii="Calibri" w:hAnsi="Calibri" w:cs="Calibri"/>
          <w:b/>
          <w:sz w:val="96"/>
          <w:szCs w:val="96"/>
        </w:rPr>
      </w:pPr>
      <w:r w:rsidRPr="00920A95">
        <w:rPr>
          <w:rFonts w:ascii="Calibri" w:hAnsi="Calibri" w:cs="Calibri"/>
          <w:b/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Š</w:t>
      </w:r>
      <w:r w:rsidR="00920A95">
        <w:rPr>
          <w:rFonts w:ascii="Calibri" w:hAnsi="Calibri" w:cs="Calibri"/>
          <w:b/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tudentská vedecká a umelecká konferencia (ŠVUK)</w:t>
      </w:r>
      <w:r w:rsidRPr="00920A95">
        <w:rPr>
          <w:rFonts w:ascii="Calibri" w:hAnsi="Calibri" w:cs="Calibri"/>
          <w:b/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201</w:t>
      </w:r>
      <w:r w:rsidR="0098784E">
        <w:rPr>
          <w:rFonts w:ascii="Calibri" w:hAnsi="Calibri" w:cs="Calibri"/>
          <w:b/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</w:p>
    <w:p w:rsidR="003E4430" w:rsidRPr="00650E12" w:rsidRDefault="003E4430" w:rsidP="005A5C9B">
      <w:pPr>
        <w:spacing w:line="360" w:lineRule="auto"/>
        <w:jc w:val="center"/>
        <w:rPr>
          <w:rFonts w:ascii="Calibri" w:hAnsi="Calibri" w:cs="Calibri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0E12">
        <w:rPr>
          <w:rFonts w:ascii="Calibri" w:hAnsi="Calibri" w:cs="Calibri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 vedách o športe</w:t>
      </w:r>
    </w:p>
    <w:p w:rsidR="005A5C9B" w:rsidRPr="00E17330" w:rsidRDefault="003E4430" w:rsidP="005A5C9B">
      <w:pPr>
        <w:spacing w:line="360" w:lineRule="auto"/>
        <w:jc w:val="center"/>
        <w:rPr>
          <w:rFonts w:ascii="Calibri" w:hAnsi="Calibri" w:cs="Calibri"/>
          <w:b/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17330">
        <w:rPr>
          <w:rFonts w:ascii="Calibri" w:hAnsi="Calibri" w:cs="Calibri"/>
          <w:b/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24. 04. 201</w:t>
      </w:r>
      <w:r w:rsidR="0098784E">
        <w:rPr>
          <w:rFonts w:ascii="Calibri" w:hAnsi="Calibri" w:cs="Calibri"/>
          <w:b/>
          <w:color w:val="C0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</w:p>
    <w:p w:rsidR="003E4430" w:rsidRDefault="003E4430" w:rsidP="005A5C9B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</w:p>
    <w:p w:rsidR="003E4430" w:rsidRPr="00943677" w:rsidRDefault="003E4430" w:rsidP="005A5C9B">
      <w:pPr>
        <w:spacing w:line="360" w:lineRule="auto"/>
        <w:jc w:val="center"/>
        <w:rPr>
          <w:rFonts w:ascii="Calibri" w:hAnsi="Calibri" w:cs="Calibri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3677">
        <w:rPr>
          <w:rFonts w:ascii="Calibri" w:hAnsi="Calibri" w:cs="Calibri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Košice</w:t>
      </w:r>
    </w:p>
    <w:p w:rsidR="003E4430" w:rsidRDefault="003E4430" w:rsidP="005A5C9B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 w:rsidRPr="007835E2">
        <w:rPr>
          <w:noProof/>
          <w:sz w:val="18"/>
          <w:szCs w:val="18"/>
        </w:rPr>
        <w:lastRenderedPageBreak/>
        <w:drawing>
          <wp:anchor distT="0" distB="0" distL="114300" distR="114300" simplePos="0" relativeHeight="251672576" behindDoc="1" locked="0" layoutInCell="1" allowOverlap="1" wp14:anchorId="7D7FCD0A" wp14:editId="2AE9E91A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6480175" cy="1621790"/>
            <wp:effectExtent l="0" t="0" r="0" b="0"/>
            <wp:wrapNone/>
            <wp:docPr id="11" name="Obrázok 11" descr="Hlavickovy papier pracoviska UPJS - UT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lavickovy papier pracoviska UPJS - UTV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430" w:rsidRDefault="003E4430" w:rsidP="005A5C9B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</w:p>
    <w:p w:rsidR="003E4430" w:rsidRDefault="00650E12" w:rsidP="005A5C9B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7295F55" wp14:editId="493B1D50">
            <wp:simplePos x="0" y="0"/>
            <wp:positionH relativeFrom="column">
              <wp:posOffset>-209550</wp:posOffset>
            </wp:positionH>
            <wp:positionV relativeFrom="paragraph">
              <wp:posOffset>76200</wp:posOffset>
            </wp:positionV>
            <wp:extent cx="723900" cy="723900"/>
            <wp:effectExtent l="19050" t="0" r="0" b="0"/>
            <wp:wrapNone/>
            <wp:docPr id="13" name="Obrázok 13" descr="logo UTVS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logo UTVS-CMY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4430" w:rsidRDefault="003E4430" w:rsidP="005A5C9B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</w:p>
    <w:p w:rsidR="009B27D1" w:rsidRDefault="009B27D1" w:rsidP="005A5C9B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</w:p>
    <w:p w:rsidR="005A5C9B" w:rsidRPr="0050099C" w:rsidRDefault="005A5C9B" w:rsidP="005A5C9B">
      <w:pPr>
        <w:autoSpaceDE w:val="0"/>
        <w:autoSpaceDN w:val="0"/>
        <w:adjustRightInd w:val="0"/>
        <w:rPr>
          <w:rFonts w:ascii="Calibri" w:hAnsi="Calibri"/>
          <w:b/>
          <w:bCs/>
          <w:sz w:val="32"/>
          <w:szCs w:val="32"/>
        </w:rPr>
      </w:pPr>
      <w:r w:rsidRPr="0050099C">
        <w:rPr>
          <w:rFonts w:ascii="Calibri" w:hAnsi="Calibri"/>
          <w:b/>
          <w:bCs/>
          <w:sz w:val="32"/>
          <w:szCs w:val="32"/>
        </w:rPr>
        <w:t>Vážení študenti</w:t>
      </w:r>
      <w:r>
        <w:rPr>
          <w:rFonts w:ascii="Calibri" w:hAnsi="Calibri"/>
          <w:b/>
          <w:bCs/>
          <w:sz w:val="32"/>
          <w:szCs w:val="32"/>
        </w:rPr>
        <w:t xml:space="preserve"> a kolegovia!</w:t>
      </w:r>
    </w:p>
    <w:p w:rsidR="005A5C9B" w:rsidRDefault="005A5C9B" w:rsidP="005A5C9B">
      <w:pPr>
        <w:autoSpaceDE w:val="0"/>
        <w:autoSpaceDN w:val="0"/>
        <w:adjustRightInd w:val="0"/>
        <w:rPr>
          <w:rFonts w:ascii="Calibri" w:hAnsi="Calibri"/>
          <w:b/>
          <w:bCs/>
          <w:sz w:val="16"/>
          <w:szCs w:val="16"/>
        </w:rPr>
      </w:pPr>
    </w:p>
    <w:p w:rsidR="0098784E" w:rsidRDefault="0098784E" w:rsidP="005A5C9B">
      <w:pPr>
        <w:autoSpaceDE w:val="0"/>
        <w:autoSpaceDN w:val="0"/>
        <w:adjustRightInd w:val="0"/>
        <w:rPr>
          <w:rFonts w:ascii="Calibri" w:hAnsi="Calibri"/>
          <w:b/>
          <w:bCs/>
          <w:sz w:val="16"/>
          <w:szCs w:val="16"/>
        </w:rPr>
      </w:pPr>
    </w:p>
    <w:p w:rsidR="0098784E" w:rsidRDefault="0098784E" w:rsidP="005A5C9B">
      <w:pPr>
        <w:autoSpaceDE w:val="0"/>
        <w:autoSpaceDN w:val="0"/>
        <w:adjustRightInd w:val="0"/>
        <w:rPr>
          <w:rFonts w:ascii="Calibri" w:hAnsi="Calibri"/>
          <w:b/>
          <w:bCs/>
          <w:sz w:val="16"/>
          <w:szCs w:val="16"/>
        </w:rPr>
      </w:pPr>
    </w:p>
    <w:p w:rsidR="005A5C9B" w:rsidRPr="00260725" w:rsidRDefault="005A5C9B" w:rsidP="005A5C9B">
      <w:pPr>
        <w:autoSpaceDE w:val="0"/>
        <w:autoSpaceDN w:val="0"/>
        <w:adjustRightInd w:val="0"/>
        <w:rPr>
          <w:rFonts w:ascii="Calibri" w:hAnsi="Calibri"/>
          <w:b/>
          <w:bCs/>
          <w:sz w:val="16"/>
          <w:szCs w:val="16"/>
        </w:rPr>
      </w:pPr>
    </w:p>
    <w:p w:rsidR="005A5C9B" w:rsidRDefault="00155FD8" w:rsidP="005A5C9B">
      <w:pPr>
        <w:autoSpaceDE w:val="0"/>
        <w:autoSpaceDN w:val="0"/>
        <w:adjustRightInd w:val="0"/>
        <w:jc w:val="center"/>
        <w:rPr>
          <w:rFonts w:ascii="Calibri" w:hAnsi="Calibri"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24</w:t>
      </w:r>
      <w:r w:rsidR="005A5C9B">
        <w:rPr>
          <w:rFonts w:ascii="Calibri" w:hAnsi="Calibri"/>
          <w:b/>
          <w:bCs/>
          <w:sz w:val="32"/>
          <w:szCs w:val="32"/>
        </w:rPr>
        <w:t>. 4</w:t>
      </w:r>
      <w:r w:rsidR="005A5C9B" w:rsidRPr="009A6747">
        <w:rPr>
          <w:rFonts w:ascii="Calibri" w:hAnsi="Calibri"/>
          <w:b/>
          <w:bCs/>
          <w:sz w:val="32"/>
          <w:szCs w:val="32"/>
        </w:rPr>
        <w:t>. 201</w:t>
      </w:r>
      <w:r w:rsidR="0098784E">
        <w:rPr>
          <w:rFonts w:ascii="Calibri" w:hAnsi="Calibri"/>
          <w:b/>
          <w:bCs/>
          <w:sz w:val="32"/>
          <w:szCs w:val="32"/>
        </w:rPr>
        <w:t>9</w:t>
      </w:r>
      <w:r w:rsidR="00951AFE">
        <w:rPr>
          <w:rFonts w:ascii="Calibri" w:hAnsi="Calibri"/>
          <w:bCs/>
          <w:sz w:val="32"/>
          <w:szCs w:val="32"/>
        </w:rPr>
        <w:t xml:space="preserve"> (</w:t>
      </w:r>
      <w:r w:rsidR="0098784E">
        <w:rPr>
          <w:rFonts w:ascii="Calibri" w:hAnsi="Calibri"/>
          <w:bCs/>
          <w:sz w:val="32"/>
          <w:szCs w:val="32"/>
        </w:rPr>
        <w:t>streda</w:t>
      </w:r>
      <w:r w:rsidR="005A5C9B" w:rsidRPr="009A6747">
        <w:rPr>
          <w:rFonts w:ascii="Calibri" w:hAnsi="Calibri"/>
          <w:bCs/>
          <w:sz w:val="32"/>
          <w:szCs w:val="32"/>
        </w:rPr>
        <w:t>)</w:t>
      </w:r>
    </w:p>
    <w:p w:rsidR="00155FD8" w:rsidRDefault="005A5C9B" w:rsidP="005A5C9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32"/>
          <w:szCs w:val="32"/>
        </w:rPr>
      </w:pPr>
      <w:r w:rsidRPr="00611B61">
        <w:rPr>
          <w:rFonts w:ascii="Calibri" w:hAnsi="Calibri"/>
          <w:b/>
          <w:bCs/>
          <w:sz w:val="32"/>
          <w:szCs w:val="32"/>
        </w:rPr>
        <w:t>sa</w:t>
      </w:r>
      <w:r>
        <w:rPr>
          <w:rFonts w:ascii="Calibri" w:hAnsi="Calibri"/>
          <w:bCs/>
          <w:sz w:val="32"/>
          <w:szCs w:val="32"/>
        </w:rPr>
        <w:t xml:space="preserve"> </w:t>
      </w:r>
      <w:r w:rsidRPr="009A6747">
        <w:rPr>
          <w:rFonts w:ascii="Calibri" w:hAnsi="Calibri"/>
          <w:b/>
          <w:bCs/>
          <w:sz w:val="32"/>
          <w:szCs w:val="32"/>
        </w:rPr>
        <w:t>v</w:t>
      </w:r>
      <w:r>
        <w:rPr>
          <w:rFonts w:ascii="Calibri" w:hAnsi="Calibri"/>
          <w:b/>
          <w:bCs/>
          <w:sz w:val="32"/>
          <w:szCs w:val="32"/>
        </w:rPr>
        <w:t xml:space="preserve"> priestoroch </w:t>
      </w:r>
      <w:r w:rsidR="00155FD8">
        <w:rPr>
          <w:rFonts w:ascii="Calibri" w:hAnsi="Calibri"/>
          <w:b/>
          <w:bCs/>
          <w:sz w:val="32"/>
          <w:szCs w:val="32"/>
        </w:rPr>
        <w:t>ÚTVŠ UPJŠ v Košiciach</w:t>
      </w:r>
    </w:p>
    <w:p w:rsidR="005A5C9B" w:rsidRDefault="005A5C9B" w:rsidP="005A5C9B">
      <w:pPr>
        <w:autoSpaceDE w:val="0"/>
        <w:autoSpaceDN w:val="0"/>
        <w:adjustRightInd w:val="0"/>
        <w:jc w:val="center"/>
        <w:rPr>
          <w:rFonts w:ascii="Calibri" w:hAnsi="Calibri"/>
          <w:bCs/>
          <w:sz w:val="32"/>
          <w:szCs w:val="32"/>
        </w:rPr>
      </w:pPr>
      <w:r w:rsidRPr="009A6747">
        <w:rPr>
          <w:rFonts w:ascii="Calibri" w:hAnsi="Calibri"/>
          <w:bCs/>
          <w:sz w:val="32"/>
          <w:szCs w:val="32"/>
        </w:rPr>
        <w:t xml:space="preserve"> uskutoční</w:t>
      </w:r>
    </w:p>
    <w:p w:rsidR="00235E43" w:rsidRDefault="00235E43" w:rsidP="005A5C9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32"/>
          <w:szCs w:val="32"/>
        </w:rPr>
      </w:pPr>
    </w:p>
    <w:p w:rsidR="0098784E" w:rsidRDefault="0098784E" w:rsidP="005A5C9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32"/>
          <w:szCs w:val="32"/>
        </w:rPr>
      </w:pPr>
    </w:p>
    <w:p w:rsidR="005A5C9B" w:rsidRDefault="00717D1E" w:rsidP="005A5C9B">
      <w:pPr>
        <w:autoSpaceDE w:val="0"/>
        <w:autoSpaceDN w:val="0"/>
        <w:adjustRightInd w:val="0"/>
        <w:jc w:val="center"/>
        <w:rPr>
          <w:rFonts w:ascii="Calibri" w:hAnsi="Calibri"/>
          <w:bCs/>
          <w:sz w:val="32"/>
          <w:szCs w:val="32"/>
        </w:rPr>
      </w:pPr>
      <w:proofErr w:type="spellStart"/>
      <w:r>
        <w:rPr>
          <w:rFonts w:ascii="Calibri" w:hAnsi="Calibri"/>
          <w:b/>
          <w:bCs/>
          <w:sz w:val="32"/>
          <w:szCs w:val="32"/>
        </w:rPr>
        <w:t>celo</w:t>
      </w:r>
      <w:r w:rsidR="00E17330">
        <w:rPr>
          <w:rFonts w:ascii="Calibri" w:hAnsi="Calibri"/>
          <w:b/>
          <w:bCs/>
          <w:sz w:val="32"/>
          <w:szCs w:val="32"/>
        </w:rPr>
        <w:t>univerzitné</w:t>
      </w:r>
      <w:proofErr w:type="spellEnd"/>
      <w:r w:rsidR="003E4430">
        <w:rPr>
          <w:rFonts w:ascii="Calibri" w:hAnsi="Calibri"/>
          <w:b/>
          <w:bCs/>
          <w:sz w:val="32"/>
          <w:szCs w:val="32"/>
        </w:rPr>
        <w:t xml:space="preserve"> kolo ŠV</w:t>
      </w:r>
      <w:r w:rsidR="00920A95">
        <w:rPr>
          <w:rFonts w:ascii="Calibri" w:hAnsi="Calibri"/>
          <w:b/>
          <w:bCs/>
          <w:sz w:val="32"/>
          <w:szCs w:val="32"/>
        </w:rPr>
        <w:t>U</w:t>
      </w:r>
      <w:r w:rsidR="003E4430">
        <w:rPr>
          <w:rFonts w:ascii="Calibri" w:hAnsi="Calibri"/>
          <w:b/>
          <w:bCs/>
          <w:sz w:val="32"/>
          <w:szCs w:val="32"/>
        </w:rPr>
        <w:t>K</w:t>
      </w:r>
      <w:r w:rsidR="005A5C9B">
        <w:rPr>
          <w:rFonts w:ascii="Calibri" w:hAnsi="Calibri"/>
          <w:b/>
          <w:bCs/>
          <w:sz w:val="32"/>
          <w:szCs w:val="32"/>
        </w:rPr>
        <w:t xml:space="preserve"> VO VEDÁCH O ŠPORTE</w:t>
      </w:r>
    </w:p>
    <w:p w:rsidR="005A5C9B" w:rsidRDefault="005A5C9B" w:rsidP="005A5C9B">
      <w:pPr>
        <w:autoSpaceDE w:val="0"/>
        <w:autoSpaceDN w:val="0"/>
        <w:adjustRightInd w:val="0"/>
        <w:jc w:val="center"/>
        <w:rPr>
          <w:rFonts w:ascii="Calibri" w:hAnsi="Calibri"/>
          <w:bCs/>
          <w:sz w:val="32"/>
          <w:szCs w:val="32"/>
        </w:rPr>
      </w:pPr>
      <w:r w:rsidRPr="009A6747">
        <w:rPr>
          <w:rFonts w:ascii="Calibri" w:hAnsi="Calibri"/>
          <w:bCs/>
          <w:sz w:val="32"/>
          <w:szCs w:val="32"/>
        </w:rPr>
        <w:t>so slávnostným otvorením</w:t>
      </w:r>
    </w:p>
    <w:p w:rsidR="005A5C9B" w:rsidRPr="009A6747" w:rsidRDefault="005A5C9B" w:rsidP="005A5C9B">
      <w:pPr>
        <w:autoSpaceDE w:val="0"/>
        <w:autoSpaceDN w:val="0"/>
        <w:adjustRightInd w:val="0"/>
        <w:jc w:val="center"/>
        <w:rPr>
          <w:rFonts w:ascii="Calibri" w:hAnsi="Calibri"/>
          <w:bCs/>
          <w:sz w:val="32"/>
          <w:szCs w:val="32"/>
        </w:rPr>
      </w:pPr>
      <w:r w:rsidRPr="001E13DA">
        <w:rPr>
          <w:rFonts w:ascii="Calibri" w:hAnsi="Calibri"/>
          <w:b/>
          <w:bCs/>
          <w:sz w:val="32"/>
          <w:szCs w:val="32"/>
        </w:rPr>
        <w:t>v</w:t>
      </w:r>
      <w:r w:rsidR="00B36162">
        <w:rPr>
          <w:rFonts w:ascii="Calibri" w:hAnsi="Calibri"/>
          <w:bCs/>
          <w:sz w:val="32"/>
          <w:szCs w:val="32"/>
        </w:rPr>
        <w:t> </w:t>
      </w:r>
      <w:r w:rsidR="00B36162">
        <w:rPr>
          <w:rFonts w:ascii="Calibri" w:hAnsi="Calibri"/>
          <w:b/>
          <w:bCs/>
          <w:sz w:val="32"/>
          <w:szCs w:val="32"/>
        </w:rPr>
        <w:t>miestnosti DB0P1</w:t>
      </w:r>
      <w:r>
        <w:rPr>
          <w:rFonts w:ascii="Calibri" w:hAnsi="Calibri"/>
          <w:bCs/>
          <w:sz w:val="32"/>
          <w:szCs w:val="32"/>
        </w:rPr>
        <w:t xml:space="preserve"> </w:t>
      </w:r>
      <w:r w:rsidRPr="009A6747">
        <w:rPr>
          <w:rFonts w:ascii="Calibri" w:hAnsi="Calibri"/>
          <w:bCs/>
          <w:sz w:val="32"/>
          <w:szCs w:val="32"/>
        </w:rPr>
        <w:t>o</w:t>
      </w:r>
      <w:r>
        <w:rPr>
          <w:rFonts w:ascii="Calibri" w:hAnsi="Calibri"/>
          <w:bCs/>
          <w:sz w:val="32"/>
          <w:szCs w:val="32"/>
        </w:rPr>
        <w:t> </w:t>
      </w:r>
      <w:r w:rsidR="003E4430">
        <w:rPr>
          <w:rFonts w:ascii="Calibri" w:hAnsi="Calibri"/>
          <w:b/>
          <w:bCs/>
          <w:sz w:val="32"/>
          <w:szCs w:val="32"/>
        </w:rPr>
        <w:t>13</w:t>
      </w:r>
      <w:r>
        <w:rPr>
          <w:rFonts w:ascii="Calibri" w:hAnsi="Calibri"/>
          <w:b/>
          <w:bCs/>
          <w:sz w:val="32"/>
          <w:szCs w:val="32"/>
        </w:rPr>
        <w:t>:</w:t>
      </w:r>
      <w:r w:rsidR="003E4430">
        <w:rPr>
          <w:rFonts w:ascii="Calibri" w:hAnsi="Calibri"/>
          <w:b/>
          <w:bCs/>
          <w:sz w:val="32"/>
          <w:szCs w:val="32"/>
        </w:rPr>
        <w:t>45</w:t>
      </w:r>
      <w:r w:rsidRPr="009A6747">
        <w:rPr>
          <w:rFonts w:ascii="Calibri" w:hAnsi="Calibri"/>
          <w:b/>
          <w:bCs/>
          <w:sz w:val="32"/>
          <w:szCs w:val="32"/>
        </w:rPr>
        <w:t xml:space="preserve"> hod</w:t>
      </w:r>
      <w:r w:rsidRPr="009A6747">
        <w:rPr>
          <w:rFonts w:ascii="Calibri" w:hAnsi="Calibri"/>
          <w:bCs/>
          <w:sz w:val="32"/>
          <w:szCs w:val="32"/>
        </w:rPr>
        <w:t xml:space="preserve"> v sekciách:</w:t>
      </w:r>
    </w:p>
    <w:p w:rsidR="005A5C9B" w:rsidRDefault="005A5C9B" w:rsidP="005A5C9B">
      <w:pPr>
        <w:autoSpaceDE w:val="0"/>
        <w:autoSpaceDN w:val="0"/>
        <w:adjustRightInd w:val="0"/>
        <w:jc w:val="center"/>
        <w:rPr>
          <w:rFonts w:ascii="Calibri" w:hAnsi="Calibri"/>
          <w:bCs/>
          <w:sz w:val="16"/>
          <w:szCs w:val="16"/>
        </w:rPr>
      </w:pPr>
    </w:p>
    <w:p w:rsidR="00235E43" w:rsidRPr="00260725" w:rsidRDefault="00235E43" w:rsidP="005A5C9B">
      <w:pPr>
        <w:autoSpaceDE w:val="0"/>
        <w:autoSpaceDN w:val="0"/>
        <w:adjustRightInd w:val="0"/>
        <w:jc w:val="center"/>
        <w:rPr>
          <w:rFonts w:ascii="Calibri" w:hAnsi="Calibri"/>
          <w:bCs/>
          <w:sz w:val="16"/>
          <w:szCs w:val="16"/>
        </w:rPr>
      </w:pPr>
    </w:p>
    <w:p w:rsidR="005A5C9B" w:rsidRPr="00E57E4F" w:rsidRDefault="005A5C9B" w:rsidP="005A5C9B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bCs/>
          <w:sz w:val="32"/>
          <w:szCs w:val="32"/>
        </w:rPr>
      </w:pPr>
      <w:r w:rsidRPr="009A6747">
        <w:rPr>
          <w:rFonts w:ascii="Calibri" w:hAnsi="Calibri"/>
          <w:b/>
          <w:bCs/>
          <w:sz w:val="32"/>
          <w:szCs w:val="32"/>
        </w:rPr>
        <w:t>Vedy o</w:t>
      </w:r>
      <w:r>
        <w:rPr>
          <w:rFonts w:ascii="Calibri" w:hAnsi="Calibri"/>
          <w:b/>
          <w:bCs/>
          <w:sz w:val="32"/>
          <w:szCs w:val="32"/>
        </w:rPr>
        <w:t> </w:t>
      </w:r>
      <w:r w:rsidRPr="009A6747">
        <w:rPr>
          <w:rFonts w:ascii="Calibri" w:hAnsi="Calibri"/>
          <w:b/>
          <w:bCs/>
          <w:sz w:val="32"/>
          <w:szCs w:val="32"/>
        </w:rPr>
        <w:t>športe</w:t>
      </w:r>
      <w:r>
        <w:rPr>
          <w:rFonts w:ascii="Calibri" w:hAnsi="Calibri"/>
          <w:b/>
          <w:bCs/>
          <w:sz w:val="32"/>
          <w:szCs w:val="32"/>
        </w:rPr>
        <w:tab/>
      </w:r>
      <w:r w:rsidR="00B36162">
        <w:rPr>
          <w:rFonts w:ascii="Calibri" w:hAnsi="Calibri"/>
          <w:b/>
          <w:bCs/>
          <w:sz w:val="32"/>
          <w:szCs w:val="32"/>
        </w:rPr>
        <w:tab/>
        <w:t>13:45 hod (miestnosť DB0P1)</w:t>
      </w:r>
    </w:p>
    <w:p w:rsidR="005A5C9B" w:rsidRPr="009A6747" w:rsidRDefault="005A5C9B" w:rsidP="005A5C9B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b/>
          <w:bCs/>
          <w:sz w:val="32"/>
          <w:szCs w:val="32"/>
        </w:rPr>
      </w:pPr>
      <w:r w:rsidRPr="009A6747">
        <w:rPr>
          <w:rFonts w:ascii="Calibri" w:hAnsi="Calibri"/>
          <w:b/>
          <w:bCs/>
          <w:sz w:val="32"/>
          <w:szCs w:val="32"/>
        </w:rPr>
        <w:t>Pódiové skladby</w:t>
      </w:r>
      <w:r w:rsidR="00B36162">
        <w:rPr>
          <w:rFonts w:ascii="Calibri" w:hAnsi="Calibri"/>
          <w:b/>
          <w:bCs/>
          <w:sz w:val="32"/>
          <w:szCs w:val="32"/>
        </w:rPr>
        <w:tab/>
      </w:r>
      <w:r w:rsidR="00B36162">
        <w:rPr>
          <w:rFonts w:ascii="Calibri" w:hAnsi="Calibri"/>
          <w:b/>
          <w:bCs/>
          <w:sz w:val="32"/>
          <w:szCs w:val="32"/>
        </w:rPr>
        <w:tab/>
      </w:r>
      <w:r w:rsidR="00155FD8">
        <w:rPr>
          <w:rFonts w:ascii="Calibri" w:hAnsi="Calibri"/>
          <w:b/>
          <w:bCs/>
          <w:sz w:val="32"/>
          <w:szCs w:val="32"/>
        </w:rPr>
        <w:t>09:00</w:t>
      </w:r>
      <w:r w:rsidR="00B36162">
        <w:rPr>
          <w:rFonts w:ascii="Calibri" w:hAnsi="Calibri"/>
          <w:b/>
          <w:bCs/>
          <w:sz w:val="32"/>
          <w:szCs w:val="32"/>
        </w:rPr>
        <w:t xml:space="preserve"> hod (telocvičňa T</w:t>
      </w:r>
      <w:r w:rsidR="00155FD8">
        <w:rPr>
          <w:rFonts w:ascii="Calibri" w:hAnsi="Calibri"/>
          <w:b/>
          <w:bCs/>
          <w:sz w:val="32"/>
          <w:szCs w:val="32"/>
        </w:rPr>
        <w:t>5</w:t>
      </w:r>
      <w:r w:rsidR="00B36162">
        <w:rPr>
          <w:rFonts w:ascii="Calibri" w:hAnsi="Calibri"/>
          <w:b/>
          <w:bCs/>
          <w:sz w:val="32"/>
          <w:szCs w:val="32"/>
        </w:rPr>
        <w:t>)</w:t>
      </w:r>
    </w:p>
    <w:p w:rsidR="005A5C9B" w:rsidRDefault="005A5C9B" w:rsidP="005A5C9B">
      <w:pPr>
        <w:pStyle w:val="Odsekzoznamu"/>
        <w:autoSpaceDE w:val="0"/>
        <w:autoSpaceDN w:val="0"/>
        <w:adjustRightInd w:val="0"/>
        <w:ind w:left="0"/>
        <w:rPr>
          <w:rFonts w:ascii="Calibri" w:hAnsi="Calibri"/>
          <w:b/>
          <w:bCs/>
        </w:rPr>
      </w:pPr>
    </w:p>
    <w:p w:rsidR="00235E43" w:rsidRDefault="00235E43" w:rsidP="005A5C9B">
      <w:pPr>
        <w:pStyle w:val="Odsekzoznamu"/>
        <w:autoSpaceDE w:val="0"/>
        <w:autoSpaceDN w:val="0"/>
        <w:adjustRightInd w:val="0"/>
        <w:ind w:left="0"/>
        <w:rPr>
          <w:rFonts w:ascii="Calibri" w:hAnsi="Calibri"/>
          <w:b/>
          <w:bCs/>
        </w:rPr>
      </w:pPr>
    </w:p>
    <w:p w:rsidR="001E13DA" w:rsidRPr="001E13DA" w:rsidRDefault="001E13DA" w:rsidP="005A5C9B">
      <w:pPr>
        <w:pStyle w:val="Odsekzoznamu"/>
        <w:autoSpaceDE w:val="0"/>
        <w:autoSpaceDN w:val="0"/>
        <w:adjustRightInd w:val="0"/>
        <w:ind w:left="0"/>
        <w:jc w:val="both"/>
        <w:rPr>
          <w:rFonts w:ascii="Calibri" w:hAnsi="Calibri"/>
          <w:b/>
          <w:bCs/>
          <w:sz w:val="28"/>
          <w:szCs w:val="28"/>
        </w:rPr>
      </w:pPr>
      <w:r w:rsidRPr="00235E43">
        <w:rPr>
          <w:rFonts w:ascii="Calibri" w:hAnsi="Calibri"/>
          <w:b/>
          <w:bCs/>
          <w:color w:val="FF0000"/>
          <w:sz w:val="32"/>
          <w:szCs w:val="32"/>
        </w:rPr>
        <w:t>Termín odovzdania prihlášok</w:t>
      </w:r>
      <w:r>
        <w:rPr>
          <w:rFonts w:ascii="Calibri" w:hAnsi="Calibri"/>
          <w:b/>
          <w:bCs/>
          <w:sz w:val="32"/>
          <w:szCs w:val="32"/>
        </w:rPr>
        <w:t xml:space="preserve">: </w:t>
      </w:r>
      <w:r w:rsidRPr="001E13DA">
        <w:rPr>
          <w:rFonts w:ascii="Calibri" w:hAnsi="Calibri"/>
          <w:b/>
          <w:bCs/>
          <w:sz w:val="32"/>
          <w:szCs w:val="32"/>
        </w:rPr>
        <w:t xml:space="preserve">do </w:t>
      </w:r>
      <w:r w:rsidR="00B36162">
        <w:rPr>
          <w:rFonts w:ascii="Calibri" w:hAnsi="Calibri"/>
          <w:b/>
          <w:bCs/>
          <w:sz w:val="32"/>
          <w:szCs w:val="32"/>
        </w:rPr>
        <w:t>10</w:t>
      </w:r>
      <w:r w:rsidRPr="001E13DA">
        <w:rPr>
          <w:rFonts w:ascii="Calibri" w:hAnsi="Calibri"/>
          <w:b/>
          <w:bCs/>
          <w:sz w:val="32"/>
          <w:szCs w:val="32"/>
        </w:rPr>
        <w:t>.</w:t>
      </w:r>
      <w:r w:rsidR="00B36162">
        <w:rPr>
          <w:rFonts w:ascii="Calibri" w:hAnsi="Calibri"/>
          <w:b/>
          <w:bCs/>
          <w:sz w:val="32"/>
          <w:szCs w:val="32"/>
        </w:rPr>
        <w:t xml:space="preserve"> 04</w:t>
      </w:r>
      <w:r w:rsidRPr="001E13DA">
        <w:rPr>
          <w:rFonts w:ascii="Calibri" w:hAnsi="Calibri"/>
          <w:b/>
          <w:bCs/>
          <w:sz w:val="32"/>
          <w:szCs w:val="32"/>
        </w:rPr>
        <w:t>. 201</w:t>
      </w:r>
      <w:r w:rsidR="0098784E">
        <w:rPr>
          <w:rFonts w:ascii="Calibri" w:hAnsi="Calibri"/>
          <w:b/>
          <w:bCs/>
          <w:sz w:val="32"/>
          <w:szCs w:val="32"/>
        </w:rPr>
        <w:t>9</w:t>
      </w:r>
      <w:r w:rsidR="00B36162">
        <w:rPr>
          <w:rFonts w:ascii="Calibri" w:hAnsi="Calibri"/>
          <w:b/>
          <w:bCs/>
          <w:sz w:val="32"/>
          <w:szCs w:val="32"/>
        </w:rPr>
        <w:t xml:space="preserve"> (do 12:00 hod.) na sekretariáte ÚTVŠ.</w:t>
      </w:r>
    </w:p>
    <w:p w:rsidR="005A5C9B" w:rsidRPr="00260725" w:rsidRDefault="005A5C9B" w:rsidP="005A5C9B">
      <w:pPr>
        <w:jc w:val="both"/>
        <w:rPr>
          <w:rFonts w:ascii="Calibri" w:hAnsi="Calibri"/>
          <w:sz w:val="16"/>
          <w:szCs w:val="16"/>
        </w:rPr>
      </w:pPr>
    </w:p>
    <w:p w:rsidR="009B27D1" w:rsidRDefault="00717D1E" w:rsidP="009B27D1">
      <w:pPr>
        <w:pStyle w:val="Obyajn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Vystúpenie v teoretických sekciách sa bude realizovať prostredníctvom </w:t>
      </w:r>
      <w:proofErr w:type="spellStart"/>
      <w:r w:rsidR="00873850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ower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pointovej</w:t>
      </w:r>
      <w:proofErr w:type="spellEnd"/>
      <w:r>
        <w:rPr>
          <w:b/>
          <w:sz w:val="28"/>
          <w:szCs w:val="28"/>
        </w:rPr>
        <w:t xml:space="preserve"> prezentácie v rozsahu 7 - 10 minút na jednu prácu</w:t>
      </w:r>
    </w:p>
    <w:p w:rsidR="00717D1E" w:rsidRDefault="00717D1E" w:rsidP="009B27D1">
      <w:pPr>
        <w:pStyle w:val="Obyajntext"/>
        <w:rPr>
          <w:b/>
          <w:sz w:val="28"/>
          <w:szCs w:val="28"/>
        </w:rPr>
      </w:pPr>
    </w:p>
    <w:p w:rsidR="009B27D1" w:rsidRPr="001E13DA" w:rsidRDefault="009B27D1" w:rsidP="00065CEB">
      <w:pPr>
        <w:jc w:val="both"/>
        <w:rPr>
          <w:rFonts w:ascii="Calibri" w:hAnsi="Calibri"/>
          <w:sz w:val="28"/>
          <w:szCs w:val="28"/>
        </w:rPr>
      </w:pPr>
      <w:r w:rsidRPr="00CD3FE8">
        <w:rPr>
          <w:rFonts w:ascii="Calibri" w:hAnsi="Calibri"/>
          <w:b/>
          <w:sz w:val="28"/>
          <w:szCs w:val="28"/>
        </w:rPr>
        <w:t>Kritériá postupu:</w:t>
      </w:r>
      <w:r w:rsidR="00155FD8">
        <w:rPr>
          <w:rFonts w:ascii="Calibri" w:hAnsi="Calibri"/>
          <w:sz w:val="28"/>
          <w:szCs w:val="28"/>
        </w:rPr>
        <w:t xml:space="preserve"> Z </w:t>
      </w:r>
      <w:proofErr w:type="spellStart"/>
      <w:r w:rsidR="00943677">
        <w:rPr>
          <w:rFonts w:ascii="Calibri" w:hAnsi="Calibri"/>
          <w:sz w:val="28"/>
          <w:szCs w:val="28"/>
        </w:rPr>
        <w:t>celouniverzitnej</w:t>
      </w:r>
      <w:proofErr w:type="spellEnd"/>
      <w:r w:rsidR="00155FD8">
        <w:rPr>
          <w:rFonts w:ascii="Calibri" w:hAnsi="Calibri"/>
          <w:sz w:val="28"/>
          <w:szCs w:val="28"/>
        </w:rPr>
        <w:t xml:space="preserve"> konferencie ŠV</w:t>
      </w:r>
      <w:r w:rsidR="00873850">
        <w:rPr>
          <w:rFonts w:ascii="Calibri" w:hAnsi="Calibri"/>
          <w:sz w:val="28"/>
          <w:szCs w:val="28"/>
        </w:rPr>
        <w:t>U</w:t>
      </w:r>
      <w:r w:rsidR="00155FD8">
        <w:rPr>
          <w:rFonts w:ascii="Calibri" w:hAnsi="Calibri"/>
          <w:sz w:val="28"/>
          <w:szCs w:val="28"/>
        </w:rPr>
        <w:t>K</w:t>
      </w:r>
      <w:r w:rsidRPr="001E13DA">
        <w:rPr>
          <w:rFonts w:ascii="Calibri" w:hAnsi="Calibri"/>
          <w:sz w:val="28"/>
          <w:szCs w:val="28"/>
        </w:rPr>
        <w:t xml:space="preserve"> postupujú </w:t>
      </w:r>
      <w:r w:rsidR="00717D1E">
        <w:rPr>
          <w:rFonts w:ascii="Calibri" w:hAnsi="Calibri"/>
          <w:sz w:val="28"/>
          <w:szCs w:val="28"/>
        </w:rPr>
        <w:t>úspešné práce</w:t>
      </w:r>
      <w:r w:rsidRPr="001E13DA">
        <w:rPr>
          <w:rFonts w:ascii="Calibri" w:hAnsi="Calibri"/>
          <w:sz w:val="28"/>
          <w:szCs w:val="28"/>
        </w:rPr>
        <w:t xml:space="preserve"> (po odporúčaní príslušnej komisie) z každej sekcie na celoslovenskú konferenciu</w:t>
      </w:r>
      <w:r w:rsidR="00065CEB">
        <w:rPr>
          <w:rFonts w:ascii="Calibri" w:hAnsi="Calibri"/>
          <w:sz w:val="28"/>
          <w:szCs w:val="28"/>
        </w:rPr>
        <w:t xml:space="preserve"> organizovanú </w:t>
      </w:r>
      <w:r w:rsidR="0098784E">
        <w:rPr>
          <w:rFonts w:ascii="Calibri" w:hAnsi="Calibri"/>
          <w:sz w:val="28"/>
          <w:szCs w:val="28"/>
        </w:rPr>
        <w:t>16</w:t>
      </w:r>
      <w:r w:rsidR="00065CEB">
        <w:rPr>
          <w:rFonts w:ascii="Calibri" w:hAnsi="Calibri"/>
          <w:sz w:val="28"/>
          <w:szCs w:val="28"/>
        </w:rPr>
        <w:t>. 5. 201</w:t>
      </w:r>
      <w:r w:rsidR="0098784E">
        <w:rPr>
          <w:rFonts w:ascii="Calibri" w:hAnsi="Calibri"/>
          <w:sz w:val="28"/>
          <w:szCs w:val="28"/>
        </w:rPr>
        <w:t>9 FTVŠ UK Bratislava</w:t>
      </w:r>
      <w:r w:rsidR="00065CEB">
        <w:rPr>
          <w:rFonts w:ascii="Calibri" w:hAnsi="Calibri"/>
          <w:sz w:val="28"/>
          <w:szCs w:val="28"/>
        </w:rPr>
        <w:t>.</w:t>
      </w:r>
    </w:p>
    <w:p w:rsidR="005A5C9B" w:rsidRDefault="005A5C9B" w:rsidP="00065CEB">
      <w:pPr>
        <w:autoSpaceDE w:val="0"/>
        <w:autoSpaceDN w:val="0"/>
        <w:adjustRightInd w:val="0"/>
        <w:rPr>
          <w:rFonts w:ascii="Calibri" w:hAnsi="Calibri"/>
          <w:b/>
          <w:bCs/>
          <w:sz w:val="16"/>
          <w:szCs w:val="16"/>
        </w:rPr>
      </w:pPr>
    </w:p>
    <w:p w:rsidR="00235E43" w:rsidRDefault="00235E43" w:rsidP="005A5C9B">
      <w:pPr>
        <w:autoSpaceDE w:val="0"/>
        <w:autoSpaceDN w:val="0"/>
        <w:adjustRightInd w:val="0"/>
        <w:rPr>
          <w:rFonts w:ascii="Calibri" w:hAnsi="Calibri"/>
          <w:b/>
          <w:bCs/>
          <w:sz w:val="16"/>
          <w:szCs w:val="16"/>
        </w:rPr>
      </w:pPr>
    </w:p>
    <w:p w:rsidR="00235E43" w:rsidRPr="00260725" w:rsidRDefault="00235E43" w:rsidP="005A5C9B">
      <w:pPr>
        <w:autoSpaceDE w:val="0"/>
        <w:autoSpaceDN w:val="0"/>
        <w:adjustRightInd w:val="0"/>
        <w:rPr>
          <w:rFonts w:ascii="Calibri" w:hAnsi="Calibri"/>
          <w:b/>
          <w:bCs/>
          <w:sz w:val="16"/>
          <w:szCs w:val="16"/>
        </w:rPr>
      </w:pPr>
    </w:p>
    <w:p w:rsidR="005A5C9B" w:rsidRPr="00155FD8" w:rsidRDefault="005A5C9B" w:rsidP="005A5C9B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r w:rsidRPr="00155FD8">
        <w:rPr>
          <w:rFonts w:ascii="Calibri" w:hAnsi="Calibri"/>
          <w:b/>
          <w:bCs/>
          <w:sz w:val="28"/>
          <w:szCs w:val="28"/>
        </w:rPr>
        <w:t>Kontakt:</w:t>
      </w:r>
    </w:p>
    <w:p w:rsidR="00CD3FE8" w:rsidRPr="00155FD8" w:rsidRDefault="005A5C9B" w:rsidP="00CD3FE8">
      <w:pPr>
        <w:autoSpaceDE w:val="0"/>
        <w:autoSpaceDN w:val="0"/>
        <w:adjustRightInd w:val="0"/>
        <w:rPr>
          <w:rFonts w:ascii="Calibri" w:hAnsi="Calibri" w:cs="Calibri"/>
          <w:bCs/>
          <w:sz w:val="28"/>
          <w:szCs w:val="28"/>
        </w:rPr>
      </w:pPr>
      <w:r w:rsidRPr="00155FD8">
        <w:rPr>
          <w:rFonts w:ascii="Calibri" w:hAnsi="Calibri"/>
          <w:b/>
          <w:bCs/>
          <w:sz w:val="28"/>
          <w:szCs w:val="28"/>
        </w:rPr>
        <w:t xml:space="preserve">pre teoretické sekcie:  </w:t>
      </w:r>
      <w:r w:rsidR="00B36162" w:rsidRPr="00155FD8">
        <w:rPr>
          <w:rFonts w:ascii="Calibri" w:hAnsi="Calibri" w:cs="Calibri"/>
          <w:bCs/>
          <w:sz w:val="28"/>
          <w:szCs w:val="28"/>
        </w:rPr>
        <w:t xml:space="preserve">prof. PaedDr. Ján </w:t>
      </w:r>
      <w:proofErr w:type="spellStart"/>
      <w:r w:rsidR="00B36162" w:rsidRPr="00155FD8">
        <w:rPr>
          <w:rFonts w:ascii="Calibri" w:hAnsi="Calibri" w:cs="Calibri"/>
          <w:bCs/>
          <w:sz w:val="28"/>
          <w:szCs w:val="28"/>
        </w:rPr>
        <w:t>Junger</w:t>
      </w:r>
      <w:proofErr w:type="spellEnd"/>
      <w:r w:rsidR="00B36162" w:rsidRPr="00155FD8">
        <w:rPr>
          <w:rFonts w:ascii="Calibri" w:hAnsi="Calibri" w:cs="Calibri"/>
          <w:bCs/>
          <w:sz w:val="28"/>
          <w:szCs w:val="28"/>
        </w:rPr>
        <w:t xml:space="preserve">, CSc. </w:t>
      </w:r>
      <w:r w:rsidR="00B36162" w:rsidRPr="00155FD8">
        <w:rPr>
          <w:rFonts w:ascii="Calibri" w:hAnsi="Calibri" w:cs="Calibri"/>
          <w:bCs/>
          <w:sz w:val="28"/>
          <w:szCs w:val="28"/>
        </w:rPr>
        <w:tab/>
      </w:r>
      <w:hyperlink r:id="rId7" w:history="1">
        <w:r w:rsidR="00B36162" w:rsidRPr="00155FD8">
          <w:rPr>
            <w:rStyle w:val="Hypertextovprepojenie"/>
            <w:rFonts w:ascii="Calibri" w:hAnsi="Calibri" w:cs="Calibri"/>
            <w:bCs/>
            <w:sz w:val="28"/>
            <w:szCs w:val="28"/>
          </w:rPr>
          <w:t>jan.junger@upjs.sk</w:t>
        </w:r>
      </w:hyperlink>
      <w:r w:rsidR="00B36162" w:rsidRPr="00155FD8">
        <w:rPr>
          <w:rFonts w:ascii="Calibri" w:hAnsi="Calibri" w:cs="Calibri"/>
          <w:bCs/>
          <w:sz w:val="28"/>
          <w:szCs w:val="28"/>
        </w:rPr>
        <w:t xml:space="preserve"> </w:t>
      </w:r>
    </w:p>
    <w:p w:rsidR="00065CEB" w:rsidRDefault="005A5C9B" w:rsidP="00CD3FE8">
      <w:pPr>
        <w:autoSpaceDE w:val="0"/>
        <w:autoSpaceDN w:val="0"/>
        <w:adjustRightInd w:val="0"/>
        <w:rPr>
          <w:rFonts w:ascii="Calibri" w:hAnsi="Calibri"/>
          <w:bCs/>
        </w:rPr>
      </w:pPr>
      <w:r w:rsidRPr="00155FD8">
        <w:rPr>
          <w:rFonts w:ascii="Calibri" w:hAnsi="Calibri"/>
          <w:b/>
          <w:bCs/>
          <w:sz w:val="28"/>
          <w:szCs w:val="28"/>
        </w:rPr>
        <w:t xml:space="preserve">pre pódiové skladby:  </w:t>
      </w:r>
      <w:r w:rsidR="00717D1E">
        <w:rPr>
          <w:rFonts w:ascii="Calibri" w:hAnsi="Calibri"/>
          <w:b/>
          <w:bCs/>
          <w:sz w:val="28"/>
          <w:szCs w:val="28"/>
        </w:rPr>
        <w:t xml:space="preserve"> </w:t>
      </w:r>
      <w:r w:rsidR="00B36162" w:rsidRPr="00155FD8">
        <w:rPr>
          <w:rFonts w:ascii="Calibri" w:hAnsi="Calibri"/>
          <w:bCs/>
          <w:sz w:val="28"/>
          <w:szCs w:val="28"/>
        </w:rPr>
        <w:t xml:space="preserve">Mgr. Dana </w:t>
      </w:r>
      <w:proofErr w:type="spellStart"/>
      <w:r w:rsidR="00B36162" w:rsidRPr="00155FD8">
        <w:rPr>
          <w:rFonts w:ascii="Calibri" w:hAnsi="Calibri"/>
          <w:bCs/>
          <w:sz w:val="28"/>
          <w:szCs w:val="28"/>
        </w:rPr>
        <w:t>Dračková</w:t>
      </w:r>
      <w:proofErr w:type="spellEnd"/>
      <w:r w:rsidR="00B36162" w:rsidRPr="00155FD8">
        <w:rPr>
          <w:rFonts w:ascii="Calibri" w:hAnsi="Calibri"/>
          <w:bCs/>
          <w:sz w:val="28"/>
          <w:szCs w:val="28"/>
        </w:rPr>
        <w:t>, PhD.,</w:t>
      </w:r>
      <w:r w:rsidR="00B36162" w:rsidRPr="00155FD8">
        <w:rPr>
          <w:rFonts w:ascii="Calibri" w:hAnsi="Calibri"/>
          <w:bCs/>
          <w:sz w:val="28"/>
          <w:szCs w:val="28"/>
        </w:rPr>
        <w:tab/>
      </w:r>
      <w:r w:rsidRPr="00155FD8">
        <w:rPr>
          <w:rFonts w:ascii="Calibri" w:hAnsi="Calibri"/>
          <w:bCs/>
          <w:sz w:val="28"/>
          <w:szCs w:val="28"/>
        </w:rPr>
        <w:tab/>
      </w:r>
      <w:hyperlink r:id="rId8" w:history="1">
        <w:r w:rsidR="00155FD8" w:rsidRPr="00155FD8">
          <w:rPr>
            <w:rStyle w:val="Hypertextovprepojenie"/>
            <w:rFonts w:ascii="Calibri" w:hAnsi="Calibri"/>
            <w:bCs/>
            <w:sz w:val="28"/>
            <w:szCs w:val="28"/>
          </w:rPr>
          <w:t>dana.drackova@upjs.sk</w:t>
        </w:r>
      </w:hyperlink>
      <w:r w:rsidR="00B36162">
        <w:rPr>
          <w:rFonts w:ascii="Calibri" w:hAnsi="Calibri"/>
          <w:bCs/>
        </w:rPr>
        <w:t xml:space="preserve"> </w:t>
      </w:r>
    </w:p>
    <w:p w:rsidR="00155FD8" w:rsidRDefault="00155FD8" w:rsidP="00CD3FE8">
      <w:pPr>
        <w:autoSpaceDE w:val="0"/>
        <w:autoSpaceDN w:val="0"/>
        <w:adjustRightInd w:val="0"/>
        <w:rPr>
          <w:rFonts w:ascii="Calibri" w:hAnsi="Calibri"/>
          <w:bCs/>
        </w:rPr>
      </w:pPr>
      <w:r w:rsidRPr="007835E2">
        <w:rPr>
          <w:noProof/>
          <w:sz w:val="18"/>
          <w:szCs w:val="18"/>
        </w:rPr>
        <w:lastRenderedPageBreak/>
        <w:drawing>
          <wp:anchor distT="0" distB="0" distL="114300" distR="114300" simplePos="0" relativeHeight="251674624" behindDoc="1" locked="0" layoutInCell="1" allowOverlap="1" wp14:anchorId="7D7FCD0A" wp14:editId="2AE9E91A">
            <wp:simplePos x="0" y="0"/>
            <wp:positionH relativeFrom="margin">
              <wp:align>center</wp:align>
            </wp:positionH>
            <wp:positionV relativeFrom="paragraph">
              <wp:posOffset>-10795</wp:posOffset>
            </wp:positionV>
            <wp:extent cx="6480175" cy="1621790"/>
            <wp:effectExtent l="0" t="0" r="0" b="0"/>
            <wp:wrapNone/>
            <wp:docPr id="12" name="Obrázok 12" descr="Hlavickovy papier pracoviska UPJS - UT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lavickovy papier pracoviska UPJS - UTV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5FD8" w:rsidRDefault="00155FD8" w:rsidP="00CD3FE8">
      <w:pPr>
        <w:autoSpaceDE w:val="0"/>
        <w:autoSpaceDN w:val="0"/>
        <w:adjustRightInd w:val="0"/>
        <w:rPr>
          <w:rFonts w:ascii="Calibri" w:hAnsi="Calibri"/>
          <w:bCs/>
        </w:rPr>
      </w:pPr>
    </w:p>
    <w:p w:rsidR="00155FD8" w:rsidRDefault="00155FD8" w:rsidP="00CD3FE8">
      <w:pPr>
        <w:autoSpaceDE w:val="0"/>
        <w:autoSpaceDN w:val="0"/>
        <w:adjustRightInd w:val="0"/>
        <w:rPr>
          <w:rFonts w:ascii="Calibri" w:hAnsi="Calibri"/>
          <w:bCs/>
        </w:rPr>
      </w:pPr>
    </w:p>
    <w:p w:rsidR="00155FD8" w:rsidRDefault="00155FD8" w:rsidP="00CD3FE8">
      <w:pPr>
        <w:autoSpaceDE w:val="0"/>
        <w:autoSpaceDN w:val="0"/>
        <w:adjustRightInd w:val="0"/>
        <w:rPr>
          <w:rFonts w:ascii="Calibri" w:hAnsi="Calibri"/>
          <w:bCs/>
        </w:rPr>
      </w:pPr>
    </w:p>
    <w:p w:rsidR="00155FD8" w:rsidRDefault="00065CEB" w:rsidP="00CD3FE8">
      <w:pPr>
        <w:autoSpaceDE w:val="0"/>
        <w:autoSpaceDN w:val="0"/>
        <w:adjustRightInd w:val="0"/>
        <w:rPr>
          <w:rFonts w:ascii="Calibri" w:hAnsi="Calibri"/>
          <w:bCs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7295F55" wp14:editId="493B1D50">
            <wp:simplePos x="0" y="0"/>
            <wp:positionH relativeFrom="column">
              <wp:posOffset>-314325</wp:posOffset>
            </wp:positionH>
            <wp:positionV relativeFrom="paragraph">
              <wp:posOffset>114935</wp:posOffset>
            </wp:positionV>
            <wp:extent cx="723900" cy="723900"/>
            <wp:effectExtent l="19050" t="0" r="0" b="0"/>
            <wp:wrapNone/>
            <wp:docPr id="14" name="Obrázok 14" descr="logo UTVS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logo UTVS-CMY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5FD8" w:rsidRDefault="00155FD8" w:rsidP="00CD3FE8">
      <w:pPr>
        <w:autoSpaceDE w:val="0"/>
        <w:autoSpaceDN w:val="0"/>
        <w:adjustRightInd w:val="0"/>
        <w:rPr>
          <w:rFonts w:ascii="Calibri" w:hAnsi="Calibri"/>
          <w:bCs/>
        </w:rPr>
      </w:pPr>
    </w:p>
    <w:p w:rsidR="00B36162" w:rsidRPr="00CD3FE8" w:rsidRDefault="00B36162" w:rsidP="00CD3FE8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DE14ED" w:rsidRDefault="00DE14ED" w:rsidP="00E67173">
      <w:pPr>
        <w:spacing w:after="240"/>
        <w:jc w:val="center"/>
        <w:rPr>
          <w:rFonts w:ascii="Calibri" w:hAnsi="Calibri"/>
          <w:b/>
          <w:bCs/>
          <w:sz w:val="32"/>
          <w:szCs w:val="32"/>
        </w:rPr>
      </w:pPr>
    </w:p>
    <w:p w:rsidR="00235E43" w:rsidRDefault="00235E43" w:rsidP="00E67173">
      <w:pPr>
        <w:spacing w:after="240"/>
        <w:jc w:val="center"/>
        <w:rPr>
          <w:rFonts w:ascii="Calibri" w:hAnsi="Calibri"/>
          <w:b/>
          <w:bCs/>
          <w:sz w:val="32"/>
          <w:szCs w:val="32"/>
        </w:rPr>
      </w:pPr>
    </w:p>
    <w:p w:rsidR="005A5C9B" w:rsidRPr="00873850" w:rsidRDefault="005A5C9B" w:rsidP="00E67173">
      <w:pPr>
        <w:spacing w:after="240"/>
        <w:jc w:val="center"/>
        <w:rPr>
          <w:bCs/>
        </w:rPr>
      </w:pPr>
      <w:r w:rsidRPr="00873850">
        <w:rPr>
          <w:b/>
          <w:bCs/>
          <w:sz w:val="32"/>
          <w:szCs w:val="32"/>
        </w:rPr>
        <w:t>Pokyny pre spracovanie príspevku</w:t>
      </w:r>
      <w:r w:rsidR="00717D1E" w:rsidRPr="00873850">
        <w:rPr>
          <w:b/>
          <w:bCs/>
          <w:sz w:val="32"/>
          <w:szCs w:val="32"/>
        </w:rPr>
        <w:t xml:space="preserve"> pre postupujúce práce</w:t>
      </w:r>
    </w:p>
    <w:p w:rsidR="005A5C9B" w:rsidRPr="00873850" w:rsidRDefault="005A5C9B" w:rsidP="005A5C9B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5A5C9B" w:rsidRPr="00873850" w:rsidRDefault="005A5C9B" w:rsidP="005A5C9B">
      <w:pPr>
        <w:autoSpaceDE w:val="0"/>
        <w:autoSpaceDN w:val="0"/>
        <w:adjustRightInd w:val="0"/>
        <w:rPr>
          <w:b/>
          <w:bCs/>
          <w:color w:val="000000"/>
        </w:rPr>
      </w:pPr>
      <w:r w:rsidRPr="00873850">
        <w:rPr>
          <w:b/>
          <w:bCs/>
          <w:color w:val="000000"/>
        </w:rPr>
        <w:t xml:space="preserve">POKYNY PRE SPRACOVANIE PRÍSPEVKOV </w:t>
      </w:r>
    </w:p>
    <w:p w:rsidR="005A5C9B" w:rsidRDefault="005A5C9B" w:rsidP="005A5C9B">
      <w:p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color w:val="000000"/>
        </w:rPr>
        <w:t xml:space="preserve">Prácu je potrebné odovzdať </w:t>
      </w:r>
      <w:r w:rsidRPr="00873850">
        <w:t xml:space="preserve">do </w:t>
      </w:r>
      <w:r w:rsidR="00235E43" w:rsidRPr="00873850">
        <w:t>28</w:t>
      </w:r>
      <w:r w:rsidR="00717D1E" w:rsidRPr="00873850">
        <w:t>. 04</w:t>
      </w:r>
      <w:r w:rsidRPr="00873850">
        <w:t>.</w:t>
      </w:r>
      <w:r w:rsidR="00E562EE" w:rsidRPr="00873850">
        <w:t xml:space="preserve"> 201</w:t>
      </w:r>
      <w:r w:rsidR="0098784E">
        <w:t>9</w:t>
      </w:r>
      <w:r w:rsidRPr="00873850">
        <w:t xml:space="preserve"> na</w:t>
      </w:r>
      <w:r w:rsidRPr="00873850">
        <w:rPr>
          <w:color w:val="000000"/>
        </w:rPr>
        <w:t xml:space="preserve"> sekretariáte </w:t>
      </w:r>
      <w:r w:rsidR="00235E43" w:rsidRPr="00873850">
        <w:rPr>
          <w:color w:val="000000"/>
        </w:rPr>
        <w:t>U</w:t>
      </w:r>
      <w:r w:rsidRPr="00873850">
        <w:rPr>
          <w:color w:val="000000"/>
        </w:rPr>
        <w:t xml:space="preserve">TVŠ v </w:t>
      </w:r>
      <w:r w:rsidR="00717D1E" w:rsidRPr="00873850">
        <w:rPr>
          <w:color w:val="000000"/>
        </w:rPr>
        <w:t>dvoch</w:t>
      </w:r>
      <w:r w:rsidRPr="00873850">
        <w:rPr>
          <w:color w:val="000000"/>
        </w:rPr>
        <w:t xml:space="preserve"> tlačených exemplároch a v elektronickej forme CD (MS Word a PDF formáte).  Maximálny počet strán je 8.</w:t>
      </w:r>
    </w:p>
    <w:p w:rsidR="00873850" w:rsidRPr="00873850" w:rsidRDefault="00873850" w:rsidP="005A5C9B">
      <w:pPr>
        <w:autoSpaceDE w:val="0"/>
        <w:autoSpaceDN w:val="0"/>
        <w:adjustRightInd w:val="0"/>
        <w:jc w:val="both"/>
        <w:rPr>
          <w:color w:val="000000"/>
        </w:rPr>
      </w:pPr>
    </w:p>
    <w:p w:rsidR="005A5C9B" w:rsidRPr="00873850" w:rsidRDefault="005A5C9B" w:rsidP="005A5C9B">
      <w:p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color w:val="000000"/>
        </w:rPr>
        <w:t>Prácu je potrebné napísať v MS Word v nasledovnej štruktúre a formátovaní:</w:t>
      </w:r>
    </w:p>
    <w:p w:rsidR="00873850" w:rsidRDefault="005A5C9B" w:rsidP="00873850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873850">
        <w:rPr>
          <w:b/>
          <w:color w:val="000000"/>
        </w:rPr>
        <w:t>Formát stránky</w:t>
      </w:r>
      <w:r w:rsidRPr="00873850">
        <w:rPr>
          <w:color w:val="000000"/>
        </w:rPr>
        <w:t>: okraje: pravý okraj – 2,5 cm, ľavý okraj – 2,5 cm, horný a dolný okraj - 2,5 cm.</w:t>
      </w:r>
    </w:p>
    <w:p w:rsidR="00873850" w:rsidRDefault="005A5C9B" w:rsidP="00873850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873850">
        <w:rPr>
          <w:b/>
          <w:bCs/>
          <w:color w:val="000000"/>
        </w:rPr>
        <w:t>Názov príspevku</w:t>
      </w:r>
      <w:r w:rsidRPr="00873850">
        <w:rPr>
          <w:color w:val="000000"/>
        </w:rPr>
        <w:t xml:space="preserve">: 14 písmo, veľkými písmenami, tučné (vycentrovať) (v SJ a AJ).   </w:t>
      </w:r>
    </w:p>
    <w:p w:rsidR="005A5C9B" w:rsidRPr="00873850" w:rsidRDefault="005A5C9B" w:rsidP="00873850">
      <w:pPr>
        <w:numPr>
          <w:ilvl w:val="0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873850">
        <w:rPr>
          <w:b/>
          <w:bCs/>
          <w:color w:val="000000"/>
        </w:rPr>
        <w:t xml:space="preserve">Meno a Priezvisko: </w:t>
      </w:r>
      <w:r w:rsidRPr="00873850">
        <w:rPr>
          <w:color w:val="000000"/>
        </w:rPr>
        <w:t>malými písmenami, tučné (vycentrovať).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b/>
          <w:bCs/>
          <w:color w:val="000000"/>
        </w:rPr>
        <w:t>Názov pracoviska, mesta a štátu</w:t>
      </w:r>
      <w:r w:rsidRPr="00873850">
        <w:rPr>
          <w:color w:val="000000"/>
        </w:rPr>
        <w:t>: malými písmenami, tučné (vycentrovať).</w:t>
      </w:r>
    </w:p>
    <w:p w:rsidR="00225F7E" w:rsidRPr="00873850" w:rsidRDefault="00943677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b/>
          <w:bCs/>
          <w:color w:val="000000"/>
        </w:rPr>
        <w:t>Školiteľ</w:t>
      </w:r>
      <w:r w:rsidR="00225F7E" w:rsidRPr="00873850">
        <w:rPr>
          <w:color w:val="000000"/>
        </w:rPr>
        <w:t>: malými písmenami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873850">
        <w:rPr>
          <w:b/>
          <w:color w:val="000000"/>
        </w:rPr>
        <w:t xml:space="preserve">Abstrakt: </w:t>
      </w:r>
      <w:r w:rsidRPr="00873850">
        <w:rPr>
          <w:color w:val="000000"/>
        </w:rPr>
        <w:t>malými písmenami okraj; obyčajné.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b/>
          <w:color w:val="000000"/>
        </w:rPr>
        <w:t>Kľúčové slová (max. 5 slov)</w:t>
      </w:r>
      <w:r w:rsidRPr="00873850">
        <w:rPr>
          <w:color w:val="000000"/>
        </w:rPr>
        <w:t>: malými písmenami okraj; obyčajné.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873850">
        <w:rPr>
          <w:b/>
          <w:color w:val="000000"/>
        </w:rPr>
        <w:t>Abstract</w:t>
      </w:r>
      <w:proofErr w:type="spellEnd"/>
      <w:r w:rsidRPr="00873850">
        <w:rPr>
          <w:color w:val="000000"/>
        </w:rPr>
        <w:t>: v cudzom jazyku (AJ), malými písmenami okraj; obyčajné.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873850">
        <w:rPr>
          <w:b/>
          <w:color w:val="000000"/>
        </w:rPr>
        <w:t>Key</w:t>
      </w:r>
      <w:proofErr w:type="spellEnd"/>
      <w:r w:rsidRPr="00873850">
        <w:rPr>
          <w:b/>
          <w:color w:val="000000"/>
        </w:rPr>
        <w:t xml:space="preserve"> </w:t>
      </w:r>
      <w:proofErr w:type="spellStart"/>
      <w:r w:rsidRPr="00873850">
        <w:rPr>
          <w:b/>
          <w:color w:val="000000"/>
        </w:rPr>
        <w:t>words</w:t>
      </w:r>
      <w:proofErr w:type="spellEnd"/>
      <w:r w:rsidRPr="00873850">
        <w:rPr>
          <w:color w:val="000000"/>
        </w:rPr>
        <w:t>: v cudzom jazyku (AJ), malými písmenami okraj; obyčajné.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b/>
          <w:bCs/>
          <w:color w:val="000000"/>
        </w:rPr>
        <w:t>Názvy kapitol</w:t>
      </w:r>
      <w:r w:rsidRPr="00873850">
        <w:rPr>
          <w:color w:val="000000"/>
        </w:rPr>
        <w:t>:  veľkými písmenami okraj; tučné.</w:t>
      </w:r>
    </w:p>
    <w:p w:rsidR="005A5C9B" w:rsidRPr="00873850" w:rsidRDefault="005A5C9B" w:rsidP="005A5C9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b/>
          <w:color w:val="000000"/>
        </w:rPr>
        <w:t>Text príspevku</w:t>
      </w:r>
      <w:r w:rsidRPr="00873850">
        <w:rPr>
          <w:color w:val="000000"/>
        </w:rPr>
        <w:t xml:space="preserve">: typ </w:t>
      </w:r>
      <w:proofErr w:type="spellStart"/>
      <w:r w:rsidRPr="00873850">
        <w:rPr>
          <w:color w:val="000000"/>
        </w:rPr>
        <w:t>Times</w:t>
      </w:r>
      <w:proofErr w:type="spellEnd"/>
      <w:r w:rsidRPr="00873850">
        <w:rPr>
          <w:color w:val="000000"/>
        </w:rPr>
        <w:t xml:space="preserve"> New Roman CE, riadkovanie obyčajné, medzi odstavcami vynechať riadok.</w:t>
      </w:r>
    </w:p>
    <w:p w:rsidR="00873850" w:rsidRPr="00873850" w:rsidRDefault="005A5C9B" w:rsidP="00873850">
      <w:pPr>
        <w:pStyle w:val="Odsekzoznamu"/>
        <w:numPr>
          <w:ilvl w:val="0"/>
          <w:numId w:val="2"/>
        </w:numPr>
        <w:jc w:val="both"/>
        <w:rPr>
          <w:b/>
        </w:rPr>
      </w:pPr>
      <w:r w:rsidRPr="00873850">
        <w:rPr>
          <w:b/>
        </w:rPr>
        <w:t>Zoznam bibliografických odkazov</w:t>
      </w:r>
      <w:r w:rsidRPr="00873850">
        <w:t xml:space="preserve">. </w:t>
      </w:r>
    </w:p>
    <w:p w:rsidR="005A5C9B" w:rsidRPr="00873850" w:rsidRDefault="005A5C9B" w:rsidP="00873850">
      <w:pPr>
        <w:pStyle w:val="Odsekzoznamu"/>
        <w:numPr>
          <w:ilvl w:val="0"/>
          <w:numId w:val="2"/>
        </w:numPr>
        <w:jc w:val="both"/>
        <w:rPr>
          <w:b/>
        </w:rPr>
      </w:pPr>
      <w:r w:rsidRPr="00873850">
        <w:rPr>
          <w:b/>
          <w:color w:val="000000"/>
        </w:rPr>
        <w:t>Tabuľky, obrázky</w:t>
      </w:r>
      <w:r w:rsidRPr="00873850">
        <w:rPr>
          <w:color w:val="000000"/>
        </w:rPr>
        <w:t xml:space="preserve"> zakomponujte priamo do textu v MS Word.</w:t>
      </w:r>
      <w:r w:rsidR="00324CF6" w:rsidRPr="00873850">
        <w:rPr>
          <w:color w:val="000000"/>
        </w:rPr>
        <w:t xml:space="preserve"> N</w:t>
      </w:r>
      <w:r w:rsidRPr="00873850">
        <w:rPr>
          <w:color w:val="000000"/>
        </w:rPr>
        <w:t>esmú presahovať okraje (!!!), musia mať číslo, názov a</w:t>
      </w:r>
      <w:r w:rsidR="00324CF6" w:rsidRPr="00873850">
        <w:rPr>
          <w:color w:val="000000"/>
        </w:rPr>
        <w:t> </w:t>
      </w:r>
      <w:r w:rsidRPr="00873850">
        <w:rPr>
          <w:color w:val="000000"/>
        </w:rPr>
        <w:t>adekvátnu</w:t>
      </w:r>
      <w:r w:rsidR="00324CF6" w:rsidRPr="00873850">
        <w:rPr>
          <w:color w:val="000000"/>
        </w:rPr>
        <w:t xml:space="preserve"> </w:t>
      </w:r>
      <w:r w:rsidRPr="00873850">
        <w:rPr>
          <w:color w:val="000000"/>
        </w:rPr>
        <w:t>legendu.</w:t>
      </w:r>
    </w:p>
    <w:p w:rsidR="005A5C9B" w:rsidRPr="00873850" w:rsidRDefault="005A5C9B" w:rsidP="005A5C9B">
      <w:pPr>
        <w:jc w:val="both"/>
        <w:rPr>
          <w:b/>
          <w:iCs/>
        </w:rPr>
      </w:pPr>
    </w:p>
    <w:p w:rsidR="005A5C9B" w:rsidRPr="00873850" w:rsidRDefault="005A5C9B" w:rsidP="005A5C9B">
      <w:pPr>
        <w:jc w:val="both"/>
        <w:rPr>
          <w:sz w:val="16"/>
          <w:szCs w:val="16"/>
        </w:rPr>
      </w:pPr>
    </w:p>
    <w:p w:rsidR="005A5C9B" w:rsidRPr="00873850" w:rsidRDefault="005A5C9B" w:rsidP="005A5C9B">
      <w:pPr>
        <w:jc w:val="both"/>
        <w:rPr>
          <w:b/>
          <w:iCs/>
        </w:rPr>
      </w:pPr>
      <w:r w:rsidRPr="00873850">
        <w:rPr>
          <w:b/>
          <w:iCs/>
        </w:rPr>
        <w:t>Príspevok teoretického charakteru:</w:t>
      </w:r>
    </w:p>
    <w:p w:rsidR="005A5C9B" w:rsidRPr="00873850" w:rsidRDefault="005A5C9B" w:rsidP="005A5C9B">
      <w:pPr>
        <w:jc w:val="both"/>
      </w:pPr>
      <w:r w:rsidRPr="00873850">
        <w:t>Za abstraktom a kľúčovými slovami (5 slov) v cudzom jazyku, Úvod, Vlastný text, Záver, Zoznam bibliografických odkazov, Kontaktná adresa autora a e – mail.</w:t>
      </w:r>
    </w:p>
    <w:p w:rsidR="005A5C9B" w:rsidRPr="00873850" w:rsidRDefault="005A5C9B" w:rsidP="005A5C9B">
      <w:pPr>
        <w:jc w:val="both"/>
        <w:rPr>
          <w:sz w:val="16"/>
          <w:szCs w:val="16"/>
        </w:rPr>
      </w:pPr>
    </w:p>
    <w:p w:rsidR="005A5C9B" w:rsidRPr="00873850" w:rsidRDefault="005A5C9B" w:rsidP="005A5C9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873850">
        <w:rPr>
          <w:color w:val="000000"/>
        </w:rPr>
        <w:t xml:space="preserve">Formálna úprava práce podľa </w:t>
      </w:r>
      <w:r w:rsidRPr="00873850">
        <w:rPr>
          <w:color w:val="000000"/>
        </w:rPr>
        <w:fldChar w:fldCharType="begin"/>
      </w:r>
      <w:r w:rsidRPr="00873850">
        <w:rPr>
          <w:color w:val="000000"/>
        </w:rPr>
        <w:instrText xml:space="preserve"> HYPERLINK "http://www.fhv.umb.sk/app/cmsFile.php?disposition=a&amp;ID=10325" </w:instrText>
      </w:r>
      <w:r w:rsidRPr="00873850">
        <w:rPr>
          <w:color w:val="000000"/>
        </w:rPr>
        <w:fldChar w:fldCharType="separate"/>
      </w:r>
      <w:r w:rsidR="00717D1E" w:rsidRPr="00873850">
        <w:rPr>
          <w:color w:val="000000"/>
        </w:rPr>
        <w:t>smernice R-UPJŠ č. 1</w:t>
      </w:r>
      <w:r w:rsidRPr="00873850">
        <w:rPr>
          <w:color w:val="000000"/>
        </w:rPr>
        <w:t xml:space="preserve">/2011 o záverečných a kvalifikačných prácach.   </w:t>
      </w:r>
    </w:p>
    <w:p w:rsidR="005A5C9B" w:rsidRPr="00873850" w:rsidRDefault="005A5C9B" w:rsidP="004B4481">
      <w:pPr>
        <w:autoSpaceDE w:val="0"/>
        <w:autoSpaceDN w:val="0"/>
        <w:adjustRightInd w:val="0"/>
        <w:ind w:left="360"/>
        <w:jc w:val="both"/>
        <w:rPr>
          <w:color w:val="000000"/>
        </w:rPr>
      </w:pPr>
      <w:r w:rsidRPr="00873850">
        <w:rPr>
          <w:color w:val="000000"/>
        </w:rPr>
        <w:fldChar w:fldCharType="end"/>
      </w:r>
    </w:p>
    <w:p w:rsidR="005A5C9B" w:rsidRPr="00873850" w:rsidRDefault="005A5C9B" w:rsidP="005A5C9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562EE" w:rsidRDefault="00E562EE" w:rsidP="00E562EE">
      <w:pPr>
        <w:autoSpaceDE w:val="0"/>
        <w:autoSpaceDN w:val="0"/>
        <w:adjustRightInd w:val="0"/>
      </w:pPr>
    </w:p>
    <w:p w:rsidR="00873850" w:rsidRDefault="00873850" w:rsidP="00E562EE">
      <w:pPr>
        <w:autoSpaceDE w:val="0"/>
        <w:autoSpaceDN w:val="0"/>
        <w:adjustRightInd w:val="0"/>
      </w:pPr>
    </w:p>
    <w:p w:rsidR="00873850" w:rsidRPr="00873850" w:rsidRDefault="00873850" w:rsidP="00E562EE">
      <w:pPr>
        <w:autoSpaceDE w:val="0"/>
        <w:autoSpaceDN w:val="0"/>
        <w:adjustRightInd w:val="0"/>
      </w:pPr>
    </w:p>
    <w:p w:rsidR="00650E12" w:rsidRDefault="00650E12" w:rsidP="005A5C9B">
      <w:pPr>
        <w:rPr>
          <w:rFonts w:ascii="Calibri" w:hAnsi="Calibri"/>
          <w:b/>
          <w:sz w:val="32"/>
          <w:szCs w:val="32"/>
        </w:rPr>
      </w:pPr>
    </w:p>
    <w:p w:rsidR="005A5C9B" w:rsidRPr="00873850" w:rsidRDefault="005A5C9B" w:rsidP="005A5C9B">
      <w:pPr>
        <w:rPr>
          <w:b/>
          <w:sz w:val="32"/>
          <w:szCs w:val="32"/>
        </w:rPr>
      </w:pPr>
      <w:r w:rsidRPr="00873850">
        <w:rPr>
          <w:b/>
          <w:sz w:val="32"/>
          <w:szCs w:val="32"/>
        </w:rPr>
        <w:t>Technické ustanovenia ŠV</w:t>
      </w:r>
      <w:r w:rsidR="00324CF6" w:rsidRPr="00873850">
        <w:rPr>
          <w:b/>
          <w:sz w:val="32"/>
          <w:szCs w:val="32"/>
        </w:rPr>
        <w:t>U</w:t>
      </w:r>
      <w:r w:rsidR="00DE14ED" w:rsidRPr="00873850">
        <w:rPr>
          <w:b/>
          <w:sz w:val="32"/>
          <w:szCs w:val="32"/>
        </w:rPr>
        <w:t>K</w:t>
      </w:r>
      <w:r w:rsidRPr="00873850">
        <w:rPr>
          <w:b/>
          <w:sz w:val="32"/>
          <w:szCs w:val="32"/>
        </w:rPr>
        <w:t xml:space="preserve"> pre sekciu ,,Pódiové skladby"</w:t>
      </w:r>
    </w:p>
    <w:p w:rsidR="005A5C9B" w:rsidRPr="00873850" w:rsidRDefault="005A5C9B" w:rsidP="005A5C9B">
      <w:pPr>
        <w:jc w:val="both"/>
        <w:rPr>
          <w:b/>
          <w:i/>
        </w:rPr>
      </w:pPr>
    </w:p>
    <w:p w:rsidR="005A5C9B" w:rsidRPr="00873850" w:rsidRDefault="005A5C9B" w:rsidP="005A5C9B">
      <w:pPr>
        <w:jc w:val="both"/>
        <w:rPr>
          <w:b/>
        </w:rPr>
      </w:pPr>
      <w:r w:rsidRPr="00873850">
        <w:rPr>
          <w:b/>
        </w:rPr>
        <w:t xml:space="preserve">Sekcia ,,Pódiové skladby" má  2 </w:t>
      </w:r>
      <w:proofErr w:type="spellStart"/>
      <w:r w:rsidRPr="00873850">
        <w:rPr>
          <w:b/>
        </w:rPr>
        <w:t>podsekcie</w:t>
      </w:r>
      <w:proofErr w:type="spellEnd"/>
      <w:r w:rsidRPr="00873850">
        <w:rPr>
          <w:b/>
        </w:rPr>
        <w:t>:</w:t>
      </w:r>
    </w:p>
    <w:p w:rsidR="005A5C9B" w:rsidRPr="00873850" w:rsidRDefault="005A5C9B" w:rsidP="005A5C9B">
      <w:pPr>
        <w:numPr>
          <w:ilvl w:val="0"/>
          <w:numId w:val="7"/>
        </w:numPr>
        <w:tabs>
          <w:tab w:val="num" w:pos="0"/>
        </w:tabs>
        <w:ind w:left="0" w:firstLine="0"/>
        <w:jc w:val="both"/>
        <w:rPr>
          <w:b/>
        </w:rPr>
      </w:pPr>
      <w:r w:rsidRPr="00873850">
        <w:rPr>
          <w:b/>
        </w:rPr>
        <w:t xml:space="preserve">športovú </w:t>
      </w:r>
    </w:p>
    <w:p w:rsidR="005A5C9B" w:rsidRPr="00873850" w:rsidRDefault="005A5C9B" w:rsidP="005A5C9B">
      <w:pPr>
        <w:numPr>
          <w:ilvl w:val="0"/>
          <w:numId w:val="7"/>
        </w:numPr>
        <w:tabs>
          <w:tab w:val="num" w:pos="0"/>
        </w:tabs>
        <w:ind w:left="0" w:firstLine="0"/>
        <w:jc w:val="both"/>
        <w:rPr>
          <w:b/>
        </w:rPr>
      </w:pPr>
      <w:r w:rsidRPr="00873850">
        <w:rPr>
          <w:b/>
        </w:rPr>
        <w:t>tanečnú</w:t>
      </w:r>
    </w:p>
    <w:p w:rsidR="005A5C9B" w:rsidRPr="00873850" w:rsidRDefault="005A5C9B" w:rsidP="005A5C9B">
      <w:pPr>
        <w:keepNext/>
        <w:spacing w:before="240" w:after="60"/>
        <w:outlineLvl w:val="3"/>
        <w:rPr>
          <w:b/>
          <w:bCs/>
          <w:szCs w:val="28"/>
        </w:rPr>
      </w:pPr>
      <w:r w:rsidRPr="00873850">
        <w:rPr>
          <w:b/>
          <w:bCs/>
          <w:szCs w:val="28"/>
        </w:rPr>
        <w:t>A</w:t>
      </w:r>
      <w:r w:rsidRPr="00873850">
        <w:rPr>
          <w:b/>
          <w:bCs/>
          <w:szCs w:val="28"/>
        </w:rPr>
        <w:tab/>
        <w:t xml:space="preserve"> Všeobecné ustanovenia</w:t>
      </w:r>
    </w:p>
    <w:p w:rsidR="005A5C9B" w:rsidRPr="00873850" w:rsidRDefault="005A5C9B" w:rsidP="005A5C9B">
      <w:pPr>
        <w:rPr>
          <w:lang w:eastAsia="cs-CZ"/>
        </w:rPr>
      </w:pPr>
    </w:p>
    <w:p w:rsidR="005A5C9B" w:rsidRPr="00873850" w:rsidRDefault="005A5C9B" w:rsidP="005A5C9B">
      <w:pPr>
        <w:jc w:val="both"/>
      </w:pPr>
      <w:r w:rsidRPr="00873850">
        <w:t>1.</w:t>
      </w:r>
      <w:r w:rsidRPr="00873850">
        <w:tab/>
        <w:t xml:space="preserve">Súťaž sa vypisuje pre skladby bez náčinia alebo s náčiním (tradičným aj pôvodným), </w:t>
      </w:r>
    </w:p>
    <w:p w:rsidR="005A5C9B" w:rsidRPr="00873850" w:rsidRDefault="005A5C9B" w:rsidP="005A5C9B">
      <w:pPr>
        <w:ind w:firstLine="708"/>
        <w:jc w:val="both"/>
      </w:pPr>
      <w:r w:rsidRPr="00873850">
        <w:t>alebo s použitím prenosného náradia. Pohybový obsah tvoria:</w:t>
      </w:r>
    </w:p>
    <w:p w:rsidR="005A5C9B" w:rsidRPr="00873850" w:rsidRDefault="005A5C9B" w:rsidP="005A5C9B">
      <w:pPr>
        <w:ind w:left="720"/>
        <w:jc w:val="both"/>
      </w:pPr>
      <w:r w:rsidRPr="00873850">
        <w:rPr>
          <w:b/>
        </w:rPr>
        <w:t>-  v športovej sekcii</w:t>
      </w:r>
      <w:r w:rsidRPr="00873850">
        <w:t xml:space="preserve"> – prostriedky športovej a modernej gymnastiky, základnej, kondičnej a rytmickej gymnastiky, športovej akrobacie, skokov na trampolíne, športového aerobiku, akrobatického rock and </w:t>
      </w:r>
      <w:proofErr w:type="spellStart"/>
      <w:r w:rsidRPr="00873850">
        <w:t>rollu</w:t>
      </w:r>
      <w:proofErr w:type="spellEnd"/>
      <w:r w:rsidRPr="00873850">
        <w:t xml:space="preserve">, </w:t>
      </w:r>
      <w:proofErr w:type="spellStart"/>
      <w:r w:rsidR="00065CEB" w:rsidRPr="00873850">
        <w:t>Gym</w:t>
      </w:r>
      <w:r w:rsidRPr="00873850">
        <w:t>team</w:t>
      </w:r>
      <w:proofErr w:type="spellEnd"/>
      <w:r w:rsidRPr="00873850">
        <w:t>;</w:t>
      </w:r>
    </w:p>
    <w:p w:rsidR="005A5C9B" w:rsidRDefault="005A5C9B" w:rsidP="005A5C9B">
      <w:pPr>
        <w:ind w:left="720"/>
        <w:jc w:val="both"/>
      </w:pPr>
      <w:r w:rsidRPr="00873850">
        <w:rPr>
          <w:b/>
        </w:rPr>
        <w:t>- v tanečnej sekcii</w:t>
      </w:r>
      <w:r w:rsidRPr="00873850">
        <w:t xml:space="preserve"> – prostriedky ľudového, spoločenského, moderného a jazzového tanca, klasického tanca, štylizovaných druhov tanca, tanečného rock and </w:t>
      </w:r>
      <w:proofErr w:type="spellStart"/>
      <w:r w:rsidRPr="00873850">
        <w:t>rollu</w:t>
      </w:r>
      <w:proofErr w:type="spellEnd"/>
      <w:r w:rsidRPr="00873850">
        <w:t>, tanečného aerobiku a tanečných disciplín IDO.</w:t>
      </w:r>
    </w:p>
    <w:p w:rsidR="00873850" w:rsidRPr="00873850" w:rsidRDefault="00873850" w:rsidP="005A5C9B">
      <w:pPr>
        <w:ind w:left="720"/>
        <w:jc w:val="both"/>
      </w:pPr>
    </w:p>
    <w:p w:rsidR="005A5C9B" w:rsidRPr="00873850" w:rsidRDefault="005A5C9B" w:rsidP="005A5C9B">
      <w:pPr>
        <w:jc w:val="both"/>
      </w:pPr>
      <w:r w:rsidRPr="00873850">
        <w:t>2.</w:t>
      </w:r>
      <w:r w:rsidRPr="00873850">
        <w:tab/>
        <w:t>Do súťaže sa prijímajú pôvodné pohybové kompozície študentov, vytvorené</w:t>
      </w:r>
    </w:p>
    <w:p w:rsidR="005A5C9B" w:rsidRDefault="005A5C9B" w:rsidP="005A5C9B">
      <w:pPr>
        <w:ind w:left="720"/>
        <w:jc w:val="both"/>
      </w:pPr>
      <w:r w:rsidRPr="00873850">
        <w:t>na zvolený hudobný sprievod.</w:t>
      </w:r>
    </w:p>
    <w:p w:rsidR="00873850" w:rsidRPr="00873850" w:rsidRDefault="00873850" w:rsidP="005A5C9B">
      <w:pPr>
        <w:ind w:left="720"/>
        <w:jc w:val="both"/>
      </w:pPr>
    </w:p>
    <w:p w:rsidR="00873850" w:rsidRPr="00873850" w:rsidRDefault="005A5C9B" w:rsidP="00873850">
      <w:pPr>
        <w:ind w:left="720" w:hanging="720"/>
        <w:jc w:val="both"/>
      </w:pPr>
      <w:r w:rsidRPr="00873850">
        <w:t>3.</w:t>
      </w:r>
      <w:r w:rsidRPr="00873850">
        <w:tab/>
        <w:t xml:space="preserve">Skupinu, ktorá predvádza pohybovú skladbu tvoria študenti denného štúdia univerzity, ktorú reprezentujú (muži, ženy, </w:t>
      </w:r>
      <w:proofErr w:type="spellStart"/>
      <w:r w:rsidRPr="00873850">
        <w:t>koedukovane</w:t>
      </w:r>
      <w:proofErr w:type="spellEnd"/>
      <w:r w:rsidRPr="00873850">
        <w:t xml:space="preserve">). </w:t>
      </w:r>
      <w:r w:rsidR="00873850" w:rsidRPr="00873850">
        <w:t xml:space="preserve">Autorom skladby môže byť jednotlivec alebo kolektív študentov, ktorí musia byť riadnymi študentmi denného štúdia príslušnej univerzity. </w:t>
      </w:r>
    </w:p>
    <w:p w:rsidR="005A5C9B" w:rsidRPr="00873850" w:rsidRDefault="005A5C9B" w:rsidP="005A5C9B">
      <w:pPr>
        <w:jc w:val="both"/>
      </w:pPr>
    </w:p>
    <w:p w:rsidR="005A5C9B" w:rsidRPr="00873850" w:rsidRDefault="005A5C9B" w:rsidP="005A5C9B">
      <w:pPr>
        <w:jc w:val="both"/>
      </w:pPr>
      <w:r w:rsidRPr="00873850">
        <w:t>4.</w:t>
      </w:r>
      <w:r w:rsidRPr="00873850">
        <w:tab/>
        <w:t>Pohybová skladba v športovej a tanečnej sekcii je predvádzaná minimálne</w:t>
      </w:r>
    </w:p>
    <w:p w:rsidR="005A5C9B" w:rsidRPr="00873850" w:rsidRDefault="005A5C9B" w:rsidP="005A5C9B">
      <w:pPr>
        <w:ind w:left="720"/>
        <w:jc w:val="both"/>
        <w:rPr>
          <w:b/>
        </w:rPr>
      </w:pPr>
      <w:r w:rsidRPr="00873850">
        <w:rPr>
          <w:b/>
        </w:rPr>
        <w:t>štvoricou študentov.</w:t>
      </w:r>
    </w:p>
    <w:p w:rsidR="005A5C9B" w:rsidRPr="00873850" w:rsidRDefault="005A5C9B" w:rsidP="005A5C9B">
      <w:pPr>
        <w:jc w:val="both"/>
      </w:pPr>
    </w:p>
    <w:p w:rsidR="005A5C9B" w:rsidRPr="00873850" w:rsidRDefault="005A5C9B" w:rsidP="005A5C9B">
      <w:pPr>
        <w:jc w:val="both"/>
      </w:pPr>
      <w:r w:rsidRPr="00873850">
        <w:t>5.</w:t>
      </w:r>
      <w:r w:rsidRPr="00873850">
        <w:tab/>
        <w:t>Dĺžka skladby:</w:t>
      </w:r>
    </w:p>
    <w:p w:rsidR="005A5C9B" w:rsidRPr="00873850" w:rsidRDefault="005A5C9B" w:rsidP="005A5C9B">
      <w:pPr>
        <w:jc w:val="both"/>
      </w:pPr>
      <w:r w:rsidRPr="00873850">
        <w:tab/>
        <w:t>športová sekcia:</w:t>
      </w:r>
      <w:r w:rsidRPr="00873850">
        <w:tab/>
      </w:r>
      <w:r w:rsidRPr="00873850">
        <w:tab/>
      </w:r>
      <w:r w:rsidRPr="00873850">
        <w:tab/>
      </w:r>
      <w:r w:rsidRPr="00873850">
        <w:tab/>
        <w:t>2 min. – 3 min.</w:t>
      </w:r>
    </w:p>
    <w:p w:rsidR="005A5C9B" w:rsidRPr="00873850" w:rsidRDefault="005A5C9B" w:rsidP="005A5C9B">
      <w:pPr>
        <w:jc w:val="both"/>
      </w:pPr>
      <w:r w:rsidRPr="00873850">
        <w:t xml:space="preserve"> </w:t>
      </w:r>
      <w:r w:rsidRPr="00873850">
        <w:tab/>
        <w:t>tanečná sekcia:</w:t>
      </w:r>
      <w:r w:rsidRPr="00873850">
        <w:tab/>
      </w:r>
      <w:r w:rsidRPr="00873850">
        <w:tab/>
      </w:r>
      <w:r w:rsidRPr="00873850">
        <w:tab/>
      </w:r>
      <w:r w:rsidRPr="00873850">
        <w:tab/>
        <w:t>2 min. 30 sek. – 4 min.</w:t>
      </w:r>
    </w:p>
    <w:p w:rsidR="00065CEB" w:rsidRPr="00873850" w:rsidRDefault="005A5C9B" w:rsidP="00065CEB">
      <w:pPr>
        <w:pStyle w:val="Normlnywebov"/>
        <w:ind w:left="709" w:hanging="709"/>
      </w:pPr>
      <w:r w:rsidRPr="00873850">
        <w:t xml:space="preserve">6. </w:t>
      </w:r>
      <w:r w:rsidRPr="00873850">
        <w:tab/>
      </w:r>
      <w:r w:rsidR="00065CEB" w:rsidRPr="00873850">
        <w:t>Hudobný sprievod tvorí inštrumentálna nahrávka, pôvodná hudobná skladba alebo mix, ktorý musí byť nahratý na CD nosiči s označen</w:t>
      </w:r>
      <w:r w:rsidR="00873850" w:rsidRPr="00873850">
        <w:t>í</w:t>
      </w:r>
      <w:r w:rsidR="00065CEB" w:rsidRPr="00873850">
        <w:t>m názv</w:t>
      </w:r>
      <w:r w:rsidR="00873850" w:rsidRPr="00873850">
        <w:t>u</w:t>
      </w:r>
      <w:r w:rsidR="00065CEB" w:rsidRPr="00873850">
        <w:t xml:space="preserve"> školy a skladby </w:t>
      </w:r>
    </w:p>
    <w:p w:rsidR="005A5C9B" w:rsidRPr="00873850" w:rsidRDefault="005A5C9B" w:rsidP="005A5C9B">
      <w:pPr>
        <w:ind w:left="720" w:hanging="720"/>
        <w:jc w:val="both"/>
      </w:pPr>
      <w:r w:rsidRPr="00873850">
        <w:t>7.</w:t>
      </w:r>
      <w:r w:rsidRPr="00873850">
        <w:tab/>
        <w:t xml:space="preserve">Náročnosť -  skladba </w:t>
      </w:r>
      <w:r w:rsidRPr="00873850">
        <w:tab/>
        <w:t>musí obsahovať minimálne 5 priestorových zmien a cvičenci majú preukázať technickú vyspelosť pri predvádzaní skladby.</w:t>
      </w:r>
    </w:p>
    <w:p w:rsidR="005A5C9B" w:rsidRPr="00873850" w:rsidRDefault="005A5C9B" w:rsidP="005A5C9B">
      <w:pPr>
        <w:jc w:val="both"/>
      </w:pPr>
    </w:p>
    <w:p w:rsidR="005A5C9B" w:rsidRPr="00873850" w:rsidRDefault="005A5C9B" w:rsidP="005A5C9B">
      <w:pPr>
        <w:jc w:val="both"/>
      </w:pPr>
      <w:r w:rsidRPr="00873850">
        <w:t>8.</w:t>
      </w:r>
      <w:r w:rsidRPr="00873850">
        <w:tab/>
        <w:t>Priestor, v ktorom sa skladby predvádzajú</w:t>
      </w:r>
      <w:r w:rsidR="00873850" w:rsidRPr="00873850">
        <w:t>,</w:t>
      </w:r>
      <w:r w:rsidRPr="00873850">
        <w:t xml:space="preserve"> má rozmery 13 x 13m. </w:t>
      </w:r>
    </w:p>
    <w:p w:rsidR="005A5C9B" w:rsidRPr="00873850" w:rsidRDefault="005A5C9B" w:rsidP="005A5C9B">
      <w:pPr>
        <w:jc w:val="both"/>
      </w:pPr>
    </w:p>
    <w:p w:rsidR="005A5C9B" w:rsidRPr="00873850" w:rsidRDefault="005A5C9B" w:rsidP="005A5C9B">
      <w:pPr>
        <w:jc w:val="both"/>
      </w:pPr>
      <w:r w:rsidRPr="00873850">
        <w:t xml:space="preserve">9. </w:t>
      </w:r>
      <w:r w:rsidRPr="00873850">
        <w:tab/>
        <w:t xml:space="preserve">Nástup na plochu a odchod z nej môže, ale nemusí byť súčasťou skladby. </w:t>
      </w:r>
    </w:p>
    <w:p w:rsidR="005A5C9B" w:rsidRPr="00873850" w:rsidRDefault="005A5C9B" w:rsidP="005A5C9B">
      <w:pPr>
        <w:jc w:val="both"/>
      </w:pPr>
      <w:r w:rsidRPr="00873850">
        <w:t xml:space="preserve">            V súlade s týmto ustanovením sa určuje aj dĺžka skladby.</w:t>
      </w:r>
    </w:p>
    <w:p w:rsidR="00065CEB" w:rsidRPr="00873850" w:rsidRDefault="005A5C9B" w:rsidP="00065CEB">
      <w:pPr>
        <w:pStyle w:val="Normlnywebov"/>
      </w:pPr>
      <w:r w:rsidRPr="00873850">
        <w:t>10.</w:t>
      </w:r>
      <w:r w:rsidRPr="00873850">
        <w:tab/>
      </w:r>
      <w:r w:rsidR="00065CEB" w:rsidRPr="00873850">
        <w:t xml:space="preserve">Úbory si určia autori skladby a tvoria estetickú zložku skladby. </w:t>
      </w:r>
    </w:p>
    <w:p w:rsidR="005A5C9B" w:rsidRDefault="005A5C9B" w:rsidP="005A5C9B">
      <w:pPr>
        <w:jc w:val="both"/>
        <w:rPr>
          <w:rFonts w:ascii="Calibri" w:hAnsi="Calibri"/>
        </w:rPr>
      </w:pPr>
    </w:p>
    <w:p w:rsidR="005A5C9B" w:rsidRDefault="005A5C9B" w:rsidP="005A5C9B">
      <w:pPr>
        <w:jc w:val="both"/>
        <w:rPr>
          <w:rFonts w:ascii="Calibri" w:hAnsi="Calibri"/>
        </w:rPr>
      </w:pPr>
    </w:p>
    <w:p w:rsidR="005A5C9B" w:rsidRDefault="005A5C9B" w:rsidP="005A5C9B">
      <w:pPr>
        <w:jc w:val="both"/>
        <w:rPr>
          <w:rFonts w:ascii="Calibri" w:hAnsi="Calibri"/>
        </w:rPr>
      </w:pPr>
    </w:p>
    <w:p w:rsidR="005A5C9B" w:rsidRPr="00873850" w:rsidRDefault="005A5C9B" w:rsidP="005A5C9B">
      <w:pPr>
        <w:keepNext/>
        <w:spacing w:before="240" w:after="60"/>
        <w:outlineLvl w:val="3"/>
        <w:rPr>
          <w:b/>
          <w:bCs/>
          <w:szCs w:val="28"/>
        </w:rPr>
      </w:pPr>
      <w:r w:rsidRPr="00A51250">
        <w:rPr>
          <w:rFonts w:ascii="Calibri" w:hAnsi="Calibri"/>
          <w:b/>
          <w:bCs/>
          <w:szCs w:val="28"/>
        </w:rPr>
        <w:lastRenderedPageBreak/>
        <w:t>B</w:t>
      </w:r>
      <w:r w:rsidRPr="00A51250">
        <w:rPr>
          <w:rFonts w:ascii="Calibri" w:hAnsi="Calibri"/>
          <w:b/>
          <w:bCs/>
          <w:szCs w:val="28"/>
        </w:rPr>
        <w:tab/>
      </w:r>
      <w:r w:rsidRPr="00873850">
        <w:rPr>
          <w:b/>
          <w:bCs/>
          <w:szCs w:val="28"/>
        </w:rPr>
        <w:t>Kritériá hodnotenia</w:t>
      </w:r>
    </w:p>
    <w:p w:rsidR="005A5C9B" w:rsidRPr="00873850" w:rsidRDefault="005A5C9B" w:rsidP="005A5C9B">
      <w:pPr>
        <w:jc w:val="both"/>
        <w:rPr>
          <w:b/>
        </w:rPr>
      </w:pPr>
    </w:p>
    <w:p w:rsidR="005A5C9B" w:rsidRPr="00873850" w:rsidRDefault="005A5C9B" w:rsidP="005A5C9B">
      <w:pPr>
        <w:ind w:left="708" w:hanging="468"/>
        <w:jc w:val="both"/>
      </w:pPr>
      <w:r w:rsidRPr="00873850">
        <w:t>1.</w:t>
      </w:r>
      <w:r w:rsidRPr="00873850">
        <w:tab/>
        <w:t xml:space="preserve">Obsahová a technická hodnota – primeranosť obsahových prostriedkov vzhľadom k námetu a vyspelosti cvičencov, technické predvedenie (držanie tela, rozsah pohybu, vedenie pohybu), celková úroveň vzhľadom k zvolenému žánru, úroveň pohybovej interpretácie hudobnej predlohy v rytmickom, </w:t>
      </w:r>
      <w:proofErr w:type="spellStart"/>
      <w:r w:rsidRPr="00873850">
        <w:t>tempovom</w:t>
      </w:r>
      <w:proofErr w:type="spellEnd"/>
      <w:r w:rsidRPr="00873850">
        <w:t xml:space="preserve"> a dynamickom členení, jednotnosť predvedenia, súhra v pôdoryse a v priestore.</w:t>
      </w:r>
    </w:p>
    <w:p w:rsidR="005A5C9B" w:rsidRPr="00873850" w:rsidRDefault="005A5C9B" w:rsidP="005A5C9B">
      <w:pPr>
        <w:jc w:val="both"/>
      </w:pPr>
    </w:p>
    <w:p w:rsidR="005A5C9B" w:rsidRPr="00873850" w:rsidRDefault="005A5C9B" w:rsidP="005A5C9B">
      <w:pPr>
        <w:numPr>
          <w:ilvl w:val="0"/>
          <w:numId w:val="8"/>
        </w:numPr>
        <w:jc w:val="both"/>
      </w:pPr>
      <w:r w:rsidRPr="00873850">
        <w:t>Estetická hodnota a umelecký dojem – kompozičná členitosť, uplatnenie kontrastnosti, využitie rozmanitosti, gradácie, logickosť sledu cvičení, rozvíjanie a variácie nosných pohybových  motívov, miera estetickej funkcie vyjadrená úrovňou vzťahu obsahu a formy, techniky a jednotnosti vo vykonávaní, celkového charakteru pohybu a hudby, zosúladenie.</w:t>
      </w:r>
    </w:p>
    <w:p w:rsidR="005A5C9B" w:rsidRPr="00873850" w:rsidRDefault="005A5C9B" w:rsidP="005A5C9B">
      <w:pPr>
        <w:jc w:val="both"/>
        <w:rPr>
          <w:b/>
        </w:rPr>
      </w:pPr>
    </w:p>
    <w:p w:rsidR="005A5C9B" w:rsidRPr="00873850" w:rsidRDefault="005A5C9B" w:rsidP="005A5C9B">
      <w:pPr>
        <w:keepNext/>
        <w:jc w:val="both"/>
        <w:outlineLvl w:val="4"/>
        <w:rPr>
          <w:b/>
          <w:bCs/>
          <w:iCs/>
          <w:szCs w:val="26"/>
        </w:rPr>
      </w:pPr>
      <w:r w:rsidRPr="00873850">
        <w:rPr>
          <w:b/>
          <w:bCs/>
          <w:iCs/>
          <w:szCs w:val="26"/>
        </w:rPr>
        <w:t>C</w:t>
      </w:r>
      <w:r w:rsidRPr="00873850">
        <w:rPr>
          <w:b/>
          <w:bCs/>
          <w:iCs/>
          <w:szCs w:val="26"/>
        </w:rPr>
        <w:tab/>
        <w:t>Hodnotenie skladby</w:t>
      </w:r>
    </w:p>
    <w:p w:rsidR="005A5C9B" w:rsidRPr="00873850" w:rsidRDefault="005A5C9B" w:rsidP="005A5C9B"/>
    <w:p w:rsidR="005A5C9B" w:rsidRPr="00873850" w:rsidRDefault="005A5C9B" w:rsidP="005A5C9B">
      <w:pPr>
        <w:ind w:left="720"/>
        <w:jc w:val="both"/>
      </w:pPr>
      <w:r w:rsidRPr="00873850">
        <w:t>Skladbu hodnotí  rozhodcovský zbor určený Radou ŠV</w:t>
      </w:r>
      <w:r w:rsidR="00873850">
        <w:t>U</w:t>
      </w:r>
      <w:r w:rsidRPr="00873850">
        <w:t>K. Rozhodcovský zbor pozostáva z rozhodcov  jednotlivých fakúlt, ktoré sa zúčastňujú na ŠV</w:t>
      </w:r>
      <w:r w:rsidR="00873850">
        <w:t>U</w:t>
      </w:r>
      <w:r w:rsidRPr="00873850">
        <w:t>K a jedného hlavného rozhodcu v každej sekcii.</w:t>
      </w:r>
    </w:p>
    <w:p w:rsidR="005A5C9B" w:rsidRPr="00873850" w:rsidRDefault="005A5C9B" w:rsidP="005A5C9B">
      <w:pPr>
        <w:ind w:left="720"/>
        <w:jc w:val="both"/>
        <w:rPr>
          <w:b/>
        </w:rPr>
      </w:pPr>
      <w:r w:rsidRPr="00873850">
        <w:rPr>
          <w:b/>
        </w:rPr>
        <w:t>Obidve sekcie:</w:t>
      </w:r>
    </w:p>
    <w:p w:rsidR="005A5C9B" w:rsidRPr="00873850" w:rsidRDefault="005A5C9B" w:rsidP="005A5C9B">
      <w:pPr>
        <w:ind w:left="720"/>
        <w:jc w:val="both"/>
      </w:pPr>
      <w:r w:rsidRPr="00873850">
        <w:t>a) obsahová a technická hodnota skladby                0 – 10 bodov</w:t>
      </w:r>
    </w:p>
    <w:p w:rsidR="005A5C9B" w:rsidRPr="00873850" w:rsidRDefault="005A5C9B" w:rsidP="005A5C9B">
      <w:pPr>
        <w:ind w:left="720"/>
        <w:jc w:val="both"/>
      </w:pPr>
      <w:r w:rsidRPr="00873850">
        <w:t>b) estetická hodnota a umelecký dojem                   0 – 10 bodov</w:t>
      </w:r>
    </w:p>
    <w:p w:rsidR="005A5C9B" w:rsidRPr="00873850" w:rsidRDefault="005A5C9B" w:rsidP="005A5C9B">
      <w:pPr>
        <w:ind w:left="720"/>
        <w:jc w:val="both"/>
      </w:pPr>
      <w:r w:rsidRPr="00873850">
        <w:t xml:space="preserve">Maximálny počet dosiahnutých bodov je teda 20 u každého porotcu. </w:t>
      </w:r>
    </w:p>
    <w:p w:rsidR="005A5C9B" w:rsidRPr="00873850" w:rsidRDefault="005A5C9B" w:rsidP="005A5C9B">
      <w:pPr>
        <w:ind w:left="720"/>
        <w:jc w:val="both"/>
      </w:pPr>
    </w:p>
    <w:p w:rsidR="005A5C9B" w:rsidRPr="00873850" w:rsidRDefault="005A5C9B" w:rsidP="005A5C9B">
      <w:pPr>
        <w:ind w:left="720"/>
        <w:jc w:val="both"/>
      </w:pPr>
      <w:r w:rsidRPr="00873850">
        <w:t>Hodnotí sa s presnosťou na 0,5 bodu. Výsledná známka sa určí nasledovne:</w:t>
      </w:r>
    </w:p>
    <w:p w:rsidR="005A5C9B" w:rsidRPr="00873850" w:rsidRDefault="005A5C9B" w:rsidP="005A5C9B">
      <w:pPr>
        <w:ind w:left="708"/>
        <w:jc w:val="both"/>
      </w:pPr>
      <w:r w:rsidRPr="00873850">
        <w:t xml:space="preserve">- najnižšia a najvyššia bodová hodnota sa eliminuje a zo zostávajúcich sa vypočíta        </w:t>
      </w:r>
    </w:p>
    <w:p w:rsidR="005A5C9B" w:rsidRPr="00873850" w:rsidRDefault="005A5C9B" w:rsidP="005A5C9B">
      <w:pPr>
        <w:ind w:left="708"/>
        <w:jc w:val="both"/>
      </w:pPr>
      <w:r w:rsidRPr="00873850">
        <w:t xml:space="preserve">   priemerná hodnota  a podľa bodových ziskov sa určí 1.,2. a 3. miesto, prípadne aj  </w:t>
      </w:r>
    </w:p>
    <w:p w:rsidR="005A5C9B" w:rsidRPr="00873850" w:rsidRDefault="005A5C9B" w:rsidP="005A5C9B">
      <w:pPr>
        <w:ind w:left="708"/>
        <w:jc w:val="both"/>
      </w:pPr>
      <w:r w:rsidRPr="00873850">
        <w:t xml:space="preserve">   osobitné ocenenie.</w:t>
      </w:r>
    </w:p>
    <w:p w:rsidR="00873850" w:rsidRDefault="00873850" w:rsidP="005A5C9B">
      <w:pPr>
        <w:ind w:left="720"/>
        <w:jc w:val="both"/>
      </w:pPr>
    </w:p>
    <w:p w:rsidR="005A5C9B" w:rsidRPr="00873850" w:rsidRDefault="005A5C9B" w:rsidP="005A5C9B">
      <w:pPr>
        <w:ind w:left="720"/>
        <w:jc w:val="both"/>
      </w:pPr>
      <w:r w:rsidRPr="00873850">
        <w:t>Vzhľadom k objektívnosti hodnotenia bude súťaž prebiehať v dvoch hodnotených     kolách.</w:t>
      </w: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5A5C9B">
      <w:pPr>
        <w:ind w:firstLine="720"/>
        <w:jc w:val="both"/>
      </w:pPr>
    </w:p>
    <w:p w:rsidR="005A5C9B" w:rsidRPr="00873850" w:rsidRDefault="005A5C9B" w:rsidP="00D727B4">
      <w:pPr>
        <w:jc w:val="both"/>
      </w:pPr>
    </w:p>
    <w:p w:rsidR="005A5C9B" w:rsidRPr="006F284C" w:rsidRDefault="005A5C9B" w:rsidP="005A5C9B">
      <w:pPr>
        <w:ind w:firstLine="720"/>
        <w:jc w:val="both"/>
        <w:rPr>
          <w:rFonts w:ascii="Calibri" w:hAnsi="Calibri"/>
        </w:rPr>
      </w:pPr>
    </w:p>
    <w:p w:rsidR="005A5C9B" w:rsidRDefault="005A5C9B" w:rsidP="005A5C9B">
      <w:pPr>
        <w:jc w:val="both"/>
      </w:pPr>
    </w:p>
    <w:p w:rsidR="005A5C9B" w:rsidRDefault="005A5C9B" w:rsidP="005A5C9B">
      <w:pPr>
        <w:pStyle w:val="Nadpis1"/>
        <w:rPr>
          <w:rFonts w:ascii="Calibri" w:hAnsi="Calibri"/>
          <w:sz w:val="32"/>
          <w:szCs w:val="32"/>
          <w:lang w:val="sk-SK"/>
        </w:rPr>
      </w:pPr>
      <w:r>
        <w:rPr>
          <w:rFonts w:ascii="Calibri" w:hAnsi="Calibri"/>
          <w:sz w:val="32"/>
          <w:szCs w:val="32"/>
          <w:lang w:val="sk-SK"/>
        </w:rPr>
        <w:lastRenderedPageBreak/>
        <w:t>Príloha A</w:t>
      </w:r>
    </w:p>
    <w:p w:rsidR="00235E43" w:rsidRPr="00050B59" w:rsidRDefault="00050B59" w:rsidP="005A5C9B">
      <w:pPr>
        <w:pStyle w:val="Nadpis1"/>
        <w:jc w:val="center"/>
        <w:rPr>
          <w:rFonts w:ascii="Calibri" w:hAnsi="Calibri"/>
          <w:sz w:val="32"/>
          <w:szCs w:val="32"/>
          <w:lang w:val="sk-SK"/>
        </w:rPr>
      </w:pPr>
      <w:r>
        <w:rPr>
          <w:rFonts w:ascii="Calibri" w:hAnsi="Calibri"/>
          <w:sz w:val="32"/>
          <w:szCs w:val="32"/>
          <w:lang w:val="sk-SK"/>
        </w:rPr>
        <w:t>Prihláška</w:t>
      </w:r>
    </w:p>
    <w:p w:rsidR="005A5C9B" w:rsidRDefault="005A5C9B" w:rsidP="005A5C9B">
      <w:pPr>
        <w:pStyle w:val="Nadpis1"/>
        <w:jc w:val="center"/>
        <w:rPr>
          <w:rFonts w:ascii="Calibri" w:hAnsi="Calibri"/>
          <w:sz w:val="32"/>
          <w:szCs w:val="32"/>
        </w:rPr>
      </w:pPr>
      <w:r w:rsidRPr="00690C4E">
        <w:rPr>
          <w:rFonts w:ascii="Calibri" w:hAnsi="Calibri"/>
          <w:sz w:val="32"/>
          <w:szCs w:val="32"/>
        </w:rPr>
        <w:t>N Á M E T O V Ý   L I S</w:t>
      </w:r>
      <w:r>
        <w:rPr>
          <w:rFonts w:ascii="Calibri" w:hAnsi="Calibri"/>
          <w:sz w:val="32"/>
          <w:szCs w:val="32"/>
        </w:rPr>
        <w:t> </w:t>
      </w:r>
      <w:r w:rsidRPr="00690C4E">
        <w:rPr>
          <w:rFonts w:ascii="Calibri" w:hAnsi="Calibri"/>
          <w:sz w:val="32"/>
          <w:szCs w:val="32"/>
        </w:rPr>
        <w:t>T</w:t>
      </w:r>
    </w:p>
    <w:p w:rsidR="005A5C9B" w:rsidRPr="00690C4E" w:rsidRDefault="005A5C9B" w:rsidP="005A5C9B">
      <w:pPr>
        <w:pStyle w:val="Nadpis1"/>
        <w:jc w:val="center"/>
        <w:rPr>
          <w:rFonts w:ascii="Calibri" w:hAnsi="Calibri"/>
          <w:sz w:val="32"/>
          <w:szCs w:val="32"/>
        </w:rPr>
      </w:pPr>
      <w:r w:rsidRPr="00690C4E">
        <w:rPr>
          <w:rFonts w:ascii="Calibri" w:hAnsi="Calibri"/>
          <w:caps/>
          <w:sz w:val="32"/>
          <w:szCs w:val="32"/>
        </w:rPr>
        <w:t>PÓDIOVÉ SKLADBY</w:t>
      </w:r>
      <w:r>
        <w:rPr>
          <w:rFonts w:ascii="Calibri" w:hAnsi="Calibri"/>
          <w:b w:val="0"/>
          <w:caps/>
          <w:sz w:val="28"/>
          <w:szCs w:val="28"/>
        </w:rPr>
        <w:t xml:space="preserve"> _______________________________________________________________</w:t>
      </w:r>
    </w:p>
    <w:p w:rsidR="005A5C9B" w:rsidRDefault="005A5C9B" w:rsidP="005A5C9B">
      <w:pPr>
        <w:pStyle w:val="Nadpis1"/>
        <w:rPr>
          <w:rFonts w:ascii="Calibri" w:hAnsi="Calibri"/>
          <w:sz w:val="28"/>
          <w:szCs w:val="28"/>
        </w:rPr>
      </w:pPr>
    </w:p>
    <w:p w:rsidR="005A5C9B" w:rsidRDefault="005A5C9B" w:rsidP="005A5C9B">
      <w:pPr>
        <w:pStyle w:val="Nzov"/>
        <w:rPr>
          <w:rFonts w:ascii="Calibri" w:hAnsi="Calibri"/>
          <w:caps/>
          <w:sz w:val="32"/>
          <w:szCs w:val="32"/>
          <w:lang w:val="sk-SK"/>
        </w:rPr>
      </w:pPr>
      <w:r>
        <w:rPr>
          <w:rFonts w:ascii="Calibri" w:hAnsi="Calibri"/>
          <w:caps/>
          <w:sz w:val="32"/>
          <w:szCs w:val="32"/>
        </w:rPr>
        <w:t xml:space="preserve">Študentská vedecká </w:t>
      </w:r>
      <w:r w:rsidR="00065CEB">
        <w:rPr>
          <w:rFonts w:ascii="Calibri" w:hAnsi="Calibri"/>
          <w:caps/>
          <w:sz w:val="32"/>
          <w:szCs w:val="32"/>
          <w:lang w:val="sk-SK"/>
        </w:rPr>
        <w:t xml:space="preserve">a umelecká </w:t>
      </w:r>
      <w:r w:rsidR="004B4481">
        <w:rPr>
          <w:rFonts w:ascii="Calibri" w:hAnsi="Calibri"/>
          <w:caps/>
          <w:sz w:val="32"/>
          <w:szCs w:val="32"/>
          <w:lang w:val="sk-SK"/>
        </w:rPr>
        <w:t>KONFERENCIA</w:t>
      </w:r>
      <w:r>
        <w:rPr>
          <w:rFonts w:ascii="Calibri" w:hAnsi="Calibri"/>
          <w:caps/>
          <w:sz w:val="32"/>
          <w:szCs w:val="32"/>
        </w:rPr>
        <w:t xml:space="preserve"> </w:t>
      </w:r>
      <w:r w:rsidR="00065CEB">
        <w:rPr>
          <w:rFonts w:ascii="Calibri" w:hAnsi="Calibri"/>
          <w:caps/>
          <w:sz w:val="32"/>
          <w:szCs w:val="32"/>
          <w:lang w:val="sk-SK"/>
        </w:rPr>
        <w:t xml:space="preserve">                         vo vedách o športe </w:t>
      </w:r>
      <w:r>
        <w:rPr>
          <w:rFonts w:ascii="Calibri" w:hAnsi="Calibri"/>
          <w:caps/>
          <w:sz w:val="32"/>
          <w:szCs w:val="32"/>
        </w:rPr>
        <w:t>201</w:t>
      </w:r>
      <w:r w:rsidR="0098784E">
        <w:rPr>
          <w:rFonts w:ascii="Calibri" w:hAnsi="Calibri"/>
          <w:caps/>
          <w:sz w:val="32"/>
          <w:szCs w:val="32"/>
          <w:lang w:val="sk-SK"/>
        </w:rPr>
        <w:t>9</w:t>
      </w:r>
      <w:r>
        <w:rPr>
          <w:rFonts w:ascii="Calibri" w:hAnsi="Calibri"/>
          <w:caps/>
          <w:sz w:val="32"/>
          <w:szCs w:val="32"/>
        </w:rPr>
        <w:t xml:space="preserve">  </w:t>
      </w:r>
      <w:r w:rsidRPr="00690C4E">
        <w:rPr>
          <w:rFonts w:ascii="Calibri" w:hAnsi="Calibri"/>
          <w:caps/>
          <w:sz w:val="32"/>
          <w:szCs w:val="32"/>
        </w:rPr>
        <w:t xml:space="preserve"> </w:t>
      </w:r>
    </w:p>
    <w:p w:rsidR="005A5C9B" w:rsidRPr="004B4481" w:rsidRDefault="004B4481" w:rsidP="005A5C9B">
      <w:pPr>
        <w:pStyle w:val="Nzov"/>
        <w:rPr>
          <w:rFonts w:ascii="Calibri" w:hAnsi="Calibri"/>
          <w:caps/>
          <w:sz w:val="32"/>
          <w:szCs w:val="32"/>
          <w:lang w:val="sk-SK"/>
        </w:rPr>
      </w:pPr>
      <w:r>
        <w:rPr>
          <w:rFonts w:ascii="Calibri" w:hAnsi="Calibri"/>
          <w:caps/>
          <w:sz w:val="32"/>
          <w:szCs w:val="32"/>
          <w:lang w:val="sk-SK"/>
        </w:rPr>
        <w:t>Ústav telesnej výchovy a športu UPJŠ v košiciach</w:t>
      </w:r>
    </w:p>
    <w:p w:rsidR="005A5C9B" w:rsidRDefault="005A5C9B" w:rsidP="005A5C9B">
      <w:pPr>
        <w:pStyle w:val="Nzov"/>
        <w:rPr>
          <w:rFonts w:ascii="Calibri" w:hAnsi="Calibri"/>
          <w:caps/>
          <w:sz w:val="32"/>
          <w:szCs w:val="32"/>
        </w:rPr>
      </w:pPr>
      <w:r w:rsidRPr="00690C4E">
        <w:rPr>
          <w:rFonts w:ascii="Calibri" w:hAnsi="Calibri"/>
          <w:caps/>
          <w:sz w:val="32"/>
          <w:szCs w:val="32"/>
        </w:rPr>
        <w:t xml:space="preserve"> </w:t>
      </w:r>
    </w:p>
    <w:p w:rsidR="005A5C9B" w:rsidRPr="00690C4E" w:rsidRDefault="005A5C9B" w:rsidP="005A5C9B">
      <w:pPr>
        <w:pStyle w:val="Nzov"/>
        <w:rPr>
          <w:rFonts w:ascii="Calibri" w:hAnsi="Calibri"/>
          <w:caps/>
          <w:sz w:val="32"/>
          <w:szCs w:val="32"/>
        </w:rPr>
      </w:pPr>
    </w:p>
    <w:p w:rsidR="005A5C9B" w:rsidRPr="00C54FD7" w:rsidRDefault="005A5C9B" w:rsidP="00943677">
      <w:pPr>
        <w:spacing w:line="480" w:lineRule="auto"/>
        <w:rPr>
          <w:rFonts w:ascii="Calibri" w:hAnsi="Calibri"/>
          <w:b/>
        </w:rPr>
      </w:pPr>
      <w:r w:rsidRPr="00C54FD7">
        <w:rPr>
          <w:rFonts w:ascii="Calibri" w:hAnsi="Calibri"/>
          <w:b/>
        </w:rPr>
        <w:t xml:space="preserve">Autor (autorský kolektív) skladby: </w:t>
      </w:r>
    </w:p>
    <w:p w:rsidR="005A5C9B" w:rsidRPr="00C54FD7" w:rsidRDefault="005A5C9B" w:rsidP="00943677">
      <w:pPr>
        <w:spacing w:line="480" w:lineRule="auto"/>
        <w:rPr>
          <w:rFonts w:ascii="Calibri" w:hAnsi="Calibri"/>
          <w:b/>
        </w:rPr>
      </w:pPr>
      <w:r w:rsidRPr="00C54FD7">
        <w:rPr>
          <w:rFonts w:ascii="Calibri" w:hAnsi="Calibri"/>
          <w:b/>
        </w:rPr>
        <w:t xml:space="preserve">Názov skladby: </w:t>
      </w:r>
    </w:p>
    <w:p w:rsidR="005A5C9B" w:rsidRPr="00C54FD7" w:rsidRDefault="005A5C9B" w:rsidP="00943677">
      <w:pPr>
        <w:spacing w:line="480" w:lineRule="auto"/>
        <w:rPr>
          <w:rFonts w:ascii="Calibri" w:hAnsi="Calibri"/>
        </w:rPr>
      </w:pPr>
      <w:r w:rsidRPr="00C54FD7">
        <w:rPr>
          <w:rFonts w:ascii="Calibri" w:hAnsi="Calibri"/>
          <w:b/>
        </w:rPr>
        <w:t>Autor hudby:</w:t>
      </w:r>
      <w:r w:rsidRPr="00C54FD7">
        <w:rPr>
          <w:rFonts w:ascii="Calibri" w:hAnsi="Calibri"/>
        </w:rPr>
        <w:t xml:space="preserve"> </w:t>
      </w:r>
    </w:p>
    <w:p w:rsidR="005A5C9B" w:rsidRPr="00C54FD7" w:rsidRDefault="005A5C9B" w:rsidP="00943677">
      <w:pPr>
        <w:spacing w:line="480" w:lineRule="auto"/>
        <w:rPr>
          <w:rFonts w:ascii="Calibri" w:hAnsi="Calibri"/>
        </w:rPr>
      </w:pPr>
      <w:r w:rsidRPr="00C54FD7">
        <w:rPr>
          <w:rFonts w:ascii="Calibri" w:hAnsi="Calibri"/>
          <w:b/>
        </w:rPr>
        <w:t>Názov hudby:</w:t>
      </w:r>
      <w:r w:rsidRPr="00C54FD7">
        <w:rPr>
          <w:rFonts w:ascii="Calibri" w:hAnsi="Calibri"/>
        </w:rPr>
        <w:t xml:space="preserve"> </w:t>
      </w:r>
    </w:p>
    <w:p w:rsidR="005A5C9B" w:rsidRPr="00C54FD7" w:rsidRDefault="005A5C9B" w:rsidP="00943677">
      <w:pPr>
        <w:spacing w:line="480" w:lineRule="auto"/>
        <w:rPr>
          <w:rFonts w:ascii="Calibri" w:hAnsi="Calibri"/>
        </w:rPr>
      </w:pPr>
      <w:r w:rsidRPr="00C54FD7">
        <w:rPr>
          <w:rFonts w:ascii="Calibri" w:hAnsi="Calibri"/>
          <w:b/>
        </w:rPr>
        <w:t xml:space="preserve">Trvanie skladby: </w:t>
      </w:r>
    </w:p>
    <w:p w:rsidR="005A5C9B" w:rsidRPr="00C54FD7" w:rsidRDefault="005A5C9B" w:rsidP="00943677">
      <w:pPr>
        <w:spacing w:line="480" w:lineRule="auto"/>
        <w:jc w:val="both"/>
        <w:rPr>
          <w:rFonts w:ascii="Calibri" w:hAnsi="Calibri"/>
        </w:rPr>
      </w:pPr>
      <w:r w:rsidRPr="00C54FD7">
        <w:rPr>
          <w:rFonts w:ascii="Calibri" w:hAnsi="Calibri"/>
          <w:b/>
        </w:rPr>
        <w:t>Námet skladby, choreografický zámer autora:</w:t>
      </w:r>
      <w:r w:rsidRPr="00C54FD7">
        <w:rPr>
          <w:rFonts w:ascii="Calibri" w:hAnsi="Calibri"/>
        </w:rPr>
        <w:t xml:space="preserve"> </w:t>
      </w:r>
    </w:p>
    <w:p w:rsidR="005A5C9B" w:rsidRPr="00C54FD7" w:rsidRDefault="005A5C9B" w:rsidP="00065CEB">
      <w:pPr>
        <w:spacing w:line="480" w:lineRule="auto"/>
        <w:jc w:val="both"/>
        <w:rPr>
          <w:rFonts w:ascii="Calibri" w:hAnsi="Calibri"/>
        </w:rPr>
      </w:pPr>
      <w:r w:rsidRPr="00C54FD7">
        <w:rPr>
          <w:rFonts w:ascii="Calibri" w:hAnsi="Calibri"/>
          <w:b/>
        </w:rPr>
        <w:t>Pohybový obsah skladby:</w:t>
      </w:r>
      <w:r w:rsidRPr="00C54FD7">
        <w:rPr>
          <w:rFonts w:ascii="Calibri" w:hAnsi="Calibri"/>
        </w:rPr>
        <w:t xml:space="preserve"> </w:t>
      </w:r>
    </w:p>
    <w:p w:rsidR="00065CEB" w:rsidRPr="00065CEB" w:rsidRDefault="00065CEB" w:rsidP="00065CEB">
      <w:pPr>
        <w:pStyle w:val="Normlnywebov"/>
        <w:spacing w:before="0" w:beforeAutospacing="0" w:after="0" w:afterAutospacing="0" w:line="480" w:lineRule="auto"/>
        <w:rPr>
          <w:rFonts w:asciiTheme="minorHAnsi" w:hAnsiTheme="minorHAnsi"/>
          <w:b/>
        </w:rPr>
      </w:pPr>
      <w:r w:rsidRPr="00065CEB">
        <w:rPr>
          <w:rFonts w:asciiTheme="minorHAnsi" w:hAnsiTheme="minorHAnsi"/>
          <w:b/>
        </w:rPr>
        <w:t xml:space="preserve">5x priestorové rozmiestnenie: </w:t>
      </w:r>
    </w:p>
    <w:p w:rsidR="005A5C9B" w:rsidRDefault="005A5C9B" w:rsidP="005A5C9B">
      <w:pPr>
        <w:ind w:firstLine="720"/>
        <w:jc w:val="both"/>
        <w:rPr>
          <w:rFonts w:ascii="Calibri" w:hAnsi="Calibri"/>
        </w:rPr>
      </w:pPr>
    </w:p>
    <w:p w:rsidR="005A5C9B" w:rsidRPr="00C54FD7" w:rsidRDefault="005A5C9B" w:rsidP="005A5C9B">
      <w:pPr>
        <w:ind w:firstLine="720"/>
        <w:jc w:val="both"/>
        <w:rPr>
          <w:rFonts w:ascii="Calibri" w:hAnsi="Calibri"/>
        </w:rPr>
      </w:pPr>
    </w:p>
    <w:p w:rsidR="005A5C9B" w:rsidRPr="00C54FD7" w:rsidRDefault="005A5C9B" w:rsidP="005A5C9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*Zakrúžkuj: </w:t>
      </w:r>
      <w:r w:rsidRPr="00C54FD7">
        <w:rPr>
          <w:rFonts w:ascii="Calibri" w:hAnsi="Calibri"/>
          <w:b/>
        </w:rPr>
        <w:t>(Sekcia tanečná/športová)</w:t>
      </w:r>
    </w:p>
    <w:p w:rsidR="005A5C9B" w:rsidRPr="00C54FD7" w:rsidRDefault="005A5C9B" w:rsidP="005A5C9B">
      <w:pPr>
        <w:jc w:val="both"/>
        <w:rPr>
          <w:rFonts w:ascii="Calibri" w:hAnsi="Calibri"/>
        </w:rPr>
      </w:pPr>
    </w:p>
    <w:p w:rsidR="005A5C9B" w:rsidRPr="00C54FD7" w:rsidRDefault="005A5C9B" w:rsidP="005A5C9B">
      <w:pPr>
        <w:jc w:val="both"/>
        <w:rPr>
          <w:rFonts w:ascii="Calibri" w:hAnsi="Calibri"/>
          <w:b/>
        </w:rPr>
      </w:pPr>
      <w:r w:rsidRPr="00C54FD7">
        <w:rPr>
          <w:rFonts w:ascii="Calibri" w:hAnsi="Calibri"/>
          <w:b/>
        </w:rPr>
        <w:t>Kontakt: e - mail (vedúceho skladby):</w:t>
      </w:r>
    </w:p>
    <w:p w:rsidR="005A5C9B" w:rsidRPr="00C54FD7" w:rsidRDefault="005A5C9B" w:rsidP="005A5C9B">
      <w:pPr>
        <w:jc w:val="both"/>
        <w:rPr>
          <w:rFonts w:ascii="Calibri" w:hAnsi="Calibri"/>
          <w:b/>
        </w:rPr>
      </w:pPr>
    </w:p>
    <w:p w:rsidR="005A5C9B" w:rsidRPr="00C54FD7" w:rsidRDefault="005A5C9B" w:rsidP="005A5C9B">
      <w:pPr>
        <w:jc w:val="both"/>
        <w:rPr>
          <w:rFonts w:ascii="Calibri" w:hAnsi="Calibri"/>
          <w:b/>
        </w:rPr>
      </w:pPr>
      <w:r w:rsidRPr="00C54FD7">
        <w:rPr>
          <w:rFonts w:ascii="Calibri" w:hAnsi="Calibri"/>
          <w:b/>
        </w:rPr>
        <w:t>Zoznam mien študentov a e - mail kontakt:</w:t>
      </w:r>
    </w:p>
    <w:p w:rsidR="005A5C9B" w:rsidRPr="00C54FD7" w:rsidRDefault="005A5C9B" w:rsidP="005A5C9B">
      <w:pPr>
        <w:ind w:firstLine="720"/>
        <w:jc w:val="both"/>
        <w:rPr>
          <w:rFonts w:ascii="Calibri" w:hAnsi="Calibri"/>
        </w:rPr>
      </w:pPr>
    </w:p>
    <w:p w:rsidR="005A5C9B" w:rsidRPr="00C54FD7" w:rsidRDefault="005A5C9B" w:rsidP="005A5C9B">
      <w:pPr>
        <w:ind w:firstLine="720"/>
        <w:jc w:val="both"/>
        <w:rPr>
          <w:rFonts w:ascii="Calibri" w:hAnsi="Calibri"/>
        </w:rPr>
      </w:pPr>
    </w:p>
    <w:p w:rsidR="005A5C9B" w:rsidRDefault="005A5C9B" w:rsidP="005A5C9B">
      <w:pPr>
        <w:ind w:firstLine="720"/>
        <w:jc w:val="both"/>
      </w:pPr>
    </w:p>
    <w:p w:rsidR="005A5C9B" w:rsidRDefault="005A5C9B" w:rsidP="005A5C9B">
      <w:pPr>
        <w:ind w:firstLine="720"/>
        <w:jc w:val="both"/>
      </w:pPr>
    </w:p>
    <w:p w:rsidR="00050B59" w:rsidRPr="000B18CC" w:rsidRDefault="00050B59" w:rsidP="00050B59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Dátum 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Podpis: ....................................................</w:t>
      </w:r>
    </w:p>
    <w:p w:rsidR="005A5C9B" w:rsidRDefault="005A5C9B" w:rsidP="005A5C9B">
      <w:pPr>
        <w:ind w:firstLine="720"/>
        <w:jc w:val="both"/>
      </w:pPr>
    </w:p>
    <w:p w:rsidR="00943677" w:rsidRDefault="00943677" w:rsidP="005A5C9B">
      <w:pPr>
        <w:ind w:firstLine="720"/>
        <w:jc w:val="both"/>
      </w:pPr>
    </w:p>
    <w:p w:rsidR="00943677" w:rsidRDefault="00943677" w:rsidP="005A5C9B">
      <w:pPr>
        <w:ind w:firstLine="720"/>
        <w:jc w:val="both"/>
      </w:pPr>
    </w:p>
    <w:p w:rsidR="005A5C9B" w:rsidRDefault="005A5C9B" w:rsidP="005A5C9B">
      <w:pPr>
        <w:ind w:firstLine="720"/>
        <w:jc w:val="both"/>
      </w:pPr>
    </w:p>
    <w:p w:rsidR="00235E43" w:rsidRPr="00F26617" w:rsidRDefault="00235E43" w:rsidP="00235E43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Príloha B</w:t>
      </w:r>
    </w:p>
    <w:p w:rsidR="00235E43" w:rsidRDefault="00235E43" w:rsidP="00235E43">
      <w:pPr>
        <w:ind w:left="360"/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Prihláška na celouniverzitnú ŠV</w:t>
      </w:r>
      <w:r w:rsidR="00873850">
        <w:rPr>
          <w:rFonts w:ascii="Calibri" w:hAnsi="Calibri"/>
          <w:b/>
          <w:caps/>
          <w:sz w:val="32"/>
          <w:szCs w:val="32"/>
        </w:rPr>
        <w:t>U</w:t>
      </w:r>
      <w:r>
        <w:rPr>
          <w:rFonts w:ascii="Calibri" w:hAnsi="Calibri"/>
          <w:b/>
          <w:caps/>
          <w:sz w:val="32"/>
          <w:szCs w:val="32"/>
        </w:rPr>
        <w:t>K 201</w:t>
      </w:r>
      <w:r w:rsidR="0098784E">
        <w:rPr>
          <w:rFonts w:ascii="Calibri" w:hAnsi="Calibri"/>
          <w:b/>
          <w:caps/>
          <w:sz w:val="32"/>
          <w:szCs w:val="32"/>
        </w:rPr>
        <w:t>9</w:t>
      </w:r>
      <w:bookmarkStart w:id="0" w:name="_GoBack"/>
      <w:bookmarkEnd w:id="0"/>
    </w:p>
    <w:p w:rsidR="00050B59" w:rsidRPr="00C31179" w:rsidRDefault="00050B59" w:rsidP="00235E43">
      <w:pPr>
        <w:ind w:left="360"/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Teoretická sekcia</w:t>
      </w:r>
    </w:p>
    <w:p w:rsidR="00235E43" w:rsidRPr="00C31179" w:rsidRDefault="00235E43" w:rsidP="00235E43">
      <w:pPr>
        <w:ind w:left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______________________________________________________________</w:t>
      </w:r>
    </w:p>
    <w:p w:rsidR="00235E43" w:rsidRPr="00F26617" w:rsidRDefault="00235E43" w:rsidP="00235E43">
      <w:pPr>
        <w:pStyle w:val="Nzov"/>
        <w:rPr>
          <w:rFonts w:ascii="Calibri" w:hAnsi="Calibri"/>
          <w:caps/>
          <w:sz w:val="28"/>
          <w:szCs w:val="28"/>
          <w:lang w:val="sk-SK"/>
        </w:rPr>
      </w:pPr>
    </w:p>
    <w:p w:rsidR="00065CEB" w:rsidRDefault="00065CEB" w:rsidP="00065CEB">
      <w:pPr>
        <w:pStyle w:val="Nzov"/>
        <w:rPr>
          <w:rFonts w:ascii="Calibri" w:hAnsi="Calibri"/>
          <w:caps/>
          <w:sz w:val="32"/>
          <w:szCs w:val="32"/>
          <w:lang w:val="sk-SK"/>
        </w:rPr>
      </w:pPr>
      <w:r>
        <w:rPr>
          <w:rFonts w:ascii="Calibri" w:hAnsi="Calibri"/>
          <w:caps/>
          <w:sz w:val="32"/>
          <w:szCs w:val="32"/>
        </w:rPr>
        <w:t xml:space="preserve">Študentská vedecká </w:t>
      </w:r>
      <w:r>
        <w:rPr>
          <w:rFonts w:ascii="Calibri" w:hAnsi="Calibri"/>
          <w:caps/>
          <w:sz w:val="32"/>
          <w:szCs w:val="32"/>
          <w:lang w:val="sk-SK"/>
        </w:rPr>
        <w:t>a umelecká KONFERENCIA</w:t>
      </w:r>
      <w:r>
        <w:rPr>
          <w:rFonts w:ascii="Calibri" w:hAnsi="Calibri"/>
          <w:caps/>
          <w:sz w:val="32"/>
          <w:szCs w:val="32"/>
        </w:rPr>
        <w:t xml:space="preserve"> </w:t>
      </w:r>
      <w:r>
        <w:rPr>
          <w:rFonts w:ascii="Calibri" w:hAnsi="Calibri"/>
          <w:caps/>
          <w:sz w:val="32"/>
          <w:szCs w:val="32"/>
          <w:lang w:val="sk-SK"/>
        </w:rPr>
        <w:t xml:space="preserve">                         vo vedách o športe </w:t>
      </w:r>
      <w:r>
        <w:rPr>
          <w:rFonts w:ascii="Calibri" w:hAnsi="Calibri"/>
          <w:caps/>
          <w:sz w:val="32"/>
          <w:szCs w:val="32"/>
        </w:rPr>
        <w:t>201</w:t>
      </w:r>
      <w:r w:rsidR="0098784E">
        <w:rPr>
          <w:rFonts w:ascii="Calibri" w:hAnsi="Calibri"/>
          <w:caps/>
          <w:sz w:val="32"/>
          <w:szCs w:val="32"/>
          <w:lang w:val="sk-SK"/>
        </w:rPr>
        <w:t>9</w:t>
      </w:r>
      <w:r>
        <w:rPr>
          <w:rFonts w:ascii="Calibri" w:hAnsi="Calibri"/>
          <w:caps/>
          <w:sz w:val="32"/>
          <w:szCs w:val="32"/>
        </w:rPr>
        <w:t xml:space="preserve">  </w:t>
      </w:r>
      <w:r w:rsidRPr="00690C4E">
        <w:rPr>
          <w:rFonts w:ascii="Calibri" w:hAnsi="Calibri"/>
          <w:caps/>
          <w:sz w:val="32"/>
          <w:szCs w:val="32"/>
        </w:rPr>
        <w:t xml:space="preserve"> </w:t>
      </w:r>
    </w:p>
    <w:p w:rsidR="00065CEB" w:rsidRPr="004B4481" w:rsidRDefault="00065CEB" w:rsidP="00065CEB">
      <w:pPr>
        <w:pStyle w:val="Nzov"/>
        <w:rPr>
          <w:rFonts w:ascii="Calibri" w:hAnsi="Calibri"/>
          <w:caps/>
          <w:sz w:val="32"/>
          <w:szCs w:val="32"/>
          <w:lang w:val="sk-SK"/>
        </w:rPr>
      </w:pPr>
      <w:r>
        <w:rPr>
          <w:rFonts w:ascii="Calibri" w:hAnsi="Calibri"/>
          <w:caps/>
          <w:sz w:val="32"/>
          <w:szCs w:val="32"/>
          <w:lang w:val="sk-SK"/>
        </w:rPr>
        <w:t>Ústav telesnej výchovy a športu UPJŠ v košiciach</w:t>
      </w:r>
    </w:p>
    <w:p w:rsidR="00235E43" w:rsidRDefault="00235E43" w:rsidP="00235E43">
      <w:pPr>
        <w:spacing w:line="360" w:lineRule="auto"/>
        <w:rPr>
          <w:rFonts w:ascii="Calibri" w:hAnsi="Calibri" w:cs="Calibri"/>
          <w:b/>
        </w:rPr>
      </w:pPr>
    </w:p>
    <w:p w:rsidR="00050B59" w:rsidRPr="000B18CC" w:rsidRDefault="00050B59" w:rsidP="00235E43">
      <w:pPr>
        <w:spacing w:line="360" w:lineRule="auto"/>
        <w:rPr>
          <w:rFonts w:ascii="Calibri" w:hAnsi="Calibri" w:cs="Calibri"/>
          <w:b/>
        </w:rPr>
      </w:pPr>
    </w:p>
    <w:p w:rsidR="00235E43" w:rsidRDefault="00235E43" w:rsidP="00943677">
      <w:pPr>
        <w:spacing w:line="480" w:lineRule="auto"/>
        <w:jc w:val="both"/>
        <w:rPr>
          <w:rFonts w:ascii="Calibri" w:hAnsi="Calibri" w:cs="Calibri"/>
        </w:rPr>
      </w:pPr>
      <w:r w:rsidRPr="000B18CC">
        <w:rPr>
          <w:rFonts w:ascii="Calibri" w:hAnsi="Calibri" w:cs="Calibri"/>
          <w:b/>
        </w:rPr>
        <w:t>Autor práce:</w:t>
      </w:r>
      <w:r>
        <w:rPr>
          <w:rFonts w:ascii="Calibri" w:hAnsi="Calibri" w:cs="Calibri"/>
        </w:rPr>
        <w:t xml:space="preserve"> </w:t>
      </w:r>
    </w:p>
    <w:p w:rsidR="00235E43" w:rsidRPr="000B18CC" w:rsidRDefault="00235E43" w:rsidP="00943677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Vedúci</w:t>
      </w:r>
      <w:r w:rsidRPr="000B18CC">
        <w:rPr>
          <w:rFonts w:ascii="Calibri" w:hAnsi="Calibri" w:cs="Calibri"/>
          <w:b/>
        </w:rPr>
        <w:t xml:space="preserve"> práce:</w:t>
      </w:r>
      <w:r w:rsidRPr="000B18CC">
        <w:rPr>
          <w:rFonts w:ascii="Calibri" w:hAnsi="Calibri" w:cs="Calibri"/>
        </w:rPr>
        <w:t xml:space="preserve"> </w:t>
      </w:r>
    </w:p>
    <w:p w:rsidR="00235E43" w:rsidRPr="000B18CC" w:rsidRDefault="00235E43" w:rsidP="00943677">
      <w:pPr>
        <w:spacing w:line="480" w:lineRule="auto"/>
        <w:jc w:val="both"/>
        <w:rPr>
          <w:rFonts w:ascii="Calibri" w:hAnsi="Calibri" w:cs="Calibri"/>
        </w:rPr>
      </w:pPr>
      <w:r w:rsidRPr="000B18CC">
        <w:rPr>
          <w:rFonts w:ascii="Calibri" w:hAnsi="Calibri" w:cs="Calibri"/>
          <w:b/>
        </w:rPr>
        <w:t>Študijný program:</w:t>
      </w:r>
      <w:r w:rsidRPr="000B18CC">
        <w:rPr>
          <w:rFonts w:ascii="Calibri" w:hAnsi="Calibri" w:cs="Calibri"/>
        </w:rPr>
        <w:t xml:space="preserve"> </w:t>
      </w:r>
    </w:p>
    <w:p w:rsidR="00235E43" w:rsidRPr="000B18CC" w:rsidRDefault="00235E43" w:rsidP="00943677">
      <w:pPr>
        <w:spacing w:line="480" w:lineRule="auto"/>
        <w:jc w:val="both"/>
        <w:rPr>
          <w:rFonts w:ascii="Calibri" w:hAnsi="Calibri" w:cs="Calibri"/>
        </w:rPr>
      </w:pPr>
      <w:r w:rsidRPr="000B18CC">
        <w:rPr>
          <w:rFonts w:ascii="Calibri" w:hAnsi="Calibri" w:cs="Calibri"/>
          <w:b/>
        </w:rPr>
        <w:t>Forma štúdia:</w:t>
      </w:r>
      <w:r w:rsidRPr="000B18CC">
        <w:rPr>
          <w:rFonts w:ascii="Calibri" w:hAnsi="Calibri" w:cs="Calibri"/>
        </w:rPr>
        <w:t xml:space="preserve">  </w:t>
      </w:r>
    </w:p>
    <w:p w:rsidR="00050B59" w:rsidRDefault="00050B59" w:rsidP="00943677">
      <w:pPr>
        <w:spacing w:line="480" w:lineRule="auto"/>
        <w:rPr>
          <w:rFonts w:ascii="Calibri" w:hAnsi="Calibri" w:cs="Calibri"/>
        </w:rPr>
      </w:pPr>
      <w:r w:rsidRPr="000B18CC">
        <w:rPr>
          <w:rFonts w:ascii="Calibri" w:hAnsi="Calibri" w:cs="Calibri"/>
          <w:b/>
        </w:rPr>
        <w:t>Názov práce:</w:t>
      </w:r>
      <w:r w:rsidRPr="000B18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50B59" w:rsidRDefault="00050B59" w:rsidP="00050B59">
      <w:pPr>
        <w:spacing w:line="480" w:lineRule="auto"/>
        <w:rPr>
          <w:rFonts w:ascii="Calibri" w:hAnsi="Calibri" w:cs="Calibri"/>
        </w:rPr>
      </w:pPr>
    </w:p>
    <w:p w:rsidR="00050B59" w:rsidRDefault="00050B59" w:rsidP="00050B59">
      <w:pPr>
        <w:spacing w:line="480" w:lineRule="auto"/>
        <w:rPr>
          <w:rFonts w:ascii="Calibri" w:hAnsi="Calibri" w:cs="Calibri"/>
        </w:rPr>
      </w:pPr>
    </w:p>
    <w:p w:rsidR="00050B59" w:rsidRDefault="00050B59" w:rsidP="00050B59">
      <w:pPr>
        <w:spacing w:line="480" w:lineRule="auto"/>
        <w:rPr>
          <w:rFonts w:ascii="Calibri" w:hAnsi="Calibri" w:cs="Calibri"/>
        </w:rPr>
      </w:pPr>
      <w:r w:rsidRPr="00C54FD7">
        <w:rPr>
          <w:rFonts w:ascii="Calibri" w:hAnsi="Calibri"/>
          <w:b/>
        </w:rPr>
        <w:t xml:space="preserve">Kontakt: e </w:t>
      </w:r>
      <w:r>
        <w:rPr>
          <w:rFonts w:ascii="Calibri" w:hAnsi="Calibri"/>
          <w:b/>
        </w:rPr>
        <w:t>–</w:t>
      </w:r>
      <w:r w:rsidRPr="00C54FD7">
        <w:rPr>
          <w:rFonts w:ascii="Calibri" w:hAnsi="Calibri"/>
          <w:b/>
        </w:rPr>
        <w:t xml:space="preserve"> mail</w:t>
      </w:r>
      <w:r>
        <w:rPr>
          <w:rFonts w:ascii="Calibri" w:hAnsi="Calibri"/>
          <w:b/>
        </w:rPr>
        <w:t>: ................................................................................................................</w:t>
      </w:r>
    </w:p>
    <w:p w:rsidR="00050B59" w:rsidRDefault="00050B59" w:rsidP="00050B59">
      <w:pPr>
        <w:spacing w:line="480" w:lineRule="auto"/>
        <w:rPr>
          <w:rFonts w:ascii="Calibri" w:hAnsi="Calibri" w:cs="Calibri"/>
        </w:rPr>
      </w:pPr>
    </w:p>
    <w:p w:rsidR="00050B59" w:rsidRDefault="00050B59" w:rsidP="00050B59">
      <w:pPr>
        <w:spacing w:line="480" w:lineRule="auto"/>
        <w:rPr>
          <w:rFonts w:ascii="Calibri" w:hAnsi="Calibri" w:cs="Calibri"/>
        </w:rPr>
      </w:pPr>
    </w:p>
    <w:p w:rsidR="00050B59" w:rsidRPr="000B18CC" w:rsidRDefault="00050B59" w:rsidP="00050B59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Dátum 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Podpis: ....................................................</w:t>
      </w:r>
    </w:p>
    <w:p w:rsidR="00235E43" w:rsidRDefault="00235E43" w:rsidP="005A5C9B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</w:p>
    <w:p w:rsidR="00235E43" w:rsidRDefault="00235E43" w:rsidP="005A5C9B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</w:p>
    <w:p w:rsidR="00235E43" w:rsidRDefault="00235E43" w:rsidP="005A5C9B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</w:p>
    <w:sectPr w:rsidR="00235E43" w:rsidSect="00E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661A"/>
    <w:multiLevelType w:val="hybridMultilevel"/>
    <w:tmpl w:val="FE0EE6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E788F"/>
    <w:multiLevelType w:val="multilevel"/>
    <w:tmpl w:val="D278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D7D3A"/>
    <w:multiLevelType w:val="hybridMultilevel"/>
    <w:tmpl w:val="FD845B6E"/>
    <w:lvl w:ilvl="0" w:tplc="041B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11C72CF"/>
    <w:multiLevelType w:val="hybridMultilevel"/>
    <w:tmpl w:val="74020B7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B87C24"/>
    <w:multiLevelType w:val="hybridMultilevel"/>
    <w:tmpl w:val="702A68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54662"/>
    <w:multiLevelType w:val="hybridMultilevel"/>
    <w:tmpl w:val="D2B29B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06ED8"/>
    <w:multiLevelType w:val="multilevel"/>
    <w:tmpl w:val="96640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1F5E50"/>
    <w:multiLevelType w:val="hybridMultilevel"/>
    <w:tmpl w:val="89DC2EA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31"/>
    <w:rsid w:val="00050B59"/>
    <w:rsid w:val="00065CEB"/>
    <w:rsid w:val="00155FD8"/>
    <w:rsid w:val="001C14C4"/>
    <w:rsid w:val="001E13DA"/>
    <w:rsid w:val="00225F7E"/>
    <w:rsid w:val="00235E43"/>
    <w:rsid w:val="00255645"/>
    <w:rsid w:val="002F72F0"/>
    <w:rsid w:val="00324CF6"/>
    <w:rsid w:val="003E4430"/>
    <w:rsid w:val="004B4481"/>
    <w:rsid w:val="005A520F"/>
    <w:rsid w:val="005A5C9B"/>
    <w:rsid w:val="00613B4E"/>
    <w:rsid w:val="00650E12"/>
    <w:rsid w:val="00672875"/>
    <w:rsid w:val="00717D1E"/>
    <w:rsid w:val="00721066"/>
    <w:rsid w:val="00845411"/>
    <w:rsid w:val="00873850"/>
    <w:rsid w:val="00920A95"/>
    <w:rsid w:val="00943677"/>
    <w:rsid w:val="00951AFE"/>
    <w:rsid w:val="0098784E"/>
    <w:rsid w:val="009B27D1"/>
    <w:rsid w:val="00B36162"/>
    <w:rsid w:val="00BB328B"/>
    <w:rsid w:val="00C64F9C"/>
    <w:rsid w:val="00CD3FE8"/>
    <w:rsid w:val="00D20B20"/>
    <w:rsid w:val="00D727B4"/>
    <w:rsid w:val="00DE14ED"/>
    <w:rsid w:val="00E17330"/>
    <w:rsid w:val="00E562EE"/>
    <w:rsid w:val="00E67173"/>
    <w:rsid w:val="00E86231"/>
    <w:rsid w:val="00E9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C2CE"/>
  <w15:docId w15:val="{0490805B-A1B3-4FC1-8662-FCB5EDD6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A5C9B"/>
    <w:pPr>
      <w:keepNext/>
      <w:autoSpaceDE w:val="0"/>
      <w:autoSpaceDN w:val="0"/>
      <w:adjustRightInd w:val="0"/>
      <w:outlineLvl w:val="0"/>
    </w:pPr>
    <w:rPr>
      <w:b/>
      <w:bCs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A5C9B"/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paragraph" w:styleId="Nzov">
    <w:name w:val="Title"/>
    <w:basedOn w:val="Normlny"/>
    <w:link w:val="NzovChar"/>
    <w:qFormat/>
    <w:rsid w:val="005A5C9B"/>
    <w:pPr>
      <w:jc w:val="center"/>
    </w:pPr>
    <w:rPr>
      <w:b/>
      <w:bCs/>
      <w:lang w:val="x-none" w:eastAsia="cs-CZ"/>
    </w:rPr>
  </w:style>
  <w:style w:type="character" w:customStyle="1" w:styleId="NzovChar">
    <w:name w:val="Názov Char"/>
    <w:basedOn w:val="Predvolenpsmoodseku"/>
    <w:link w:val="Nzov"/>
    <w:rsid w:val="005A5C9B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5A5C9B"/>
    <w:pPr>
      <w:ind w:left="720"/>
      <w:contextualSpacing/>
    </w:pPr>
  </w:style>
  <w:style w:type="character" w:styleId="Hypertextovprepojenie">
    <w:name w:val="Hyperlink"/>
    <w:uiPriority w:val="99"/>
    <w:unhideWhenUsed/>
    <w:rsid w:val="005A5C9B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9B27D1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B27D1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3B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3B4E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20A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drackova@upj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junger@upj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Roskova Miroslava</dc:creator>
  <cp:lastModifiedBy>jan.junger</cp:lastModifiedBy>
  <cp:revision>3</cp:revision>
  <cp:lastPrinted>2017-03-06T09:55:00Z</cp:lastPrinted>
  <dcterms:created xsi:type="dcterms:W3CDTF">2017-03-07T08:14:00Z</dcterms:created>
  <dcterms:modified xsi:type="dcterms:W3CDTF">2019-03-19T13:47:00Z</dcterms:modified>
</cp:coreProperties>
</file>