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E" w:rsidRDefault="003A5B29" w:rsidP="00271877">
      <w:pPr>
        <w:suppressAutoHyphens w:val="0"/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01338">
        <w:rPr>
          <w:rFonts w:ascii="Arial" w:hAnsi="Arial" w:cs="Arial"/>
          <w:b/>
          <w:sz w:val="28"/>
          <w:szCs w:val="28"/>
        </w:rPr>
        <w:t>Príloha č. 2</w:t>
      </w:r>
      <w:r w:rsidR="007D2F2E" w:rsidRPr="00601338">
        <w:rPr>
          <w:rFonts w:ascii="Arial" w:hAnsi="Arial" w:cs="Arial"/>
          <w:b/>
          <w:sz w:val="28"/>
          <w:szCs w:val="28"/>
        </w:rPr>
        <w:t xml:space="preserve"> </w:t>
      </w:r>
    </w:p>
    <w:p w:rsidR="00601338" w:rsidRPr="00601338" w:rsidRDefault="00601338" w:rsidP="00271877">
      <w:pPr>
        <w:suppressAutoHyphens w:val="0"/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E95105" w:rsidRDefault="00590463" w:rsidP="007D2F2E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1701">
        <w:rPr>
          <w:rFonts w:ascii="Arial" w:hAnsi="Arial" w:cs="Arial"/>
          <w:b/>
          <w:sz w:val="24"/>
          <w:szCs w:val="24"/>
          <w:u w:val="single"/>
        </w:rPr>
        <w:t>Prihlásené prednášky a vystúpenia – ú</w:t>
      </w:r>
      <w:r w:rsidR="007D2F2E" w:rsidRPr="00E11701">
        <w:rPr>
          <w:rFonts w:ascii="Arial" w:hAnsi="Arial" w:cs="Arial"/>
          <w:b/>
          <w:sz w:val="24"/>
          <w:szCs w:val="24"/>
          <w:u w:val="single"/>
        </w:rPr>
        <w:t>časť a vystúpenia na vedeckých konferenciách</w:t>
      </w:r>
    </w:p>
    <w:p w:rsidR="00E11701" w:rsidRPr="00AE270F" w:rsidRDefault="00E11701" w:rsidP="007D2F2E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2F2E" w:rsidRPr="00F76E06" w:rsidRDefault="00590463" w:rsidP="00431EA2">
      <w:pPr>
        <w:pStyle w:val="Odsekzoznamu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6E06">
        <w:rPr>
          <w:rFonts w:ascii="Arial" w:hAnsi="Arial" w:cs="Arial"/>
          <w:b/>
          <w:sz w:val="24"/>
          <w:szCs w:val="24"/>
        </w:rPr>
        <w:t xml:space="preserve">Vedecké konferencie </w:t>
      </w:r>
      <w:r w:rsidR="007D2F2E" w:rsidRPr="00F76E06">
        <w:rPr>
          <w:rFonts w:ascii="Arial" w:hAnsi="Arial" w:cs="Arial"/>
          <w:b/>
          <w:sz w:val="24"/>
          <w:szCs w:val="24"/>
        </w:rPr>
        <w:t>na UPJŠ Právnickej fakulte v</w:t>
      </w:r>
      <w:r w:rsidR="00601338" w:rsidRPr="00F76E06">
        <w:rPr>
          <w:rFonts w:ascii="Arial" w:hAnsi="Arial" w:cs="Arial"/>
          <w:b/>
          <w:sz w:val="24"/>
          <w:szCs w:val="24"/>
        </w:rPr>
        <w:t> </w:t>
      </w:r>
      <w:r w:rsidR="007D2F2E" w:rsidRPr="00F76E06">
        <w:rPr>
          <w:rFonts w:ascii="Arial" w:hAnsi="Arial" w:cs="Arial"/>
          <w:b/>
          <w:sz w:val="24"/>
          <w:szCs w:val="24"/>
        </w:rPr>
        <w:t>Košiciach</w:t>
      </w:r>
    </w:p>
    <w:p w:rsidR="00601338" w:rsidRPr="00AE270F" w:rsidRDefault="00601338" w:rsidP="00601338">
      <w:pPr>
        <w:pStyle w:val="Odsekzoznamu"/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173066" w:rsidRPr="00A42D09" w:rsidRDefault="004C4FDC" w:rsidP="00173066">
      <w:pPr>
        <w:pStyle w:val="Odsekzoznamu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73066">
        <w:rPr>
          <w:rFonts w:ascii="Arial" w:hAnsi="Arial" w:cs="Arial"/>
          <w:b/>
          <w:sz w:val="24"/>
          <w:szCs w:val="24"/>
        </w:rPr>
        <w:t>Zamestnanec a právne aspekty jeho postavenia</w:t>
      </w:r>
    </w:p>
    <w:p w:rsidR="004C4FDC" w:rsidRPr="00AE270F" w:rsidRDefault="004C4FDC" w:rsidP="0017306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vedecká konferencia doktorandov, Košice, 27.2. 2012.</w:t>
      </w:r>
    </w:p>
    <w:p w:rsidR="004C4FDC" w:rsidRPr="00AE270F" w:rsidRDefault="004C4FDC" w:rsidP="004C4FDC">
      <w:pPr>
        <w:jc w:val="both"/>
        <w:rPr>
          <w:rFonts w:ascii="Arial" w:hAnsi="Arial" w:cs="Arial"/>
          <w:b/>
          <w:sz w:val="24"/>
          <w:szCs w:val="24"/>
        </w:rPr>
      </w:pPr>
    </w:p>
    <w:p w:rsidR="004C4FDC" w:rsidRPr="00AE270F" w:rsidRDefault="004C4FDC" w:rsidP="004C4FDC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4C4FDC" w:rsidRPr="00AE270F" w:rsidRDefault="00601338" w:rsidP="004C4FDC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4FDC" w:rsidRPr="00AE270F" w:rsidRDefault="004C4FDC" w:rsidP="004C4FDC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Interní doktorandi: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Tomáš Sninčák: Zamestnanec </w:t>
      </w:r>
      <w:proofErr w:type="spellStart"/>
      <w:r w:rsidRPr="00AE270F">
        <w:rPr>
          <w:rFonts w:ascii="Arial" w:hAnsi="Arial" w:cs="Arial"/>
          <w:sz w:val="24"/>
          <w:szCs w:val="24"/>
        </w:rPr>
        <w:t>vs</w:t>
      </w:r>
      <w:proofErr w:type="spellEnd"/>
      <w:r w:rsidRPr="00AE270F">
        <w:rPr>
          <w:rFonts w:ascii="Arial" w:hAnsi="Arial" w:cs="Arial"/>
          <w:sz w:val="24"/>
          <w:szCs w:val="24"/>
        </w:rPr>
        <w:t>. živnostník (Postavenie osôb pri výkone „nútených živností“)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Mgr. Martin </w:t>
      </w:r>
      <w:proofErr w:type="spellStart"/>
      <w:r w:rsidRPr="00AE270F">
        <w:rPr>
          <w:rFonts w:ascii="Arial" w:hAnsi="Arial" w:cs="Arial"/>
          <w:sz w:val="24"/>
          <w:szCs w:val="24"/>
        </w:rPr>
        <w:t>Hamřik</w:t>
      </w:r>
      <w:proofErr w:type="spellEnd"/>
      <w:r w:rsidRPr="00AE270F">
        <w:rPr>
          <w:rFonts w:ascii="Arial" w:hAnsi="Arial" w:cs="Arial"/>
          <w:sz w:val="24"/>
          <w:szCs w:val="24"/>
        </w:rPr>
        <w:t>: Zamestnanec a jeho právo na ochranu súkromia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Jana Kakaščíková: Časová flexibilita priaznivá k rodine zamestnanca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AE270F">
        <w:rPr>
          <w:rFonts w:ascii="Arial" w:hAnsi="Arial" w:cs="Arial"/>
          <w:sz w:val="24"/>
          <w:szCs w:val="24"/>
        </w:rPr>
        <w:t>Tivadar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Ötvös</w:t>
      </w:r>
      <w:proofErr w:type="spellEnd"/>
      <w:r w:rsidRPr="00AE270F">
        <w:rPr>
          <w:rFonts w:ascii="Arial" w:hAnsi="Arial" w:cs="Arial"/>
          <w:sz w:val="24"/>
          <w:szCs w:val="24"/>
        </w:rPr>
        <w:t>: Niekoľko poznámok k rozsahu zmluvnej slobody v pracovnom práve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Mgr. Zuzana Antošová: Činnosť zamestnancov a odborových organizácií pri tvorbe Zákonníka práce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Mgr. Ľudmila Pošiváková: Právny štatút zamestnancov medzinárodných organizácií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Mgr. Milan Kočan: Právne postavenie zamestnanca v krajinách EÚ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Gabriela </w:t>
      </w:r>
      <w:proofErr w:type="spellStart"/>
      <w:r w:rsidRPr="00AE270F">
        <w:rPr>
          <w:rFonts w:ascii="Arial" w:hAnsi="Arial" w:cs="Arial"/>
          <w:sz w:val="24"/>
          <w:szCs w:val="24"/>
        </w:rPr>
        <w:t>Simková</w:t>
      </w:r>
      <w:proofErr w:type="spellEnd"/>
      <w:r w:rsidRPr="00AE270F">
        <w:rPr>
          <w:rFonts w:ascii="Arial" w:hAnsi="Arial" w:cs="Arial"/>
          <w:sz w:val="24"/>
          <w:szCs w:val="24"/>
        </w:rPr>
        <w:t>: Osobitosti výkonu autorských práv pri zamestnaneckom diele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Michal Karabinoš: Zdaňovanie príjmov zamestnanca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Mgr. Ivana Vojníková: Zamestnanec a daň z príjmu (Daň z príjmu ako podielová daň a jej vplyv na rozpočty v Slovenskej republike)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Peter Huba: Právne aspekty zdaňovania príjmov zo závislej činnosti občanov Slovenskej republiky zamestnaných v zahraničí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Mgr. Lukáš </w:t>
      </w:r>
      <w:proofErr w:type="spellStart"/>
      <w:r w:rsidRPr="00AE270F">
        <w:rPr>
          <w:rFonts w:ascii="Arial" w:hAnsi="Arial" w:cs="Arial"/>
          <w:sz w:val="24"/>
          <w:szCs w:val="24"/>
        </w:rPr>
        <w:t>Cisko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: Aktuálne problémy týkajúce sa zániku členstva v Akademickom senáte verejne vysokej školy a fakulty – úvahy </w:t>
      </w:r>
      <w:proofErr w:type="spellStart"/>
      <w:r w:rsidRPr="00AE270F">
        <w:rPr>
          <w:rFonts w:ascii="Arial" w:hAnsi="Arial" w:cs="Arial"/>
          <w:sz w:val="24"/>
          <w:szCs w:val="24"/>
        </w:rPr>
        <w:t>de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lege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ferenda</w:t>
      </w:r>
      <w:proofErr w:type="spellEnd"/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Mgr. Jana </w:t>
      </w:r>
      <w:proofErr w:type="spellStart"/>
      <w:r w:rsidRPr="00AE270F">
        <w:rPr>
          <w:rFonts w:ascii="Arial" w:hAnsi="Arial" w:cs="Arial"/>
          <w:sz w:val="24"/>
          <w:szCs w:val="24"/>
        </w:rPr>
        <w:t>Feciľaková</w:t>
      </w:r>
      <w:proofErr w:type="spellEnd"/>
      <w:r w:rsidRPr="00AE270F">
        <w:rPr>
          <w:rFonts w:ascii="Arial" w:hAnsi="Arial" w:cs="Arial"/>
          <w:sz w:val="24"/>
          <w:szCs w:val="24"/>
        </w:rPr>
        <w:t>: Zamestnanec vo volebnom procese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Lucia Nedzbalová: Právne postavenie sudcov Ústavného súdu Slovenskej republiky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Jana </w:t>
      </w:r>
      <w:proofErr w:type="spellStart"/>
      <w:r w:rsidRPr="00AE270F">
        <w:rPr>
          <w:rFonts w:ascii="Arial" w:hAnsi="Arial" w:cs="Arial"/>
          <w:sz w:val="24"/>
          <w:szCs w:val="24"/>
        </w:rPr>
        <w:t>Schäfferová</w:t>
      </w:r>
      <w:proofErr w:type="spellEnd"/>
      <w:r w:rsidRPr="00AE270F">
        <w:rPr>
          <w:rFonts w:ascii="Arial" w:hAnsi="Arial" w:cs="Arial"/>
          <w:sz w:val="24"/>
          <w:szCs w:val="24"/>
        </w:rPr>
        <w:t>, JUDr. Jana Kakaščíková: Vykázanie domáckeho zamestnanca zo spoločného obydlia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Mgr. Lívia Tóthová: Krátky historický exkurz postavením zamestnanca v konkurze po roku 1989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Mgr. Tomáš </w:t>
      </w:r>
      <w:proofErr w:type="spellStart"/>
      <w:r w:rsidRPr="00AE270F">
        <w:rPr>
          <w:rFonts w:ascii="Arial" w:hAnsi="Arial" w:cs="Arial"/>
          <w:sz w:val="24"/>
          <w:szCs w:val="24"/>
        </w:rPr>
        <w:t>Petraško</w:t>
      </w:r>
      <w:proofErr w:type="spellEnd"/>
      <w:r w:rsidRPr="00AE270F">
        <w:rPr>
          <w:rFonts w:ascii="Arial" w:hAnsi="Arial" w:cs="Arial"/>
          <w:sz w:val="24"/>
          <w:szCs w:val="24"/>
        </w:rPr>
        <w:t>: Postavenie zamestnanca po vyhlásení konkurzu na zamestnávateľa</w:t>
      </w:r>
    </w:p>
    <w:p w:rsidR="004C4FDC" w:rsidRPr="00AE270F" w:rsidRDefault="004C4FDC" w:rsidP="004C4FDC">
      <w:pPr>
        <w:suppressAutoHyphens w:val="0"/>
        <w:ind w:left="284"/>
        <w:rPr>
          <w:rFonts w:ascii="Arial" w:hAnsi="Arial" w:cs="Arial"/>
          <w:sz w:val="24"/>
          <w:szCs w:val="24"/>
        </w:rPr>
      </w:pPr>
    </w:p>
    <w:p w:rsidR="004C4FDC" w:rsidRPr="00AE270F" w:rsidRDefault="004C4FDC" w:rsidP="004C4FDC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Externí doktorandi: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Zuzana  Saganová: Zásada rovnakého zaobchádzania v pracovnoprávnych vzťahoch</w:t>
      </w:r>
    </w:p>
    <w:p w:rsidR="004C4FDC" w:rsidRPr="00AE270F" w:rsidRDefault="004C4FDC" w:rsidP="004C4FDC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lastRenderedPageBreak/>
        <w:t xml:space="preserve">JUDr. Jana </w:t>
      </w:r>
      <w:proofErr w:type="spellStart"/>
      <w:r w:rsidRPr="00AE270F">
        <w:rPr>
          <w:rFonts w:ascii="Arial" w:hAnsi="Arial" w:cs="Arial"/>
          <w:sz w:val="24"/>
          <w:szCs w:val="24"/>
        </w:rPr>
        <w:t>Mitterpachová</w:t>
      </w:r>
      <w:proofErr w:type="spellEnd"/>
      <w:r w:rsidRPr="00AE270F">
        <w:rPr>
          <w:rFonts w:ascii="Arial" w:hAnsi="Arial" w:cs="Arial"/>
          <w:sz w:val="24"/>
          <w:szCs w:val="24"/>
        </w:rPr>
        <w:t>: Pracovný čas a doba odpočinku v normotvorbe a judikatúre EÚ</w:t>
      </w:r>
    </w:p>
    <w:p w:rsidR="007D2F2E" w:rsidRPr="00AE270F" w:rsidRDefault="007D2F2E" w:rsidP="007D2F2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73066" w:rsidRPr="00A42D09" w:rsidRDefault="007D2F2E" w:rsidP="00A42D09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73066">
        <w:rPr>
          <w:rFonts w:ascii="Arial" w:hAnsi="Arial" w:cs="Arial"/>
          <w:b/>
          <w:sz w:val="24"/>
          <w:szCs w:val="24"/>
        </w:rPr>
        <w:t>Motivačné schémy v práve</w:t>
      </w:r>
    </w:p>
    <w:p w:rsidR="007D2F2E" w:rsidRPr="00AE270F" w:rsidRDefault="007D2F2E" w:rsidP="0017306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vedecká konferencia</w:t>
      </w:r>
      <w:r w:rsidR="00590463" w:rsidRPr="00AE270F">
        <w:rPr>
          <w:rFonts w:ascii="Arial" w:hAnsi="Arial" w:cs="Arial"/>
          <w:sz w:val="24"/>
          <w:szCs w:val="24"/>
        </w:rPr>
        <w:t xml:space="preserve">, Košice, </w:t>
      </w:r>
      <w:r w:rsidRPr="00AE270F">
        <w:rPr>
          <w:rFonts w:ascii="Arial" w:hAnsi="Arial" w:cs="Arial"/>
          <w:sz w:val="24"/>
          <w:szCs w:val="24"/>
        </w:rPr>
        <w:t>14. – 15.6. 2012.</w:t>
      </w:r>
    </w:p>
    <w:p w:rsidR="007D2F2E" w:rsidRPr="00AE270F" w:rsidRDefault="007D2F2E" w:rsidP="007D2F2E">
      <w:pPr>
        <w:jc w:val="both"/>
        <w:rPr>
          <w:rFonts w:ascii="Arial" w:hAnsi="Arial" w:cs="Arial"/>
          <w:b/>
          <w:sz w:val="24"/>
          <w:szCs w:val="24"/>
        </w:rPr>
      </w:pPr>
    </w:p>
    <w:p w:rsidR="007D2F2E" w:rsidRPr="00AE270F" w:rsidRDefault="007D2F2E" w:rsidP="007D2F2E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7D2F2E" w:rsidRDefault="007D2F2E" w:rsidP="00480B45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Tibor Seman, PhD.: Vplyv administratívnoprávnych noriem na populačný vývoj</w:t>
      </w:r>
    </w:p>
    <w:p w:rsidR="00480B45" w:rsidRDefault="00480B45" w:rsidP="00480B45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JUDr. Ján Husár, CSc., </w:t>
      </w:r>
      <w:proofErr w:type="spellStart"/>
      <w:r>
        <w:rPr>
          <w:rFonts w:ascii="Arial" w:hAnsi="Arial" w:cs="Arial"/>
          <w:sz w:val="24"/>
          <w:szCs w:val="24"/>
        </w:rPr>
        <w:t>mim</w:t>
      </w:r>
      <w:proofErr w:type="spellEnd"/>
      <w:r>
        <w:rPr>
          <w:rFonts w:ascii="Arial" w:hAnsi="Arial" w:cs="Arial"/>
          <w:sz w:val="24"/>
          <w:szCs w:val="24"/>
        </w:rPr>
        <w:t>. prof.: Záujmy spoločníkov</w:t>
      </w:r>
    </w:p>
    <w:p w:rsidR="00480B45" w:rsidRDefault="00480B45" w:rsidP="00480B45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JUDr. Kristián </w:t>
      </w:r>
      <w:proofErr w:type="spellStart"/>
      <w:r>
        <w:rPr>
          <w:rFonts w:ascii="Arial" w:hAnsi="Arial" w:cs="Arial"/>
          <w:sz w:val="24"/>
          <w:szCs w:val="24"/>
        </w:rPr>
        <w:t>Csach</w:t>
      </w:r>
      <w:proofErr w:type="spellEnd"/>
      <w:r>
        <w:rPr>
          <w:rFonts w:ascii="Arial" w:hAnsi="Arial" w:cs="Arial"/>
          <w:sz w:val="24"/>
          <w:szCs w:val="24"/>
        </w:rPr>
        <w:t>, PhD., LL.M.: Motivačné mechanizmy a kontraktácia</w:t>
      </w:r>
    </w:p>
    <w:p w:rsidR="00480B45" w:rsidRDefault="00480B45" w:rsidP="00480B45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Jozef </w:t>
      </w:r>
      <w:proofErr w:type="spellStart"/>
      <w:r>
        <w:rPr>
          <w:rFonts w:ascii="Arial" w:hAnsi="Arial" w:cs="Arial"/>
          <w:sz w:val="24"/>
          <w:szCs w:val="24"/>
        </w:rPr>
        <w:t>Čorba</w:t>
      </w:r>
      <w:proofErr w:type="spellEnd"/>
      <w:r>
        <w:rPr>
          <w:rFonts w:ascii="Arial" w:hAnsi="Arial" w:cs="Arial"/>
          <w:sz w:val="24"/>
          <w:szCs w:val="24"/>
        </w:rPr>
        <w:t xml:space="preserve">, PhD.: </w:t>
      </w:r>
      <w:proofErr w:type="spellStart"/>
      <w:r>
        <w:rPr>
          <w:rFonts w:ascii="Arial" w:hAnsi="Arial" w:cs="Arial"/>
          <w:sz w:val="24"/>
          <w:szCs w:val="24"/>
        </w:rPr>
        <w:t>Demotivačné</w:t>
      </w:r>
      <w:proofErr w:type="spellEnd"/>
      <w:r>
        <w:rPr>
          <w:rFonts w:ascii="Arial" w:hAnsi="Arial" w:cs="Arial"/>
          <w:sz w:val="24"/>
          <w:szCs w:val="24"/>
        </w:rPr>
        <w:t xml:space="preserve"> regulácie v podnikateľskej sfére</w:t>
      </w:r>
    </w:p>
    <w:p w:rsidR="00480B45" w:rsidRDefault="00480B45" w:rsidP="00480B45">
      <w:pPr>
        <w:suppressAutoHyphens w:val="0"/>
        <w:rPr>
          <w:rFonts w:ascii="Arial" w:hAnsi="Arial" w:cs="Arial"/>
          <w:sz w:val="24"/>
          <w:szCs w:val="24"/>
        </w:rPr>
      </w:pPr>
    </w:p>
    <w:p w:rsidR="00480B45" w:rsidRPr="00480B45" w:rsidRDefault="00480B45" w:rsidP="00480B45">
      <w:pPr>
        <w:suppressAutoHyphens w:val="0"/>
        <w:rPr>
          <w:rFonts w:ascii="Arial" w:hAnsi="Arial" w:cs="Arial"/>
          <w:b/>
          <w:sz w:val="24"/>
          <w:szCs w:val="24"/>
        </w:rPr>
      </w:pPr>
      <w:r w:rsidRPr="00480B45">
        <w:rPr>
          <w:rFonts w:ascii="Arial" w:hAnsi="Arial" w:cs="Arial"/>
          <w:b/>
          <w:sz w:val="24"/>
          <w:szCs w:val="24"/>
        </w:rPr>
        <w:t xml:space="preserve">Interní </w:t>
      </w:r>
      <w:r>
        <w:rPr>
          <w:rFonts w:ascii="Arial" w:hAnsi="Arial" w:cs="Arial"/>
          <w:b/>
          <w:sz w:val="24"/>
          <w:szCs w:val="24"/>
        </w:rPr>
        <w:t xml:space="preserve">a externí </w:t>
      </w:r>
      <w:r w:rsidRPr="00480B45">
        <w:rPr>
          <w:rFonts w:ascii="Arial" w:hAnsi="Arial" w:cs="Arial"/>
          <w:b/>
          <w:sz w:val="24"/>
          <w:szCs w:val="24"/>
        </w:rPr>
        <w:t>doktorandi</w:t>
      </w:r>
      <w:r>
        <w:rPr>
          <w:rFonts w:ascii="Arial" w:hAnsi="Arial" w:cs="Arial"/>
          <w:b/>
          <w:sz w:val="24"/>
          <w:szCs w:val="24"/>
        </w:rPr>
        <w:t>:</w:t>
      </w:r>
    </w:p>
    <w:p w:rsidR="00480B45" w:rsidRDefault="00480B45" w:rsidP="002A42D2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Tomáš Sninčák: Legálna definícia závislej práce – nástroj v rukách podnikateľov?</w:t>
      </w:r>
    </w:p>
    <w:p w:rsidR="00480B45" w:rsidRDefault="00480B45" w:rsidP="002A42D2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Ivana </w:t>
      </w:r>
      <w:proofErr w:type="spellStart"/>
      <w:r>
        <w:rPr>
          <w:rFonts w:ascii="Arial" w:hAnsi="Arial" w:cs="Arial"/>
          <w:sz w:val="24"/>
          <w:szCs w:val="24"/>
        </w:rPr>
        <w:t>Puchallová</w:t>
      </w:r>
      <w:proofErr w:type="spellEnd"/>
      <w:r>
        <w:rPr>
          <w:rFonts w:ascii="Arial" w:hAnsi="Arial" w:cs="Arial"/>
          <w:sz w:val="24"/>
          <w:szCs w:val="24"/>
        </w:rPr>
        <w:t xml:space="preserve">, Mgr. </w:t>
      </w:r>
      <w:proofErr w:type="spellStart"/>
      <w:r>
        <w:rPr>
          <w:rFonts w:ascii="Arial" w:hAnsi="Arial" w:cs="Arial"/>
          <w:sz w:val="24"/>
          <w:szCs w:val="24"/>
        </w:rPr>
        <w:t>Bianka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Probalová</w:t>
      </w:r>
      <w:proofErr w:type="spellEnd"/>
      <w:r>
        <w:rPr>
          <w:rFonts w:ascii="Arial" w:hAnsi="Arial" w:cs="Arial"/>
          <w:sz w:val="24"/>
          <w:szCs w:val="24"/>
        </w:rPr>
        <w:t>: Nezákonne získané dôkazy a ich využiteľnosť v trestnom procese</w:t>
      </w:r>
    </w:p>
    <w:p w:rsidR="00480B45" w:rsidRDefault="00480B45" w:rsidP="002A42D2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Martina Kantorová:  Motivácia páchateľov daňovej trestnej činnosti</w:t>
      </w:r>
    </w:p>
    <w:p w:rsidR="00480B45" w:rsidRDefault="00480B45" w:rsidP="002A42D2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Ma</w:t>
      </w:r>
      <w:r w:rsidR="00D50F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tina </w:t>
      </w:r>
      <w:proofErr w:type="spellStart"/>
      <w:r>
        <w:rPr>
          <w:rFonts w:ascii="Arial" w:hAnsi="Arial" w:cs="Arial"/>
          <w:sz w:val="24"/>
          <w:szCs w:val="24"/>
        </w:rPr>
        <w:t>Tekeliová</w:t>
      </w:r>
      <w:proofErr w:type="spellEnd"/>
      <w:r>
        <w:rPr>
          <w:rFonts w:ascii="Arial" w:hAnsi="Arial" w:cs="Arial"/>
          <w:sz w:val="24"/>
          <w:szCs w:val="24"/>
        </w:rPr>
        <w:t>: Motivácia k udeľovaniu absolutória členom štatutárnych orgánov obchodných spoločností</w:t>
      </w:r>
    </w:p>
    <w:p w:rsidR="00480B45" w:rsidRPr="00AE270F" w:rsidRDefault="00480B45" w:rsidP="00480B45">
      <w:pPr>
        <w:suppressAutoHyphens w:val="0"/>
        <w:rPr>
          <w:rFonts w:ascii="Arial" w:hAnsi="Arial" w:cs="Arial"/>
          <w:sz w:val="24"/>
          <w:szCs w:val="24"/>
        </w:rPr>
      </w:pPr>
    </w:p>
    <w:p w:rsidR="00173066" w:rsidRPr="00A42D09" w:rsidRDefault="004C4FDC" w:rsidP="00A42D09">
      <w:pPr>
        <w:pStyle w:val="Odsekzoznamu"/>
        <w:numPr>
          <w:ilvl w:val="0"/>
          <w:numId w:val="5"/>
        </w:numPr>
        <w:autoSpaceDN w:val="0"/>
        <w:ind w:left="426" w:hanging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73066">
        <w:rPr>
          <w:rFonts w:ascii="Arial" w:hAnsi="Arial" w:cs="Arial"/>
          <w:b/>
          <w:sz w:val="24"/>
          <w:szCs w:val="24"/>
        </w:rPr>
        <w:t>20 rokov Ústavy Slovenskej republiky – I. ústavné dni</w:t>
      </w:r>
    </w:p>
    <w:p w:rsidR="004C4FDC" w:rsidRPr="00AE270F" w:rsidRDefault="004C4FDC" w:rsidP="00173066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vedecká konferencia, Košice, 3.10. - 4.10. 2012.</w:t>
      </w:r>
    </w:p>
    <w:p w:rsidR="004C4FDC" w:rsidRPr="00AE270F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C4FDC" w:rsidRPr="00AE270F" w:rsidRDefault="004C4FDC" w:rsidP="004C4FDC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2A42D2" w:rsidRDefault="002A42D2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JUDr. Alexander </w:t>
      </w:r>
      <w:proofErr w:type="spellStart"/>
      <w:r>
        <w:rPr>
          <w:rFonts w:ascii="Arial" w:hAnsi="Arial" w:cs="Arial"/>
          <w:sz w:val="24"/>
          <w:szCs w:val="24"/>
        </w:rPr>
        <w:t>Bröstl</w:t>
      </w:r>
      <w:proofErr w:type="spellEnd"/>
      <w:r>
        <w:rPr>
          <w:rFonts w:ascii="Arial" w:hAnsi="Arial" w:cs="Arial"/>
          <w:sz w:val="24"/>
          <w:szCs w:val="24"/>
        </w:rPr>
        <w:t>, CSc.: Pri čítaní Ústavy Slovenskej republiky: Dvadsať rokov, dvadsať poznámok</w:t>
      </w:r>
    </w:p>
    <w:p w:rsidR="002A42D2" w:rsidRDefault="002A42D2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JUDr. Gabriela </w:t>
      </w:r>
      <w:proofErr w:type="spellStart"/>
      <w:r>
        <w:rPr>
          <w:rFonts w:ascii="Arial" w:hAnsi="Arial" w:cs="Arial"/>
          <w:sz w:val="24"/>
          <w:szCs w:val="24"/>
        </w:rPr>
        <w:t>Dobrovičová</w:t>
      </w:r>
      <w:proofErr w:type="spellEnd"/>
      <w:r>
        <w:rPr>
          <w:rFonts w:ascii="Arial" w:hAnsi="Arial" w:cs="Arial"/>
          <w:sz w:val="24"/>
          <w:szCs w:val="24"/>
        </w:rPr>
        <w:t xml:space="preserve">, CSc., JUDr. Martina </w:t>
      </w:r>
      <w:proofErr w:type="spellStart"/>
      <w:r>
        <w:rPr>
          <w:rFonts w:ascii="Arial" w:hAnsi="Arial" w:cs="Arial"/>
          <w:sz w:val="24"/>
          <w:szCs w:val="24"/>
        </w:rPr>
        <w:t>Janošíková</w:t>
      </w:r>
      <w:proofErr w:type="spellEnd"/>
      <w:r w:rsidR="00D50F04">
        <w:rPr>
          <w:rFonts w:ascii="Arial" w:hAnsi="Arial" w:cs="Arial"/>
          <w:sz w:val="24"/>
          <w:szCs w:val="24"/>
        </w:rPr>
        <w:t>, PhD.</w:t>
      </w:r>
      <w:r>
        <w:rPr>
          <w:rFonts w:ascii="Arial" w:hAnsi="Arial" w:cs="Arial"/>
          <w:sz w:val="24"/>
          <w:szCs w:val="24"/>
        </w:rPr>
        <w:t>: Primárne právo Európskej únie a Ústava Slovenskej republiky</w:t>
      </w:r>
    </w:p>
    <w:p w:rsidR="002A42D2" w:rsidRDefault="002A42D2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JUDr. Ladislav Orosz, CSc.: Ústava Slovenskej republiky a jej priame novelizácie</w:t>
      </w:r>
    </w:p>
    <w:p w:rsidR="002A42D2" w:rsidRDefault="002A42D2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JUDr. Imrich Kanárik, CSc.: Ústavn</w:t>
      </w:r>
      <w:r w:rsidR="005F325A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princíp</w:t>
      </w:r>
      <w:r w:rsidR="005F325A">
        <w:rPr>
          <w:rFonts w:ascii="Arial" w:hAnsi="Arial" w:cs="Arial"/>
          <w:sz w:val="24"/>
          <w:szCs w:val="24"/>
        </w:rPr>
        <w:t xml:space="preserve"> slobodnej súťaže politických síl a jeho vplyv na tvorbu zákonov a realizáciu politických práv</w:t>
      </w:r>
    </w:p>
    <w:p w:rsidR="004C4FDC" w:rsidRPr="00AE270F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Tibor Seman, PhD.: Správne súdnictvo v nadväznosti na článok 142 Ústavy Slovenskej republiky</w:t>
      </w:r>
    </w:p>
    <w:p w:rsidR="004C4FDC" w:rsidRPr="00AE270F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Jozef Tekeli: Možnosti obmedzenia práv na samosprávu</w:t>
      </w:r>
    </w:p>
    <w:p w:rsidR="005F325A" w:rsidRPr="00AE270F" w:rsidRDefault="005F325A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JUDr. Jozef </w:t>
      </w:r>
      <w:proofErr w:type="spellStart"/>
      <w:r>
        <w:rPr>
          <w:rFonts w:ascii="Arial" w:hAnsi="Arial" w:cs="Arial"/>
          <w:sz w:val="24"/>
          <w:szCs w:val="24"/>
        </w:rPr>
        <w:t>Sotolář</w:t>
      </w:r>
      <w:proofErr w:type="spellEnd"/>
      <w:r>
        <w:rPr>
          <w:rFonts w:ascii="Arial" w:hAnsi="Arial" w:cs="Arial"/>
          <w:sz w:val="24"/>
          <w:szCs w:val="24"/>
        </w:rPr>
        <w:t>, CSc.: Ústavná koncepcia územnej samosprávy – praktické problémy a riešenia</w:t>
      </w:r>
    </w:p>
    <w:p w:rsidR="004C4FDC" w:rsidRPr="00AE270F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doc. JUDr. Ľudmila </w:t>
      </w:r>
      <w:proofErr w:type="spellStart"/>
      <w:r w:rsidRPr="00AE270F">
        <w:rPr>
          <w:rFonts w:ascii="Arial" w:hAnsi="Arial" w:cs="Arial"/>
          <w:sz w:val="24"/>
          <w:szCs w:val="24"/>
        </w:rPr>
        <w:t>Somorová</w:t>
      </w:r>
      <w:proofErr w:type="spellEnd"/>
      <w:r w:rsidRPr="00AE270F">
        <w:rPr>
          <w:rFonts w:ascii="Arial" w:hAnsi="Arial" w:cs="Arial"/>
          <w:sz w:val="24"/>
          <w:szCs w:val="24"/>
        </w:rPr>
        <w:t>, CSc.: Prezident Slovenskej republiky a inštitút kontrasignácie</w:t>
      </w:r>
    </w:p>
    <w:p w:rsidR="004C4FDC" w:rsidRPr="00AE270F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AE270F">
        <w:rPr>
          <w:rFonts w:ascii="Arial" w:hAnsi="Arial" w:cs="Arial"/>
          <w:sz w:val="24"/>
          <w:szCs w:val="24"/>
        </w:rPr>
        <w:t>JCLic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. Tomáš </w:t>
      </w:r>
      <w:proofErr w:type="spellStart"/>
      <w:r w:rsidRPr="00AE270F">
        <w:rPr>
          <w:rFonts w:ascii="Arial" w:hAnsi="Arial" w:cs="Arial"/>
          <w:sz w:val="24"/>
          <w:szCs w:val="24"/>
        </w:rPr>
        <w:t>Majerčák</w:t>
      </w:r>
      <w:proofErr w:type="spellEnd"/>
      <w:r w:rsidRPr="00AE270F">
        <w:rPr>
          <w:rFonts w:ascii="Arial" w:hAnsi="Arial" w:cs="Arial"/>
          <w:sz w:val="24"/>
          <w:szCs w:val="24"/>
        </w:rPr>
        <w:t>, PhD.: Zodpovednosť ústavných činiteľov</w:t>
      </w:r>
    </w:p>
    <w:p w:rsidR="004C4FDC" w:rsidRPr="00AE270F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Radomír </w:t>
      </w:r>
      <w:proofErr w:type="spellStart"/>
      <w:r w:rsidRPr="00AE270F">
        <w:rPr>
          <w:rFonts w:ascii="Arial" w:hAnsi="Arial" w:cs="Arial"/>
          <w:sz w:val="24"/>
          <w:szCs w:val="24"/>
        </w:rPr>
        <w:t>Jakab</w:t>
      </w:r>
      <w:proofErr w:type="spellEnd"/>
      <w:r w:rsidRPr="00AE270F">
        <w:rPr>
          <w:rFonts w:ascii="Arial" w:hAnsi="Arial" w:cs="Arial"/>
          <w:sz w:val="24"/>
          <w:szCs w:val="24"/>
        </w:rPr>
        <w:t>, PhD.: Ústavné limity v normotvorbe obcí</w:t>
      </w:r>
    </w:p>
    <w:p w:rsidR="004C4FDC" w:rsidRDefault="004C4FDC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Štefan Kseňák, PhD.: Slovenský volebný arbiter</w:t>
      </w:r>
      <w:bookmarkStart w:id="0" w:name="_GoBack"/>
      <w:bookmarkEnd w:id="0"/>
    </w:p>
    <w:p w:rsidR="005F325A" w:rsidRDefault="005F325A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Marta Tóthová, PhD.: Zodpovednosť hlavy štátu</w:t>
      </w:r>
    </w:p>
    <w:p w:rsidR="005F325A" w:rsidRDefault="005F325A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F325A" w:rsidRPr="005F325A" w:rsidRDefault="005F325A" w:rsidP="004C4FDC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5F325A">
        <w:rPr>
          <w:rFonts w:ascii="Arial" w:hAnsi="Arial" w:cs="Arial"/>
          <w:b/>
          <w:sz w:val="24"/>
          <w:szCs w:val="24"/>
        </w:rPr>
        <w:t>Interní doktorandi:</w:t>
      </w:r>
    </w:p>
    <w:p w:rsidR="005F325A" w:rsidRDefault="005F325A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Soňa </w:t>
      </w:r>
      <w:proofErr w:type="spellStart"/>
      <w:r>
        <w:rPr>
          <w:rFonts w:ascii="Arial" w:hAnsi="Arial" w:cs="Arial"/>
          <w:sz w:val="24"/>
          <w:szCs w:val="24"/>
        </w:rPr>
        <w:t>Ivančová</w:t>
      </w:r>
      <w:proofErr w:type="spellEnd"/>
      <w:r>
        <w:rPr>
          <w:rFonts w:ascii="Arial" w:hAnsi="Arial" w:cs="Arial"/>
          <w:sz w:val="24"/>
          <w:szCs w:val="24"/>
        </w:rPr>
        <w:t>: Vybrané problémy inštitútu referenda</w:t>
      </w:r>
    </w:p>
    <w:p w:rsidR="005F325A" w:rsidRPr="00AE270F" w:rsidRDefault="005F325A" w:rsidP="004C4FDC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7D2F2E" w:rsidRPr="00AE270F" w:rsidRDefault="00A42D09" w:rsidP="00A42D09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3066" w:rsidRPr="00A42D09" w:rsidRDefault="00B559FA" w:rsidP="00B559FA">
      <w:pPr>
        <w:pStyle w:val="Odsekzoznamu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73066">
        <w:rPr>
          <w:rFonts w:ascii="Arial" w:hAnsi="Arial" w:cs="Arial"/>
          <w:b/>
          <w:sz w:val="24"/>
          <w:szCs w:val="24"/>
        </w:rPr>
        <w:lastRenderedPageBreak/>
        <w:t>Právo – obchod – ekonomika II.</w:t>
      </w:r>
    </w:p>
    <w:p w:rsidR="00B559FA" w:rsidRPr="00AE270F" w:rsidRDefault="00B559FA" w:rsidP="00B559F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vedecká konferencia, Štrbské Pleso, Vysoké Tatry, 26.10. 2012</w:t>
      </w:r>
    </w:p>
    <w:p w:rsidR="00B559FA" w:rsidRPr="00AE270F" w:rsidRDefault="00B559FA" w:rsidP="00B559FA">
      <w:pPr>
        <w:suppressAutoHyphens w:val="0"/>
        <w:ind w:left="3539" w:hanging="3539"/>
        <w:jc w:val="both"/>
        <w:rPr>
          <w:rFonts w:ascii="Arial" w:hAnsi="Arial" w:cs="Arial"/>
          <w:sz w:val="24"/>
          <w:szCs w:val="24"/>
        </w:rPr>
      </w:pPr>
    </w:p>
    <w:p w:rsidR="00B559FA" w:rsidRPr="00AE270F" w:rsidRDefault="00B559FA" w:rsidP="00B559FA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B559FA" w:rsidRPr="00AE270F" w:rsidRDefault="00B559FA" w:rsidP="00B559FA">
      <w:pPr>
        <w:suppressAutoHyphens w:val="0"/>
        <w:rPr>
          <w:rFonts w:ascii="Arial" w:hAnsi="Arial" w:cs="Arial"/>
          <w:kern w:val="16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Prof. h. c. prof. JUDr. Vladimír Babčák, CSc.: </w:t>
      </w:r>
      <w:r w:rsidRPr="00AE270F">
        <w:rPr>
          <w:rFonts w:ascii="Arial" w:hAnsi="Arial" w:cs="Arial"/>
          <w:kern w:val="16"/>
          <w:sz w:val="24"/>
          <w:szCs w:val="24"/>
        </w:rPr>
        <w:t>Finančné zákonodarstvo v „službách“ stabilizácie a rozvoja slovenskej ekonomiky, 20 min.</w:t>
      </w:r>
    </w:p>
    <w:p w:rsidR="00B73644" w:rsidRPr="00AE270F" w:rsidRDefault="00B73644" w:rsidP="00B559FA">
      <w:pPr>
        <w:suppressAutoHyphens w:val="0"/>
        <w:rPr>
          <w:rFonts w:ascii="Arial" w:hAnsi="Arial" w:cs="Arial"/>
          <w:kern w:val="16"/>
          <w:sz w:val="24"/>
          <w:szCs w:val="24"/>
        </w:rPr>
      </w:pPr>
    </w:p>
    <w:p w:rsidR="00173066" w:rsidRPr="00A42D09" w:rsidRDefault="00B73644" w:rsidP="00A42D09">
      <w:pPr>
        <w:pStyle w:val="Odsekzoznamu"/>
        <w:numPr>
          <w:ilvl w:val="0"/>
          <w:numId w:val="5"/>
        </w:numPr>
        <w:suppressAutoHyphens w:val="0"/>
        <w:ind w:left="426" w:hanging="426"/>
        <w:rPr>
          <w:rFonts w:ascii="Arial" w:hAnsi="Arial" w:cs="Arial"/>
          <w:kern w:val="16"/>
          <w:sz w:val="24"/>
          <w:szCs w:val="24"/>
        </w:rPr>
      </w:pPr>
      <w:r w:rsidRPr="00173066">
        <w:rPr>
          <w:rFonts w:ascii="Arial" w:hAnsi="Arial" w:cs="Arial"/>
          <w:b/>
          <w:sz w:val="24"/>
          <w:szCs w:val="24"/>
        </w:rPr>
        <w:t xml:space="preserve">Ochrana spotrebiteľa </w:t>
      </w:r>
    </w:p>
    <w:p w:rsidR="00B73644" w:rsidRPr="00AE270F" w:rsidRDefault="00B73644" w:rsidP="00B73644">
      <w:pPr>
        <w:suppressAutoHyphens w:val="0"/>
        <w:ind w:left="3539" w:hanging="3539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vedecká konferencia, UPJŠ Právnická fakulta Košice, 3.12. 2012</w:t>
      </w:r>
    </w:p>
    <w:p w:rsidR="00B73644" w:rsidRPr="00AE270F" w:rsidRDefault="00B73644" w:rsidP="00B7364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B73644" w:rsidRPr="00AE270F" w:rsidRDefault="00B73644" w:rsidP="00B73644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B73644" w:rsidRPr="00AE270F" w:rsidRDefault="00B73644" w:rsidP="00B73644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AE270F">
        <w:rPr>
          <w:rFonts w:ascii="Arial" w:hAnsi="Arial" w:cs="Arial"/>
          <w:sz w:val="24"/>
          <w:szCs w:val="24"/>
        </w:rPr>
        <w:t>Tivadar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Ötvös</w:t>
      </w:r>
      <w:proofErr w:type="spellEnd"/>
      <w:r w:rsidRPr="00AE270F">
        <w:rPr>
          <w:rFonts w:ascii="Arial" w:hAnsi="Arial" w:cs="Arial"/>
          <w:sz w:val="24"/>
          <w:szCs w:val="24"/>
        </w:rPr>
        <w:t>: Myšlienky o právnom  pozadí spotrebiteľského úveru</w:t>
      </w:r>
    </w:p>
    <w:p w:rsidR="00B73644" w:rsidRPr="00AE270F" w:rsidRDefault="00B73644" w:rsidP="00B73644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Lívia Tóthová: </w:t>
      </w:r>
      <w:proofErr w:type="spellStart"/>
      <w:r w:rsidRPr="00AE270F">
        <w:rPr>
          <w:rFonts w:ascii="Arial" w:hAnsi="Arial" w:cs="Arial"/>
          <w:sz w:val="24"/>
          <w:szCs w:val="24"/>
        </w:rPr>
        <w:t>Timesharing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270F">
        <w:rPr>
          <w:rFonts w:ascii="Arial" w:hAnsi="Arial" w:cs="Arial"/>
          <w:sz w:val="24"/>
          <w:szCs w:val="24"/>
        </w:rPr>
        <w:t>Comparative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Context</w:t>
      </w:r>
      <w:proofErr w:type="spellEnd"/>
    </w:p>
    <w:p w:rsidR="007D2F2E" w:rsidRDefault="007D2F2E" w:rsidP="007D2F2E">
      <w:pPr>
        <w:rPr>
          <w:rFonts w:ascii="Arial" w:hAnsi="Arial" w:cs="Arial"/>
          <w:sz w:val="24"/>
          <w:szCs w:val="24"/>
        </w:rPr>
      </w:pPr>
    </w:p>
    <w:p w:rsidR="00A42D09" w:rsidRPr="00AE270F" w:rsidRDefault="00A42D09" w:rsidP="007D2F2E">
      <w:pPr>
        <w:rPr>
          <w:rFonts w:ascii="Arial" w:hAnsi="Arial" w:cs="Arial"/>
          <w:sz w:val="24"/>
          <w:szCs w:val="24"/>
        </w:rPr>
      </w:pPr>
    </w:p>
    <w:p w:rsidR="00CC329C" w:rsidRPr="00F76E06" w:rsidRDefault="00590463" w:rsidP="00431EA2">
      <w:pPr>
        <w:pStyle w:val="Odsekzoznamu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6E06">
        <w:rPr>
          <w:rFonts w:ascii="Arial" w:hAnsi="Arial" w:cs="Arial"/>
          <w:b/>
          <w:sz w:val="24"/>
          <w:szCs w:val="24"/>
        </w:rPr>
        <w:t xml:space="preserve">Vedecké konferencie </w:t>
      </w:r>
      <w:r w:rsidR="00CC329C" w:rsidRPr="00F76E06">
        <w:rPr>
          <w:rFonts w:ascii="Arial" w:hAnsi="Arial" w:cs="Arial"/>
          <w:b/>
          <w:sz w:val="24"/>
          <w:szCs w:val="24"/>
        </w:rPr>
        <w:t>mimo UPJŠ Právnickej fakulty v Košiciach</w:t>
      </w:r>
    </w:p>
    <w:p w:rsidR="00590463" w:rsidRPr="00AE270F" w:rsidRDefault="00590463" w:rsidP="00590463">
      <w:pPr>
        <w:pStyle w:val="Odsekzoznamu"/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36A15" w:rsidRDefault="00590463" w:rsidP="00431EA2">
      <w:pPr>
        <w:pStyle w:val="Odsekzoznamu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Domáce konferencie</w:t>
      </w:r>
    </w:p>
    <w:p w:rsidR="00C73367" w:rsidRPr="00AE270F" w:rsidRDefault="00C73367" w:rsidP="00C73367">
      <w:pPr>
        <w:pStyle w:val="Odsekzoznamu"/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A3EA4" w:rsidRPr="00EC46F1" w:rsidRDefault="00DC7BCE" w:rsidP="00431EA2">
      <w:pPr>
        <w:pStyle w:val="Odsekzoznamu"/>
        <w:numPr>
          <w:ilvl w:val="0"/>
          <w:numId w:val="4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bCs/>
          <w:sz w:val="24"/>
          <w:szCs w:val="24"/>
        </w:rPr>
        <w:t xml:space="preserve">Medicínske právo </w:t>
      </w:r>
      <w:proofErr w:type="spellStart"/>
      <w:r w:rsidRPr="00EC46F1">
        <w:rPr>
          <w:rFonts w:ascii="Arial" w:hAnsi="Arial" w:cs="Arial"/>
          <w:b/>
          <w:bCs/>
          <w:sz w:val="24"/>
          <w:szCs w:val="24"/>
        </w:rPr>
        <w:t>interdiciplinárne</w:t>
      </w:r>
      <w:proofErr w:type="spellEnd"/>
    </w:p>
    <w:p w:rsidR="004A3EA4" w:rsidRPr="00AE270F" w:rsidRDefault="00DC7BCE" w:rsidP="00173066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vedecká </w:t>
      </w:r>
      <w:r w:rsidR="004A3EA4" w:rsidRPr="00AE270F">
        <w:rPr>
          <w:rFonts w:ascii="Arial" w:hAnsi="Arial" w:cs="Arial"/>
          <w:bCs/>
          <w:sz w:val="24"/>
          <w:szCs w:val="24"/>
        </w:rPr>
        <w:t xml:space="preserve">konferencia s medzinárodnou účasťou organizovaná </w:t>
      </w:r>
      <w:r w:rsidRPr="00AE270F">
        <w:rPr>
          <w:rFonts w:ascii="Arial" w:hAnsi="Arial" w:cs="Arial"/>
          <w:bCs/>
          <w:sz w:val="24"/>
          <w:szCs w:val="24"/>
        </w:rPr>
        <w:t>Európskym združením študentov práva</w:t>
      </w:r>
      <w:r w:rsidR="004A3EA4" w:rsidRPr="00AE270F">
        <w:rPr>
          <w:rFonts w:ascii="Arial" w:hAnsi="Arial" w:cs="Arial"/>
          <w:bCs/>
          <w:sz w:val="24"/>
          <w:szCs w:val="24"/>
        </w:rPr>
        <w:t xml:space="preserve">, </w:t>
      </w:r>
      <w:r w:rsidRPr="00AE270F">
        <w:rPr>
          <w:rFonts w:ascii="Arial" w:hAnsi="Arial" w:cs="Arial"/>
          <w:bCs/>
          <w:sz w:val="24"/>
          <w:szCs w:val="24"/>
        </w:rPr>
        <w:t>Košice</w:t>
      </w:r>
      <w:r w:rsidR="004A3EA4" w:rsidRPr="00AE270F">
        <w:rPr>
          <w:rFonts w:ascii="Arial" w:hAnsi="Arial" w:cs="Arial"/>
          <w:bCs/>
          <w:sz w:val="24"/>
          <w:szCs w:val="24"/>
        </w:rPr>
        <w:t xml:space="preserve">, </w:t>
      </w:r>
      <w:r w:rsidRPr="00AE270F">
        <w:rPr>
          <w:rFonts w:ascii="Arial" w:hAnsi="Arial" w:cs="Arial"/>
          <w:bCs/>
          <w:sz w:val="24"/>
          <w:szCs w:val="24"/>
        </w:rPr>
        <w:t>20. – 21.3. 2012</w:t>
      </w:r>
      <w:r w:rsidR="00590463" w:rsidRPr="00AE270F">
        <w:rPr>
          <w:rFonts w:ascii="Arial" w:hAnsi="Arial" w:cs="Arial"/>
          <w:bCs/>
          <w:sz w:val="24"/>
          <w:szCs w:val="24"/>
        </w:rPr>
        <w:t>.</w:t>
      </w:r>
    </w:p>
    <w:p w:rsidR="00C73367" w:rsidRDefault="00C73367" w:rsidP="0059046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590463" w:rsidRPr="00AE270F" w:rsidRDefault="004A3EA4" w:rsidP="0059046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581CFC" w:rsidRPr="00AE270F" w:rsidRDefault="004A3EA4" w:rsidP="0059046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</w:t>
      </w:r>
      <w:r w:rsidR="00DC7BCE" w:rsidRPr="00AE270F">
        <w:rPr>
          <w:rFonts w:ascii="Arial" w:hAnsi="Arial" w:cs="Arial"/>
          <w:bCs/>
          <w:sz w:val="24"/>
          <w:szCs w:val="24"/>
        </w:rPr>
        <w:t>Tibor Seman, PhD.: Umelé ukončenie tehotenstva v náčrte jeho právnej histórie a právno-morálnych súvislostí</w:t>
      </w:r>
    </w:p>
    <w:p w:rsidR="00E42639" w:rsidRPr="00AE270F" w:rsidRDefault="00E42639" w:rsidP="00E42639">
      <w:pPr>
        <w:suppressAutoHyphens w:val="0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CD0241" w:rsidRPr="00C73367" w:rsidRDefault="00590463" w:rsidP="00EC46F1">
      <w:pPr>
        <w:tabs>
          <w:tab w:val="left" w:pos="426"/>
        </w:tabs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2.</w:t>
      </w:r>
      <w:r w:rsidR="00CD0241" w:rsidRPr="00AE270F">
        <w:rPr>
          <w:rFonts w:ascii="Arial" w:hAnsi="Arial" w:cs="Arial"/>
          <w:b/>
          <w:sz w:val="24"/>
          <w:szCs w:val="24"/>
        </w:rPr>
        <w:t xml:space="preserve"> </w:t>
      </w:r>
      <w:r w:rsidR="00EC46F1">
        <w:rPr>
          <w:rFonts w:ascii="Arial" w:hAnsi="Arial" w:cs="Arial"/>
          <w:b/>
          <w:sz w:val="24"/>
          <w:szCs w:val="24"/>
        </w:rPr>
        <w:tab/>
      </w:r>
      <w:r w:rsidR="00CD0241" w:rsidRPr="00EC46F1">
        <w:rPr>
          <w:rFonts w:ascii="Arial" w:hAnsi="Arial" w:cs="Arial"/>
          <w:b/>
          <w:bCs/>
          <w:sz w:val="24"/>
          <w:szCs w:val="24"/>
        </w:rPr>
        <w:t>IV. HUMAN RIGHTS FORUM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vedecká konferencia organizovaná študentskou organizáciou ELSA, Košice, 20.3. – 21.3. 2012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Renáta </w:t>
      </w:r>
      <w:proofErr w:type="spellStart"/>
      <w:r w:rsidRPr="00AE270F">
        <w:rPr>
          <w:rFonts w:ascii="Arial" w:hAnsi="Arial" w:cs="Arial"/>
          <w:sz w:val="24"/>
          <w:szCs w:val="24"/>
        </w:rPr>
        <w:t>Bačárová</w:t>
      </w:r>
      <w:proofErr w:type="spellEnd"/>
      <w:r w:rsidRPr="00AE270F">
        <w:rPr>
          <w:rFonts w:ascii="Arial" w:hAnsi="Arial" w:cs="Arial"/>
          <w:sz w:val="24"/>
          <w:szCs w:val="24"/>
        </w:rPr>
        <w:t>, PhD., LL.M.: Etické trenice patentovateľnosti biotechnologických vynálezov</w:t>
      </w:r>
      <w:r w:rsidR="00A304BA">
        <w:rPr>
          <w:rFonts w:ascii="Arial" w:hAnsi="Arial" w:cs="Arial"/>
          <w:sz w:val="24"/>
          <w:szCs w:val="24"/>
        </w:rPr>
        <w:t>, 5 hod.</w:t>
      </w:r>
    </w:p>
    <w:p w:rsidR="00CD0241" w:rsidRPr="00AE270F" w:rsidRDefault="00CD0241" w:rsidP="00AE6C48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D0241" w:rsidRPr="00173066" w:rsidRDefault="00173066" w:rsidP="00EC46F1">
      <w:pPr>
        <w:tabs>
          <w:tab w:val="left" w:pos="426"/>
        </w:tabs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ab/>
      </w:r>
      <w:r w:rsidR="00CD0241" w:rsidRPr="00EC46F1"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>Míľniky práva  v stredoeurópskom priestore</w:t>
      </w:r>
      <w:r w:rsidR="00CD0241" w:rsidRPr="00173066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sk-SK"/>
        </w:rPr>
        <w:t xml:space="preserve"> </w:t>
      </w:r>
    </w:p>
    <w:p w:rsidR="00CD0241" w:rsidRPr="00AE270F" w:rsidRDefault="00CD0241" w:rsidP="00CD024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E270F">
        <w:rPr>
          <w:rFonts w:ascii="Arial" w:eastAsiaTheme="minorHAnsi" w:hAnsi="Arial" w:cs="Arial"/>
          <w:sz w:val="24"/>
          <w:szCs w:val="24"/>
          <w:lang w:eastAsia="en-US"/>
        </w:rPr>
        <w:t>medzinárodná vedecká konferencia doktorandov a mladých vedeckých pracovníkov</w:t>
      </w:r>
    </w:p>
    <w:p w:rsidR="00CD0241" w:rsidRPr="00AE270F" w:rsidRDefault="00CD0241" w:rsidP="00CD0241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AE270F">
        <w:rPr>
          <w:rFonts w:ascii="Arial" w:eastAsiaTheme="minorHAnsi" w:hAnsi="Arial" w:cs="Arial"/>
          <w:sz w:val="24"/>
          <w:szCs w:val="24"/>
          <w:lang w:eastAsia="en-US"/>
        </w:rPr>
        <w:t xml:space="preserve">organizovaná Univerzitou Komenského v Bratislave, Právnickou fakultou, </w:t>
      </w:r>
      <w:proofErr w:type="spellStart"/>
      <w:r w:rsidRPr="00AE270F">
        <w:rPr>
          <w:rFonts w:ascii="Arial" w:eastAsiaTheme="minorHAnsi" w:hAnsi="Arial" w:cs="Arial"/>
          <w:sz w:val="24"/>
          <w:szCs w:val="24"/>
          <w:lang w:eastAsia="en-US"/>
        </w:rPr>
        <w:t>Častá-Papiernička</w:t>
      </w:r>
      <w:proofErr w:type="spellEnd"/>
      <w:r w:rsidRPr="00AE270F">
        <w:rPr>
          <w:rFonts w:ascii="Arial" w:eastAsiaTheme="minorHAnsi" w:hAnsi="Arial" w:cs="Arial"/>
          <w:sz w:val="24"/>
          <w:szCs w:val="24"/>
          <w:lang w:eastAsia="en-US"/>
        </w:rPr>
        <w:t xml:space="preserve">, 29.03. – 31.03. 2012 </w:t>
      </w:r>
    </w:p>
    <w:p w:rsidR="00CD0241" w:rsidRPr="00AE270F" w:rsidRDefault="00CD0241" w:rsidP="00CD0241">
      <w:pPr>
        <w:pStyle w:val="Normlnywebov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AE270F">
        <w:rPr>
          <w:rFonts w:ascii="Arial" w:hAnsi="Arial" w:cs="Arial"/>
          <w:bCs/>
          <w:color w:val="000000"/>
        </w:rPr>
        <w:t xml:space="preserve"> </w:t>
      </w:r>
    </w:p>
    <w:p w:rsidR="00CD0241" w:rsidRPr="00AE270F" w:rsidRDefault="00CD0241" w:rsidP="00CD024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AE270F">
        <w:rPr>
          <w:rFonts w:ascii="Arial" w:hAnsi="Arial" w:cs="Arial"/>
          <w:b/>
          <w:bCs/>
          <w:sz w:val="24"/>
          <w:szCs w:val="24"/>
        </w:rPr>
        <w:t>Interní doktorandi: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Viktor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Pančišin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Contrectatio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a jeho chápanie v súvislosti s priznávaním zodpovednosti za delikt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furtum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formou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ope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aut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consilio</w:t>
      </w:r>
      <w:proofErr w:type="spellEnd"/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Mgr. Milan Kočan: Deficit demokracie v EÚ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Jana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Feciľaková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Princípy ústavnosti a zákonnosti vo volebnom práve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Soňa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Ivančová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Význam referenda pre ochranu demokratických princípov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Veronika Perduková: Slovenská republika a dvojité štátne občianstvo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Tomáš Sninčák: Zmluvné pokrytie výkonu práce normami pracovného a občianskeho práva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lastRenderedPageBreak/>
        <w:t>JUDr. Lívia Tóthová: Pozemkové spoločenstvá – aktuálne otázky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Dušan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Marják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: Klauzula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rebus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sic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stantibus</w:t>
      </w:r>
      <w:proofErr w:type="spellEnd"/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Mária Ivanecká: Leasing a spotrebiteľ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Darina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Ostrožovičová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Kúpne zmluvy s medzinárodným prvkom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Ivana Vojníková: Štátny rozpočet v kontexte súčasných legislatívnych zmien v oblasti rozpočtového práva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AE270F">
        <w:rPr>
          <w:rFonts w:ascii="Arial" w:hAnsi="Arial" w:cs="Arial"/>
          <w:b/>
          <w:bCs/>
          <w:sz w:val="24"/>
          <w:szCs w:val="24"/>
        </w:rPr>
        <w:t>Externí doktorandi: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Zuzana Šimová: Náhrada nemajetkovej ujmy spôsobenej trestnou činnosťou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Miroslava Žitníková: Zodpovednosť prokurátora za škodu spôsobenú pri výkone verejnej moci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Dominika Vokálová: Striedavá starostlivosť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Jana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Mitterpachová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Spôsobilosť na protiprávne úkony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Vladimír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Žitník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Vymedzenie pojmu škoda a ujma</w:t>
      </w:r>
    </w:p>
    <w:p w:rsidR="00964372" w:rsidRPr="00EC46F1" w:rsidRDefault="00CD0241" w:rsidP="00EC46F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Marko Deák: Je kumulácia viacerých konateľských titulov v osobe člena štatutárneho orgánu skutočne vylúčená? Kde sú hranice súdneho výkladu práva</w:t>
      </w:r>
    </w:p>
    <w:p w:rsidR="00EC46F1" w:rsidRDefault="00EC46F1" w:rsidP="00EC46F1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6C48" w:rsidRPr="00EC46F1" w:rsidRDefault="00AE6C48" w:rsidP="00431EA2">
      <w:pPr>
        <w:pStyle w:val="Odsekzoznamu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sz w:val="24"/>
          <w:szCs w:val="24"/>
        </w:rPr>
        <w:t>Československé právnické dni</w:t>
      </w:r>
    </w:p>
    <w:p w:rsidR="00AE6C48" w:rsidRPr="00AE270F" w:rsidRDefault="00AE6C48" w:rsidP="00AE6C48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medzinárodná vedecká konferencia organizovaná </w:t>
      </w:r>
      <w:r w:rsidRPr="00AE270F">
        <w:rPr>
          <w:rFonts w:ascii="Arial" w:hAnsi="Arial" w:cs="Arial"/>
          <w:color w:val="000000"/>
          <w:sz w:val="24"/>
          <w:szCs w:val="24"/>
        </w:rPr>
        <w:t>Justičnou akadémiou Slovenskej republiky v spolupráci s Právnickou fakultou Masarykovej univerzity v Brne, Omšenie, 30.5. – 31.5. 2012.</w:t>
      </w:r>
    </w:p>
    <w:p w:rsidR="00AE6C48" w:rsidRPr="00AE270F" w:rsidRDefault="00AE6C48" w:rsidP="00AE6C48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AE6C48" w:rsidRPr="00AE270F" w:rsidRDefault="00AE6C48" w:rsidP="00AE6C48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AE6C48" w:rsidRPr="00AE270F" w:rsidRDefault="00AE6C48" w:rsidP="00AE6C48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AE270F">
        <w:rPr>
          <w:rFonts w:ascii="Arial" w:hAnsi="Arial" w:cs="Arial"/>
          <w:color w:val="000000"/>
          <w:sz w:val="24"/>
          <w:szCs w:val="24"/>
        </w:rPr>
        <w:t xml:space="preserve">JUDr. Gabriela </w:t>
      </w:r>
      <w:proofErr w:type="spellStart"/>
      <w:r w:rsidRPr="00AE270F">
        <w:rPr>
          <w:rFonts w:ascii="Arial" w:hAnsi="Arial" w:cs="Arial"/>
          <w:color w:val="000000"/>
          <w:sz w:val="24"/>
          <w:szCs w:val="24"/>
        </w:rPr>
        <w:t>Simková</w:t>
      </w:r>
      <w:proofErr w:type="spellEnd"/>
      <w:r w:rsidRPr="00AE270F">
        <w:rPr>
          <w:rFonts w:ascii="Arial" w:hAnsi="Arial" w:cs="Arial"/>
          <w:color w:val="000000"/>
          <w:sz w:val="24"/>
          <w:szCs w:val="24"/>
        </w:rPr>
        <w:t>:</w:t>
      </w:r>
      <w:r w:rsidR="00180123" w:rsidRPr="00AE270F">
        <w:rPr>
          <w:rFonts w:ascii="Arial" w:hAnsi="Arial" w:cs="Arial"/>
          <w:color w:val="000000"/>
          <w:sz w:val="24"/>
          <w:szCs w:val="24"/>
        </w:rPr>
        <w:t xml:space="preserve"> Dokazovanie v sporoch z práv duševného vlastníctva</w:t>
      </w:r>
      <w:r w:rsidRPr="00AE27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6C48" w:rsidRPr="00AE270F" w:rsidRDefault="00AE6C48" w:rsidP="00AE6C48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E6C48" w:rsidRPr="00EC46F1" w:rsidRDefault="00AE6C48" w:rsidP="00431EA2">
      <w:pPr>
        <w:pStyle w:val="Odsekzoznamu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Communication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as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a 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Measure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Protection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Limitation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Human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Rights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Information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in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Relation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Human</w:t>
      </w:r>
      <w:proofErr w:type="spellEnd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Rights</w:t>
      </w:r>
      <w:proofErr w:type="spellEnd"/>
      <w:r w:rsidRPr="00EC46F1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</w:p>
    <w:p w:rsidR="00AE6C48" w:rsidRPr="00AE270F" w:rsidRDefault="00AE6C48" w:rsidP="00AE6C48">
      <w:p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bCs/>
          <w:color w:val="000000"/>
          <w:sz w:val="24"/>
          <w:szCs w:val="24"/>
        </w:rPr>
        <w:t xml:space="preserve">vedecká konferencia s medzinárodnou účasťou, organizovaná </w:t>
      </w:r>
      <w:r w:rsidRPr="00AE270F">
        <w:rPr>
          <w:rFonts w:ascii="Arial" w:hAnsi="Arial" w:cs="Arial"/>
          <w:sz w:val="24"/>
          <w:szCs w:val="24"/>
        </w:rPr>
        <w:t>Právnickou fakultou Univerzity Komenského v Bratislave, Bratislava, 01.06. – 02.06. 2012.</w:t>
      </w:r>
    </w:p>
    <w:p w:rsidR="00AE6C48" w:rsidRPr="00AE270F" w:rsidRDefault="00AE6C48" w:rsidP="00AE6C48">
      <w:pPr>
        <w:suppressAutoHyphens w:val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AE6C48" w:rsidRPr="00AE270F" w:rsidRDefault="00AE6C48" w:rsidP="00AE6C48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AE6C48" w:rsidRPr="00AE270F" w:rsidRDefault="00AE6C48" w:rsidP="00AE6C48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bCs/>
          <w:color w:val="000000"/>
          <w:sz w:val="24"/>
          <w:szCs w:val="24"/>
        </w:rPr>
        <w:t xml:space="preserve">JUDr. Ľubica </w:t>
      </w:r>
      <w:proofErr w:type="spellStart"/>
      <w:r w:rsidRPr="00AE270F">
        <w:rPr>
          <w:rFonts w:ascii="Arial" w:hAnsi="Arial" w:cs="Arial"/>
          <w:bCs/>
          <w:color w:val="000000"/>
          <w:sz w:val="24"/>
          <w:szCs w:val="24"/>
        </w:rPr>
        <w:t>Demeková</w:t>
      </w:r>
      <w:proofErr w:type="spellEnd"/>
      <w:r w:rsidRPr="00AE270F">
        <w:rPr>
          <w:rFonts w:ascii="Arial" w:hAnsi="Arial" w:cs="Arial"/>
          <w:bCs/>
          <w:color w:val="000000"/>
          <w:sz w:val="24"/>
          <w:szCs w:val="24"/>
        </w:rPr>
        <w:t xml:space="preserve">, PhD.: </w:t>
      </w:r>
      <w:r w:rsidRPr="00AE270F">
        <w:rPr>
          <w:rFonts w:ascii="Arial" w:hAnsi="Arial" w:cs="Arial"/>
          <w:sz w:val="24"/>
          <w:szCs w:val="24"/>
        </w:rPr>
        <w:t>Zodpovednosť ošetrujúceho zdravotníckeho pracovníka v súvislosti s právom na informácie pri poskytovaní zdravotnej starostlivosti, 0</w:t>
      </w:r>
      <w:r w:rsidR="00C67EE6">
        <w:rPr>
          <w:rFonts w:ascii="Arial" w:hAnsi="Arial" w:cs="Arial"/>
          <w:sz w:val="24"/>
          <w:szCs w:val="24"/>
        </w:rPr>
        <w:t>,</w:t>
      </w:r>
      <w:r w:rsidRPr="00AE270F">
        <w:rPr>
          <w:rFonts w:ascii="Arial" w:hAnsi="Arial" w:cs="Arial"/>
          <w:sz w:val="24"/>
          <w:szCs w:val="24"/>
        </w:rPr>
        <w:t>5 hod.</w:t>
      </w:r>
    </w:p>
    <w:p w:rsidR="00AE6C48" w:rsidRPr="00AE270F" w:rsidRDefault="00AE6C48" w:rsidP="00AE6C48">
      <w:pPr>
        <w:pStyle w:val="Normlnywebov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CD0241" w:rsidRPr="00EC46F1" w:rsidRDefault="00CD0241" w:rsidP="00431EA2">
      <w:pPr>
        <w:pStyle w:val="Odsekzoznamu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10. medzinárodné sympózium k dejinám medicíny, farmácie a veterinárnej medicíny</w:t>
      </w:r>
    </w:p>
    <w:p w:rsidR="00CD0241" w:rsidRPr="00AE270F" w:rsidRDefault="00CD0241" w:rsidP="00CD0241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AE270F">
        <w:rPr>
          <w:rFonts w:ascii="Arial" w:hAnsi="Arial" w:cs="Arial"/>
          <w:bCs/>
          <w:color w:val="000000"/>
        </w:rPr>
        <w:t xml:space="preserve">vedecká konferencia s medzinárodnou účasťou organizovaná Slovenskou spoločnosťou sociálneho lekárstva – </w:t>
      </w:r>
      <w:proofErr w:type="spellStart"/>
      <w:r w:rsidRPr="00AE270F">
        <w:rPr>
          <w:rFonts w:ascii="Arial" w:hAnsi="Arial" w:cs="Arial"/>
          <w:bCs/>
          <w:color w:val="000000"/>
        </w:rPr>
        <w:t>org</w:t>
      </w:r>
      <w:proofErr w:type="spellEnd"/>
      <w:r w:rsidRPr="00AE270F">
        <w:rPr>
          <w:rFonts w:ascii="Arial" w:hAnsi="Arial" w:cs="Arial"/>
          <w:bCs/>
          <w:color w:val="000000"/>
        </w:rPr>
        <w:t>. zložka Slovenskej lekárskej spoločnosti, Bratislava, 28.06. – 29.06. 2012.</w:t>
      </w:r>
    </w:p>
    <w:p w:rsidR="00CD0241" w:rsidRPr="00AE270F" w:rsidRDefault="00CD0241" w:rsidP="00CD0241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/>
        </w:rPr>
      </w:pPr>
    </w:p>
    <w:p w:rsidR="00CD0241" w:rsidRPr="00AE270F" w:rsidRDefault="00CD0241" w:rsidP="00CD024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CD0241" w:rsidRPr="00AE270F" w:rsidRDefault="00CD0241" w:rsidP="00CD0241">
      <w:pPr>
        <w:pStyle w:val="Normlnywebov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AE270F">
        <w:rPr>
          <w:rFonts w:ascii="Arial" w:hAnsi="Arial" w:cs="Arial"/>
          <w:bCs/>
          <w:color w:val="000000"/>
        </w:rPr>
        <w:t xml:space="preserve">JUDr. Ľubica </w:t>
      </w:r>
      <w:proofErr w:type="spellStart"/>
      <w:r w:rsidRPr="00AE270F">
        <w:rPr>
          <w:rFonts w:ascii="Arial" w:hAnsi="Arial" w:cs="Arial"/>
          <w:bCs/>
          <w:color w:val="000000"/>
        </w:rPr>
        <w:t>Demeková</w:t>
      </w:r>
      <w:proofErr w:type="spellEnd"/>
      <w:r w:rsidRPr="00AE270F">
        <w:rPr>
          <w:rFonts w:ascii="Arial" w:hAnsi="Arial" w:cs="Arial"/>
          <w:bCs/>
          <w:color w:val="000000"/>
        </w:rPr>
        <w:t>, PhD.: Poskytovanie zdravotnej starostlivosti a verejné zdravotníctvo v období po druhej svetovej vojne z pohľadu noriem správneho práva, 0</w:t>
      </w:r>
      <w:r w:rsidR="00DC68D7">
        <w:rPr>
          <w:rFonts w:ascii="Arial" w:hAnsi="Arial" w:cs="Arial"/>
          <w:bCs/>
          <w:color w:val="000000"/>
        </w:rPr>
        <w:t>,</w:t>
      </w:r>
      <w:r w:rsidRPr="00AE270F">
        <w:rPr>
          <w:rFonts w:ascii="Arial" w:hAnsi="Arial" w:cs="Arial"/>
          <w:bCs/>
          <w:color w:val="000000"/>
        </w:rPr>
        <w:t>5 hod.</w:t>
      </w:r>
    </w:p>
    <w:p w:rsidR="00CD0241" w:rsidRPr="00AE270F" w:rsidRDefault="00CD0241" w:rsidP="00CD0241">
      <w:pPr>
        <w:pStyle w:val="Normlnywebov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D2476F" w:rsidRDefault="00D2476F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</w:rPr>
        <w:br w:type="page"/>
      </w:r>
    </w:p>
    <w:p w:rsidR="00173066" w:rsidRPr="00A42D09" w:rsidRDefault="00CD0241" w:rsidP="00CD0241">
      <w:pPr>
        <w:pStyle w:val="Normlnywebov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bCs/>
          <w:color w:val="000000"/>
        </w:rPr>
      </w:pPr>
      <w:r w:rsidRPr="00EC46F1">
        <w:rPr>
          <w:rFonts w:ascii="Arial" w:hAnsi="Arial" w:cs="Arial"/>
          <w:b/>
          <w:bCs/>
        </w:rPr>
        <w:lastRenderedPageBreak/>
        <w:t>Trnavské právnické dni 2012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vedecká konferencia, Trnava, 21.09. 2012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prof. JUDr. Vojtech Tkáč, CSc.: Základné práva a slobody – individuálne aspekty a kolektívne dimenzie v pracovných vzťahoch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Renáta </w:t>
      </w:r>
      <w:proofErr w:type="spellStart"/>
      <w:r w:rsidRPr="00AE270F">
        <w:rPr>
          <w:rFonts w:ascii="Arial" w:hAnsi="Arial" w:cs="Arial"/>
          <w:sz w:val="24"/>
          <w:szCs w:val="24"/>
        </w:rPr>
        <w:t>Bačárová</w:t>
      </w:r>
      <w:proofErr w:type="spellEnd"/>
      <w:r w:rsidRPr="00AE270F">
        <w:rPr>
          <w:rFonts w:ascii="Arial" w:hAnsi="Arial" w:cs="Arial"/>
          <w:sz w:val="24"/>
          <w:szCs w:val="24"/>
        </w:rPr>
        <w:t>, PhD., LL.M.: Identifikácia porušovateľov práv duševného vlastníctva na internete z pohľadu ochrany osobných údajov, 1 hod.</w:t>
      </w: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Jana </w:t>
      </w:r>
      <w:proofErr w:type="spellStart"/>
      <w:r w:rsidRPr="00AE270F">
        <w:rPr>
          <w:rFonts w:ascii="Arial" w:hAnsi="Arial" w:cs="Arial"/>
          <w:sz w:val="24"/>
          <w:szCs w:val="24"/>
        </w:rPr>
        <w:t>Žuľová</w:t>
      </w:r>
      <w:proofErr w:type="spellEnd"/>
      <w:r w:rsidRPr="00AE270F">
        <w:rPr>
          <w:rFonts w:ascii="Arial" w:hAnsi="Arial" w:cs="Arial"/>
          <w:sz w:val="24"/>
          <w:szCs w:val="24"/>
        </w:rPr>
        <w:t>, rod. Kakaščíková: Právo na manželstvo a rodinu v pracovnoprávnych vzťahoch</w:t>
      </w:r>
    </w:p>
    <w:p w:rsidR="00EC46F1" w:rsidRDefault="00CD0241" w:rsidP="00D2476F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Marcel </w:t>
      </w:r>
      <w:proofErr w:type="spellStart"/>
      <w:r w:rsidRPr="00AE270F">
        <w:rPr>
          <w:rFonts w:ascii="Arial" w:hAnsi="Arial" w:cs="Arial"/>
          <w:sz w:val="24"/>
          <w:szCs w:val="24"/>
        </w:rPr>
        <w:t>Dolobáč</w:t>
      </w:r>
      <w:proofErr w:type="spellEnd"/>
      <w:r w:rsidRPr="00AE270F">
        <w:rPr>
          <w:rFonts w:ascii="Arial" w:hAnsi="Arial" w:cs="Arial"/>
          <w:sz w:val="24"/>
          <w:szCs w:val="24"/>
        </w:rPr>
        <w:t>, PhD.: Zákaz nútenej práce v judikatúre Európskeho súdu pre ľudské práva</w:t>
      </w:r>
    </w:p>
    <w:p w:rsidR="00D2476F" w:rsidRPr="00D2476F" w:rsidRDefault="00D2476F" w:rsidP="00D2476F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42D09" w:rsidRPr="00A42D09" w:rsidRDefault="00CD0241" w:rsidP="00CD0241">
      <w:pPr>
        <w:pStyle w:val="Odsekzoznamu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sz w:val="24"/>
          <w:szCs w:val="24"/>
        </w:rPr>
        <w:t>Procesno-právne predpisy a ich vplyv na efektivitu konania orgánov verejnej moci</w:t>
      </w:r>
    </w:p>
    <w:p w:rsidR="00CD0241" w:rsidRPr="00AE270F" w:rsidRDefault="00CD0241" w:rsidP="00CD0241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vedecká konferencia organizovaná Fakultou práva J. Jesenského Vysokej školy v Sládkovičove, Sládkovičovo, 27.09. 2012.</w:t>
      </w:r>
    </w:p>
    <w:p w:rsidR="00EC46F1" w:rsidRDefault="00EC46F1" w:rsidP="00CD0241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D0241" w:rsidRPr="00AE270F" w:rsidRDefault="00CD0241" w:rsidP="00CD0241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CD0241" w:rsidRPr="00AE270F" w:rsidRDefault="00CD0241" w:rsidP="002933D0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prof. JUDr. Peter </w:t>
      </w:r>
      <w:proofErr w:type="spellStart"/>
      <w:r w:rsidRPr="00AE270F">
        <w:rPr>
          <w:rFonts w:ascii="Arial" w:hAnsi="Arial" w:cs="Arial"/>
          <w:sz w:val="24"/>
          <w:szCs w:val="24"/>
        </w:rPr>
        <w:t>Vojčík</w:t>
      </w:r>
      <w:proofErr w:type="spellEnd"/>
      <w:r w:rsidRPr="00AE270F">
        <w:rPr>
          <w:rFonts w:ascii="Arial" w:hAnsi="Arial" w:cs="Arial"/>
          <w:sz w:val="24"/>
          <w:szCs w:val="24"/>
        </w:rPr>
        <w:t>, CSc.: Procesné normy a efektívnosť konania súdov pri ochrane nehmotných statkov</w:t>
      </w:r>
    </w:p>
    <w:p w:rsidR="002933D0" w:rsidRPr="00AE270F" w:rsidRDefault="002933D0" w:rsidP="002933D0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prof. JUDr. Vojtech Tkáč, CSc.: Kolektívne pracovné spory a procesné právo</w:t>
      </w:r>
    </w:p>
    <w:p w:rsidR="00CD0241" w:rsidRPr="00AE270F" w:rsidRDefault="00CD0241" w:rsidP="002933D0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81CFC" w:rsidRPr="00EC46F1" w:rsidRDefault="00581CFC" w:rsidP="00431EA2">
      <w:pPr>
        <w:pStyle w:val="Odsekzoznamu"/>
        <w:numPr>
          <w:ilvl w:val="0"/>
          <w:numId w:val="6"/>
        </w:numPr>
        <w:suppressAutoHyphens w:val="0"/>
        <w:ind w:left="426" w:hanging="426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sz w:val="24"/>
          <w:szCs w:val="24"/>
        </w:rPr>
        <w:t>Územná samospráva ako forma verejnej moci</w:t>
      </w:r>
    </w:p>
    <w:p w:rsidR="00581CFC" w:rsidRPr="00AE270F" w:rsidRDefault="00581CFC" w:rsidP="00590463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vedecká konferencia organizovaná Fakultou verejnej správy UPJŠ v Košiciach, </w:t>
      </w:r>
      <w:r w:rsidR="00590463" w:rsidRPr="00AE270F">
        <w:rPr>
          <w:rFonts w:ascii="Arial" w:hAnsi="Arial" w:cs="Arial"/>
          <w:sz w:val="24"/>
          <w:szCs w:val="24"/>
        </w:rPr>
        <w:t xml:space="preserve">Košice, </w:t>
      </w:r>
      <w:r w:rsidRPr="00AE270F">
        <w:rPr>
          <w:rFonts w:ascii="Arial" w:hAnsi="Arial" w:cs="Arial"/>
          <w:sz w:val="24"/>
          <w:szCs w:val="24"/>
        </w:rPr>
        <w:t>18.10. 2012</w:t>
      </w:r>
      <w:r w:rsidR="00590463" w:rsidRPr="00AE270F">
        <w:rPr>
          <w:rFonts w:ascii="Arial" w:hAnsi="Arial" w:cs="Arial"/>
          <w:sz w:val="24"/>
          <w:szCs w:val="24"/>
        </w:rPr>
        <w:t>.</w:t>
      </w:r>
    </w:p>
    <w:p w:rsidR="00581CFC" w:rsidRPr="00AE270F" w:rsidRDefault="00581CFC" w:rsidP="00590463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D2476F" w:rsidRDefault="00D2476F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JUDr. Štefan Kseňák, PhD.: Územná samospráva ako jeden z prejavov vertikálnej deľby moci v demokratickom a právnom štáte</w:t>
      </w:r>
    </w:p>
    <w:p w:rsidR="00D2476F" w:rsidRDefault="00D2476F" w:rsidP="00D2476F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D2476F" w:rsidRPr="00D2476F" w:rsidRDefault="00D2476F" w:rsidP="00D2476F">
      <w:pPr>
        <w:tabs>
          <w:tab w:val="left" w:pos="0"/>
        </w:tabs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D2476F">
        <w:rPr>
          <w:rFonts w:ascii="Arial" w:hAnsi="Arial" w:cs="Arial"/>
          <w:b/>
          <w:bCs/>
          <w:sz w:val="24"/>
          <w:szCs w:val="24"/>
        </w:rPr>
        <w:t>Vystúpenia v diskusii:</w:t>
      </w:r>
    </w:p>
    <w:p w:rsidR="00D2476F" w:rsidRPr="00AE270F" w:rsidRDefault="00D2476F" w:rsidP="00D2476F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Tibor Seman, PhD.: Vyššie sekundárne vzdelanie ako minimálny stupeň vzdelania starostu (primátora)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de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lege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ferenda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v súvislosti s Ústavou Slovenskej republiky</w:t>
      </w:r>
    </w:p>
    <w:p w:rsidR="00D2476F" w:rsidRPr="00AE270F" w:rsidRDefault="00D2476F" w:rsidP="00D2476F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Jozef Tekeli: Zásady vykonávania kontrolnej činnosti hlavným kontrolórom obce ako prejav normotvornej pôsobnosti obce</w:t>
      </w:r>
    </w:p>
    <w:p w:rsidR="00D2476F" w:rsidRDefault="00D2476F" w:rsidP="00D2476F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E270F">
        <w:rPr>
          <w:rFonts w:ascii="Arial" w:hAnsi="Arial" w:cs="Arial"/>
          <w:bCs/>
          <w:sz w:val="24"/>
          <w:szCs w:val="24"/>
        </w:rPr>
        <w:t>JCLic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. JUDr. Tomáš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Majerčák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PhD., JUDr. Štefan Kseňák, PhD.: Vzťah medzi zodpovednosťou a</w:t>
      </w:r>
      <w:r w:rsidR="0044481D">
        <w:rPr>
          <w:rFonts w:ascii="Arial" w:hAnsi="Arial" w:cs="Arial"/>
          <w:bCs/>
          <w:sz w:val="24"/>
          <w:szCs w:val="24"/>
        </w:rPr>
        <w:t> </w:t>
      </w:r>
      <w:r w:rsidRPr="00AE270F">
        <w:rPr>
          <w:rFonts w:ascii="Arial" w:hAnsi="Arial" w:cs="Arial"/>
          <w:bCs/>
          <w:sz w:val="24"/>
          <w:szCs w:val="24"/>
        </w:rPr>
        <w:t>odbornosťou</w:t>
      </w:r>
    </w:p>
    <w:p w:rsidR="0044481D" w:rsidRPr="00AE270F" w:rsidRDefault="0044481D" w:rsidP="00D2476F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JUDr. Martina Kantorová (externá doktorandka): Normy trestného práva v oblasti daní </w:t>
      </w:r>
    </w:p>
    <w:p w:rsidR="00E83310" w:rsidRPr="00AE270F" w:rsidRDefault="00E83310" w:rsidP="005A4EC0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83310" w:rsidRPr="00EC46F1" w:rsidRDefault="00E83310" w:rsidP="00431EA2">
      <w:pPr>
        <w:pStyle w:val="Odsekzoznamu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C46F1">
        <w:rPr>
          <w:rFonts w:ascii="Arial" w:hAnsi="Arial" w:cs="Arial"/>
          <w:b/>
          <w:bCs/>
          <w:sz w:val="24"/>
          <w:szCs w:val="24"/>
        </w:rPr>
        <w:t>Akademické akcenty 2012</w:t>
      </w:r>
    </w:p>
    <w:p w:rsidR="00E83310" w:rsidRPr="00AE270F" w:rsidRDefault="00E83310" w:rsidP="00271877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medzinárodná vedecká konferencia organizovaná Fakultou práva Paneurópskej vysokej školy práva, Bratislava, 19.10. 2012</w:t>
      </w:r>
    </w:p>
    <w:p w:rsidR="00E83310" w:rsidRPr="00AE270F" w:rsidRDefault="00E83310" w:rsidP="00271877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E83310" w:rsidRPr="00AE270F" w:rsidRDefault="00E83310" w:rsidP="00E83310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8C689D" w:rsidRPr="00AE270F" w:rsidRDefault="008C689D" w:rsidP="00271877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Mgr. Martin Štrkolec:</w:t>
      </w:r>
      <w:r w:rsidR="009062DB" w:rsidRPr="00AE270F">
        <w:rPr>
          <w:rFonts w:ascii="Arial" w:hAnsi="Arial" w:cs="Arial"/>
          <w:bCs/>
          <w:sz w:val="24"/>
          <w:szCs w:val="24"/>
        </w:rPr>
        <w:t xml:space="preserve"> </w:t>
      </w:r>
      <w:r w:rsidR="009062DB" w:rsidRPr="00AE270F">
        <w:rPr>
          <w:rFonts w:ascii="Arial" w:hAnsi="Arial" w:cs="Arial"/>
          <w:sz w:val="24"/>
          <w:szCs w:val="24"/>
        </w:rPr>
        <w:t>Donútenie obvineného</w:t>
      </w:r>
      <w:r w:rsidR="005110AE" w:rsidRPr="00AE270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062DB" w:rsidRPr="00AE270F">
        <w:rPr>
          <w:rFonts w:ascii="Arial" w:hAnsi="Arial" w:cs="Arial"/>
          <w:sz w:val="24"/>
          <w:szCs w:val="24"/>
        </w:rPr>
        <w:t>kolúzna</w:t>
      </w:r>
      <w:proofErr w:type="spellEnd"/>
      <w:r w:rsidR="009062DB" w:rsidRPr="00AE270F">
        <w:rPr>
          <w:rFonts w:ascii="Arial" w:hAnsi="Arial" w:cs="Arial"/>
          <w:sz w:val="24"/>
          <w:szCs w:val="24"/>
        </w:rPr>
        <w:t xml:space="preserve"> väzba a spôsoby jej (ne)nahradenia v medziach ústavnosti a zákonnosti</w:t>
      </w:r>
    </w:p>
    <w:p w:rsidR="008C689D" w:rsidRPr="00AE270F" w:rsidRDefault="008C689D" w:rsidP="00271877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Mgr. Peter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Čuroš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</w:t>
      </w:r>
      <w:r w:rsidR="009062DB" w:rsidRPr="00AE270F">
        <w:rPr>
          <w:rFonts w:ascii="Arial" w:hAnsi="Arial" w:cs="Arial"/>
          <w:bCs/>
          <w:sz w:val="24"/>
          <w:szCs w:val="24"/>
        </w:rPr>
        <w:t xml:space="preserve"> </w:t>
      </w:r>
      <w:r w:rsidR="009062DB" w:rsidRPr="00AE270F">
        <w:rPr>
          <w:rFonts w:ascii="Arial" w:hAnsi="Arial" w:cs="Arial"/>
          <w:sz w:val="24"/>
          <w:szCs w:val="24"/>
        </w:rPr>
        <w:t>Právo na nesúhlas formou občianskej neposlušnosti</w:t>
      </w:r>
    </w:p>
    <w:p w:rsidR="008C689D" w:rsidRPr="00AE270F" w:rsidRDefault="008C689D" w:rsidP="00271877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lastRenderedPageBreak/>
        <w:t xml:space="preserve">JUDr. Viktor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Pančišin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Res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furtiva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ako objekt deliktu krádeže v rímskom práve</w:t>
      </w:r>
    </w:p>
    <w:p w:rsidR="00B73644" w:rsidRPr="00AE270F" w:rsidRDefault="00B73644" w:rsidP="00CD0241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Lívia Tóthová: Pozemkové spoločenstvá ako subjekty právnych vzťahov</w:t>
      </w:r>
    </w:p>
    <w:p w:rsidR="00B73644" w:rsidRPr="00AE270F" w:rsidRDefault="00B73644" w:rsidP="00CD0241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BA50BA" w:rsidRPr="00EC46F1" w:rsidRDefault="00BA50BA" w:rsidP="00431EA2">
      <w:pPr>
        <w:pStyle w:val="Odsekzoznamu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bCs/>
          <w:color w:val="000000"/>
          <w:sz w:val="24"/>
          <w:szCs w:val="24"/>
        </w:rPr>
        <w:t>Priority sociálneho zabezpečenia</w:t>
      </w:r>
    </w:p>
    <w:p w:rsidR="00BA50BA" w:rsidRPr="00AE270F" w:rsidRDefault="00BA50BA" w:rsidP="00BA50BA">
      <w:pPr>
        <w:suppressAutoHyphens w:val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E270F">
        <w:rPr>
          <w:rFonts w:ascii="Arial" w:hAnsi="Arial" w:cs="Arial"/>
          <w:bCs/>
          <w:color w:val="000000"/>
          <w:sz w:val="24"/>
          <w:szCs w:val="24"/>
        </w:rPr>
        <w:t>vedecká konferencia s medzinárodnou účasťou organizovaná Ústavom štátu a práva SAV, Bratislava, 08.11. – 09.11. 2012</w:t>
      </w:r>
    </w:p>
    <w:p w:rsidR="00BA50BA" w:rsidRPr="00AE270F" w:rsidRDefault="00BA50BA" w:rsidP="00BA50BA">
      <w:pPr>
        <w:suppressAutoHyphens w:val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50BA" w:rsidRPr="00AE270F" w:rsidRDefault="00BA50BA" w:rsidP="00BA50BA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BA50BA" w:rsidRPr="00AE270F" w:rsidRDefault="00BA50BA" w:rsidP="00BA50BA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270F">
        <w:rPr>
          <w:rFonts w:ascii="Arial" w:hAnsi="Arial" w:cs="Arial"/>
          <w:bCs/>
          <w:color w:val="000000"/>
          <w:sz w:val="24"/>
          <w:szCs w:val="24"/>
        </w:rPr>
        <w:t xml:space="preserve">JUDr. Ľubica </w:t>
      </w:r>
      <w:proofErr w:type="spellStart"/>
      <w:r w:rsidRPr="00AE270F">
        <w:rPr>
          <w:rFonts w:ascii="Arial" w:hAnsi="Arial" w:cs="Arial"/>
          <w:bCs/>
          <w:color w:val="000000"/>
          <w:sz w:val="24"/>
          <w:szCs w:val="24"/>
        </w:rPr>
        <w:t>Demeková</w:t>
      </w:r>
      <w:proofErr w:type="spellEnd"/>
      <w:r w:rsidRPr="00AE270F">
        <w:rPr>
          <w:rFonts w:ascii="Arial" w:hAnsi="Arial" w:cs="Arial"/>
          <w:bCs/>
          <w:color w:val="000000"/>
          <w:sz w:val="24"/>
          <w:szCs w:val="24"/>
        </w:rPr>
        <w:t>, PhD.:</w:t>
      </w:r>
      <w:r w:rsidRPr="00AE270F">
        <w:rPr>
          <w:rFonts w:ascii="Arial" w:hAnsi="Arial" w:cs="Arial"/>
          <w:b/>
          <w:sz w:val="24"/>
          <w:szCs w:val="24"/>
        </w:rPr>
        <w:t xml:space="preserve"> </w:t>
      </w:r>
      <w:r w:rsidRPr="00AE270F">
        <w:rPr>
          <w:rFonts w:ascii="Arial" w:hAnsi="Arial" w:cs="Arial"/>
          <w:sz w:val="24"/>
          <w:szCs w:val="24"/>
        </w:rPr>
        <w:t>K legislatívnemu zámeru zákona o lekárskej a sociálnej posudkovej činnosti, 0,75 hod.</w:t>
      </w:r>
    </w:p>
    <w:p w:rsidR="00EC46F1" w:rsidRDefault="00EC46F1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:rsidR="00A40DB7" w:rsidRPr="00AE270F" w:rsidRDefault="00590463" w:rsidP="00431EA2">
      <w:pPr>
        <w:pStyle w:val="Odsekzoznamu"/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AE270F">
        <w:rPr>
          <w:rFonts w:ascii="Arial" w:hAnsi="Arial" w:cs="Arial"/>
          <w:b/>
          <w:bCs/>
          <w:sz w:val="24"/>
          <w:szCs w:val="24"/>
        </w:rPr>
        <w:t>Konferencie v zahraničí</w:t>
      </w:r>
    </w:p>
    <w:p w:rsidR="00A40DB7" w:rsidRPr="00AE270F" w:rsidRDefault="00A40DB7" w:rsidP="00271877">
      <w:pPr>
        <w:pStyle w:val="Odsekzoznamu"/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660A76" w:rsidRPr="00EC46F1" w:rsidRDefault="00660A76" w:rsidP="00431EA2">
      <w:pPr>
        <w:pStyle w:val="Odsekzoznamu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C46F1">
        <w:rPr>
          <w:rFonts w:ascii="Arial" w:hAnsi="Arial" w:cs="Arial"/>
          <w:b/>
          <w:bCs/>
          <w:sz w:val="24"/>
          <w:szCs w:val="24"/>
        </w:rPr>
        <w:t>Právní</w:t>
      </w:r>
      <w:proofErr w:type="spellEnd"/>
      <w:r w:rsidRPr="00EC46F1">
        <w:rPr>
          <w:rFonts w:ascii="Arial" w:hAnsi="Arial" w:cs="Arial"/>
          <w:b/>
          <w:bCs/>
          <w:sz w:val="24"/>
          <w:szCs w:val="24"/>
        </w:rPr>
        <w:t xml:space="preserve"> rozpravy 2012 – Právo v teórii a praxi</w:t>
      </w:r>
    </w:p>
    <w:p w:rsidR="00660A76" w:rsidRPr="00AE270F" w:rsidRDefault="00660A76" w:rsidP="00660A76">
      <w:pPr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dištančná medzinárodná elektronická konferencia oblasti práva a právnych vied, Hradec Králové, 6.2. – 10.2. 2012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660A76" w:rsidRPr="00AE270F" w:rsidRDefault="00660A76" w:rsidP="00660A76">
      <w:pPr>
        <w:suppressAutoHyphens w:val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Renáta </w:t>
      </w:r>
      <w:proofErr w:type="spellStart"/>
      <w:r w:rsidRPr="00AE270F">
        <w:rPr>
          <w:rFonts w:ascii="Arial" w:hAnsi="Arial" w:cs="Arial"/>
          <w:sz w:val="24"/>
          <w:szCs w:val="24"/>
        </w:rPr>
        <w:t>Bačárová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, PhD., LL.M.: Paródia alebo plagiát? (Ne)jasná hranica </w:t>
      </w:r>
    </w:p>
    <w:p w:rsidR="00660A76" w:rsidRPr="00AE270F" w:rsidRDefault="00660A76" w:rsidP="00660A76">
      <w:pPr>
        <w:suppressAutoHyphens w:val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 dovoleným a</w:t>
      </w:r>
      <w:r w:rsidR="00794AC7">
        <w:rPr>
          <w:rFonts w:ascii="Arial" w:hAnsi="Arial" w:cs="Arial"/>
          <w:sz w:val="24"/>
          <w:szCs w:val="24"/>
        </w:rPr>
        <w:t> </w:t>
      </w:r>
      <w:r w:rsidRPr="00AE270F">
        <w:rPr>
          <w:rFonts w:ascii="Arial" w:hAnsi="Arial" w:cs="Arial"/>
          <w:sz w:val="24"/>
          <w:szCs w:val="24"/>
        </w:rPr>
        <w:t>neprípustným</w:t>
      </w:r>
      <w:r w:rsidR="00794AC7">
        <w:rPr>
          <w:rFonts w:ascii="Arial" w:hAnsi="Arial" w:cs="Arial"/>
          <w:sz w:val="24"/>
          <w:szCs w:val="24"/>
        </w:rPr>
        <w:t>, 5 hodín</w:t>
      </w:r>
    </w:p>
    <w:p w:rsidR="00416BBE" w:rsidRPr="00AE270F" w:rsidRDefault="00416BBE" w:rsidP="00EC46F1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416BBE" w:rsidRPr="00AE270F" w:rsidRDefault="00660A76" w:rsidP="00416BBE">
      <w:pPr>
        <w:suppressAutoHyphens w:val="0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/>
          <w:bCs/>
          <w:sz w:val="24"/>
          <w:szCs w:val="24"/>
        </w:rPr>
        <w:t>Interní doktorandi:</w:t>
      </w:r>
    </w:p>
    <w:p w:rsidR="00660A76" w:rsidRPr="00AE270F" w:rsidRDefault="00660A76" w:rsidP="00416BBE">
      <w:pPr>
        <w:suppressAutoHyphens w:val="0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Gabriela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Simková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</w:t>
      </w:r>
      <w:r w:rsidR="00B74CF5" w:rsidRPr="00AE270F">
        <w:rPr>
          <w:rFonts w:ascii="Arial" w:hAnsi="Arial" w:cs="Arial"/>
          <w:bCs/>
          <w:sz w:val="24"/>
          <w:szCs w:val="24"/>
        </w:rPr>
        <w:t xml:space="preserve"> Autorské dielo vo svetle judikatúry Súdneho dvora EÚ</w:t>
      </w:r>
    </w:p>
    <w:p w:rsidR="00660A76" w:rsidRPr="00AE270F" w:rsidRDefault="00660A76" w:rsidP="00A304BA">
      <w:pPr>
        <w:suppressAutoHyphens w:val="0"/>
        <w:ind w:hanging="708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ab/>
        <w:t xml:space="preserve">Mgr. Martin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Hamřik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: </w:t>
      </w:r>
      <w:r w:rsidR="00416BBE" w:rsidRPr="00AE270F">
        <w:rPr>
          <w:rFonts w:ascii="Arial" w:hAnsi="Arial" w:cs="Arial"/>
          <w:bCs/>
          <w:sz w:val="24"/>
          <w:szCs w:val="24"/>
        </w:rPr>
        <w:t>Europeizácia zmluvného práva – aktuálne tendencie</w:t>
      </w:r>
      <w:r w:rsidRPr="00AE270F">
        <w:rPr>
          <w:rFonts w:ascii="Arial" w:hAnsi="Arial" w:cs="Arial"/>
          <w:bCs/>
          <w:sz w:val="24"/>
          <w:szCs w:val="24"/>
        </w:rPr>
        <w:t xml:space="preserve"> </w:t>
      </w:r>
    </w:p>
    <w:p w:rsidR="00B73644" w:rsidRPr="00AE270F" w:rsidRDefault="00B73644" w:rsidP="00416BBE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Lívia Tóthová: </w:t>
      </w:r>
      <w:proofErr w:type="spellStart"/>
      <w:r w:rsidR="00817430" w:rsidRPr="00AE270F">
        <w:rPr>
          <w:rFonts w:ascii="Arial" w:hAnsi="Arial" w:cs="Arial"/>
          <w:bCs/>
          <w:sz w:val="24"/>
          <w:szCs w:val="24"/>
        </w:rPr>
        <w:t>Timesharing</w:t>
      </w:r>
      <w:proofErr w:type="spellEnd"/>
      <w:r w:rsidR="00817430" w:rsidRPr="00AE270F">
        <w:rPr>
          <w:rFonts w:ascii="Arial" w:hAnsi="Arial" w:cs="Arial"/>
          <w:bCs/>
          <w:sz w:val="24"/>
          <w:szCs w:val="24"/>
        </w:rPr>
        <w:t xml:space="preserve"> – komparácia smerníc 94/47/ES a 122/2008/ES a komparácia právnych úprav niektorých členských štátov</w:t>
      </w:r>
    </w:p>
    <w:p w:rsidR="00660A76" w:rsidRDefault="00061758" w:rsidP="00590463">
      <w:p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AE270F">
        <w:rPr>
          <w:rFonts w:ascii="Arial" w:hAnsi="Arial" w:cs="Arial"/>
          <w:sz w:val="24"/>
          <w:szCs w:val="24"/>
        </w:rPr>
        <w:t>Tivadar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Ötvös</w:t>
      </w:r>
      <w:proofErr w:type="spellEnd"/>
      <w:r w:rsidRPr="00AE270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Ochrana </w:t>
      </w:r>
      <w:proofErr w:type="spellStart"/>
      <w:r>
        <w:rPr>
          <w:rFonts w:ascii="Arial" w:hAnsi="Arial" w:cs="Arial"/>
          <w:sz w:val="24"/>
          <w:szCs w:val="24"/>
        </w:rPr>
        <w:t>osobních</w:t>
      </w:r>
      <w:proofErr w:type="spellEnd"/>
      <w:r>
        <w:rPr>
          <w:rFonts w:ascii="Arial" w:hAnsi="Arial" w:cs="Arial"/>
          <w:sz w:val="24"/>
          <w:szCs w:val="24"/>
        </w:rPr>
        <w:t xml:space="preserve"> údaju a </w:t>
      </w:r>
      <w:proofErr w:type="spellStart"/>
      <w:r>
        <w:rPr>
          <w:rFonts w:ascii="Arial" w:hAnsi="Arial" w:cs="Arial"/>
          <w:sz w:val="24"/>
          <w:szCs w:val="24"/>
        </w:rPr>
        <w:t>soukromí</w:t>
      </w:r>
      <w:proofErr w:type="spellEnd"/>
      <w:r>
        <w:rPr>
          <w:rFonts w:ascii="Arial" w:hAnsi="Arial" w:cs="Arial"/>
          <w:sz w:val="24"/>
          <w:szCs w:val="24"/>
        </w:rPr>
        <w:t xml:space="preserve"> v marketingové </w:t>
      </w:r>
      <w:proofErr w:type="spellStart"/>
      <w:r>
        <w:rPr>
          <w:rFonts w:ascii="Arial" w:hAnsi="Arial" w:cs="Arial"/>
          <w:sz w:val="24"/>
          <w:szCs w:val="24"/>
        </w:rPr>
        <w:t>komunikaci</w:t>
      </w:r>
      <w:proofErr w:type="spellEnd"/>
    </w:p>
    <w:p w:rsidR="005C46B1" w:rsidRPr="00AE270F" w:rsidRDefault="005C46B1" w:rsidP="00590463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60A76" w:rsidRPr="00EC46F1" w:rsidRDefault="00660A76" w:rsidP="00431EA2">
      <w:pPr>
        <w:pStyle w:val="Odsekzoznamu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C46F1">
        <w:rPr>
          <w:rFonts w:ascii="Arial" w:hAnsi="Arial" w:cs="Arial"/>
          <w:b/>
          <w:sz w:val="24"/>
          <w:szCs w:val="24"/>
        </w:rPr>
        <w:t>COFOLA 2012</w:t>
      </w:r>
    </w:p>
    <w:p w:rsidR="00660A76" w:rsidRPr="00AE270F" w:rsidRDefault="00660A76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konferencia organizovaná Právnickou fakultou Masarykovej univerzity v Brne, Brno, 17.5. – 19.5. 2012</w:t>
      </w:r>
    </w:p>
    <w:p w:rsidR="00660A76" w:rsidRPr="00AE270F" w:rsidRDefault="00660A76" w:rsidP="00660A76">
      <w:pPr>
        <w:suppressAutoHyphens w:val="0"/>
        <w:rPr>
          <w:rFonts w:ascii="Arial" w:hAnsi="Arial" w:cs="Arial"/>
          <w:sz w:val="24"/>
          <w:szCs w:val="24"/>
        </w:rPr>
      </w:pP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660A76" w:rsidRPr="00AE270F" w:rsidRDefault="00660A76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Marcel </w:t>
      </w:r>
      <w:proofErr w:type="spellStart"/>
      <w:r w:rsidRPr="00AE270F">
        <w:rPr>
          <w:rFonts w:ascii="Arial" w:hAnsi="Arial" w:cs="Arial"/>
          <w:sz w:val="24"/>
          <w:szCs w:val="24"/>
        </w:rPr>
        <w:t>Dolobáč</w:t>
      </w:r>
      <w:proofErr w:type="spellEnd"/>
      <w:r w:rsidRPr="00AE270F">
        <w:rPr>
          <w:rFonts w:ascii="Arial" w:hAnsi="Arial" w:cs="Arial"/>
          <w:sz w:val="24"/>
          <w:szCs w:val="24"/>
        </w:rPr>
        <w:t>, PhD.: Výkon závislej práce</w:t>
      </w:r>
    </w:p>
    <w:p w:rsidR="00660A76" w:rsidRPr="00AE270F" w:rsidRDefault="00660A76" w:rsidP="00660A76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660A76" w:rsidRPr="00AE270F" w:rsidRDefault="00660A76" w:rsidP="00660A76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Interní doktorandi:</w:t>
      </w:r>
    </w:p>
    <w:p w:rsidR="00660A76" w:rsidRPr="00AE270F" w:rsidRDefault="00660A76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Gabriela </w:t>
      </w:r>
      <w:proofErr w:type="spellStart"/>
      <w:r w:rsidRPr="00AE270F">
        <w:rPr>
          <w:rFonts w:ascii="Arial" w:hAnsi="Arial" w:cs="Arial"/>
          <w:sz w:val="24"/>
          <w:szCs w:val="24"/>
        </w:rPr>
        <w:t>Simková</w:t>
      </w:r>
      <w:proofErr w:type="spellEnd"/>
      <w:r w:rsidRPr="00AE270F">
        <w:rPr>
          <w:rFonts w:ascii="Arial" w:hAnsi="Arial" w:cs="Arial"/>
          <w:sz w:val="24"/>
          <w:szCs w:val="24"/>
        </w:rPr>
        <w:t>:</w:t>
      </w:r>
      <w:r w:rsidR="006A6695" w:rsidRPr="00AE270F">
        <w:rPr>
          <w:rFonts w:ascii="Arial" w:hAnsi="Arial" w:cs="Arial"/>
          <w:sz w:val="24"/>
          <w:szCs w:val="24"/>
        </w:rPr>
        <w:t xml:space="preserve"> Reklama a jej civilnoprávne súvislosti</w:t>
      </w:r>
    </w:p>
    <w:p w:rsidR="00660A76" w:rsidRPr="00AE270F" w:rsidRDefault="00660A76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Mgr. Martin </w:t>
      </w:r>
      <w:proofErr w:type="spellStart"/>
      <w:r w:rsidRPr="00AE270F">
        <w:rPr>
          <w:rFonts w:ascii="Arial" w:hAnsi="Arial" w:cs="Arial"/>
          <w:sz w:val="24"/>
          <w:szCs w:val="24"/>
        </w:rPr>
        <w:t>Hamřik</w:t>
      </w:r>
      <w:proofErr w:type="spellEnd"/>
      <w:r w:rsidRPr="00AE270F">
        <w:rPr>
          <w:rFonts w:ascii="Arial" w:hAnsi="Arial" w:cs="Arial"/>
          <w:sz w:val="24"/>
          <w:szCs w:val="24"/>
        </w:rPr>
        <w:t>:</w:t>
      </w:r>
      <w:r w:rsidR="00416BBE" w:rsidRPr="00AE270F">
        <w:rPr>
          <w:rFonts w:ascii="Arial" w:hAnsi="Arial" w:cs="Arial"/>
          <w:sz w:val="24"/>
          <w:szCs w:val="24"/>
        </w:rPr>
        <w:t xml:space="preserve"> ACTA – zbytočná panika?</w:t>
      </w:r>
    </w:p>
    <w:p w:rsidR="00660A76" w:rsidRPr="00AE270F" w:rsidRDefault="00C31169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Jana </w:t>
      </w:r>
      <w:proofErr w:type="spellStart"/>
      <w:r w:rsidRPr="00AE270F">
        <w:rPr>
          <w:rFonts w:ascii="Arial" w:hAnsi="Arial" w:cs="Arial"/>
          <w:sz w:val="24"/>
          <w:szCs w:val="24"/>
        </w:rPr>
        <w:t>Feciľaková</w:t>
      </w:r>
      <w:proofErr w:type="spellEnd"/>
      <w:r w:rsidRPr="00AE270F">
        <w:rPr>
          <w:rFonts w:ascii="Arial" w:hAnsi="Arial" w:cs="Arial"/>
          <w:sz w:val="24"/>
          <w:szCs w:val="24"/>
        </w:rPr>
        <w:t>: Ústavnosť a zákonnosť volieb do orgánov obcí z pohľadu judikatúry Ústavného súdu SR</w:t>
      </w:r>
    </w:p>
    <w:p w:rsidR="00C31169" w:rsidRPr="00AE270F" w:rsidRDefault="00C31169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Stanislava Koľová: Posudzovanie ústavnosti a zákonnosti všeobecne záväzných nariadení obce</w:t>
      </w:r>
    </w:p>
    <w:p w:rsidR="00C31169" w:rsidRPr="00AE270F" w:rsidRDefault="00C31169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Lucia Nedzbalová: Ústavná sťažnosť podľa čl. 127a  ústavy</w:t>
      </w:r>
    </w:p>
    <w:p w:rsidR="00C31169" w:rsidRPr="00AE270F" w:rsidRDefault="00C31169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Soňa </w:t>
      </w:r>
      <w:proofErr w:type="spellStart"/>
      <w:r w:rsidRPr="00AE270F">
        <w:rPr>
          <w:rFonts w:ascii="Arial" w:hAnsi="Arial" w:cs="Arial"/>
          <w:sz w:val="24"/>
          <w:szCs w:val="24"/>
        </w:rPr>
        <w:t>Ivančová</w:t>
      </w:r>
      <w:proofErr w:type="spellEnd"/>
      <w:r w:rsidRPr="00AE270F">
        <w:rPr>
          <w:rFonts w:ascii="Arial" w:hAnsi="Arial" w:cs="Arial"/>
          <w:sz w:val="24"/>
          <w:szCs w:val="24"/>
        </w:rPr>
        <w:t>: Miestne referendum v právnom poriadku Slovenskej a českej republiky</w:t>
      </w:r>
    </w:p>
    <w:p w:rsidR="00C31169" w:rsidRPr="00AE270F" w:rsidRDefault="00C31169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Ivana Vojníková: Rozpočet a rozpočtový proces obcí v SR</w:t>
      </w:r>
    </w:p>
    <w:p w:rsidR="00C31169" w:rsidRPr="00AE270F" w:rsidRDefault="00B73644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AE270F">
        <w:rPr>
          <w:rFonts w:ascii="Arial" w:hAnsi="Arial" w:cs="Arial"/>
          <w:sz w:val="24"/>
          <w:szCs w:val="24"/>
        </w:rPr>
        <w:t>Tivadar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Ötvös</w:t>
      </w:r>
      <w:proofErr w:type="spellEnd"/>
      <w:r w:rsidRPr="00AE270F">
        <w:rPr>
          <w:rFonts w:ascii="Arial" w:hAnsi="Arial" w:cs="Arial"/>
          <w:sz w:val="24"/>
          <w:szCs w:val="24"/>
        </w:rPr>
        <w:t>: Stavba v svetle súkromnoprávnych zásad</w:t>
      </w:r>
    </w:p>
    <w:p w:rsidR="00817430" w:rsidRPr="00AE270F" w:rsidRDefault="00817430" w:rsidP="00660A76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Lívia Tóthová: Stavba v pozemkovom spoločenstve</w:t>
      </w:r>
    </w:p>
    <w:p w:rsidR="00AB128D" w:rsidRPr="00EC46F1" w:rsidRDefault="00AB128D" w:rsidP="00431EA2">
      <w:pPr>
        <w:pStyle w:val="Odsekzoznamu"/>
        <w:numPr>
          <w:ilvl w:val="0"/>
          <w:numId w:val="7"/>
        </w:numPr>
        <w:suppressAutoHyphens w:val="0"/>
        <w:ind w:left="426" w:hanging="426"/>
        <w:rPr>
          <w:rFonts w:ascii="Arial" w:hAnsi="Arial" w:cs="Arial"/>
          <w:b/>
          <w:sz w:val="24"/>
          <w:szCs w:val="24"/>
        </w:rPr>
      </w:pP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lastRenderedPageBreak/>
        <w:t>Ocena</w:t>
      </w:r>
      <w:proofErr w:type="spellEnd"/>
      <w:r w:rsidRPr="00EC46F1">
        <w:rPr>
          <w:rFonts w:ascii="Arial" w:hAnsi="Arial" w:cs="Arial"/>
          <w:b/>
          <w:color w:val="000000"/>
          <w:sz w:val="24"/>
          <w:szCs w:val="24"/>
        </w:rPr>
        <w:t xml:space="preserve"> modelu </w:t>
      </w: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t>prawnego</w:t>
      </w:r>
      <w:proofErr w:type="spellEnd"/>
      <w:r w:rsidRPr="00EC46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t>organizacji</w:t>
      </w:r>
      <w:proofErr w:type="spellEnd"/>
      <w:r w:rsidRPr="00EC46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t>ochrony</w:t>
      </w:r>
      <w:proofErr w:type="spellEnd"/>
      <w:r w:rsidRPr="00EC46F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t>środowiska</w:t>
      </w:r>
      <w:proofErr w:type="spellEnd"/>
      <w:r w:rsidRPr="00EC46F1">
        <w:rPr>
          <w:rFonts w:ascii="Arial" w:hAnsi="Arial" w:cs="Arial"/>
          <w:b/>
          <w:color w:val="000000"/>
          <w:sz w:val="24"/>
          <w:szCs w:val="24"/>
        </w:rPr>
        <w:t xml:space="preserve"> w </w:t>
      </w: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t>Polsce</w:t>
      </w:r>
      <w:proofErr w:type="spellEnd"/>
      <w:r w:rsidRPr="00EC46F1">
        <w:rPr>
          <w:rFonts w:ascii="Arial" w:hAnsi="Arial" w:cs="Arial"/>
          <w:b/>
          <w:color w:val="000000"/>
          <w:sz w:val="24"/>
          <w:szCs w:val="24"/>
        </w:rPr>
        <w:t xml:space="preserve"> i na </w:t>
      </w:r>
      <w:proofErr w:type="spellStart"/>
      <w:r w:rsidRPr="00EC46F1">
        <w:rPr>
          <w:rFonts w:ascii="Arial" w:hAnsi="Arial" w:cs="Arial"/>
          <w:b/>
          <w:color w:val="000000"/>
          <w:sz w:val="24"/>
          <w:szCs w:val="24"/>
        </w:rPr>
        <w:t>Slowacji</w:t>
      </w:r>
      <w:proofErr w:type="spellEnd"/>
    </w:p>
    <w:p w:rsidR="00AB128D" w:rsidRPr="00AE270F" w:rsidRDefault="00AB128D" w:rsidP="00590463">
      <w:pPr>
        <w:suppressAutoHyphens w:val="0"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medzinárodná vedecká konferencia organizovaná Fakultou práva a administratívy Univerzity v 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Rzeszówe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Inštitútom administratívy a verejného práva Fakulty práva a administratívy UMGS v 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Ľubline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a Právnickou fakultou UPJŠ v Košiciach, Košice,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Iwonicz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20. - 22.5. 2012</w:t>
      </w:r>
      <w:r w:rsidR="00590463" w:rsidRPr="00AE270F">
        <w:rPr>
          <w:rFonts w:ascii="Arial" w:hAnsi="Arial" w:cs="Arial"/>
          <w:bCs/>
          <w:sz w:val="24"/>
          <w:szCs w:val="24"/>
        </w:rPr>
        <w:t>.</w:t>
      </w:r>
    </w:p>
    <w:p w:rsidR="00AB128D" w:rsidRPr="00AE270F" w:rsidRDefault="00AB128D" w:rsidP="0059046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AB128D" w:rsidRPr="00AE270F" w:rsidRDefault="00AB128D" w:rsidP="0059046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Radomír </w:t>
      </w:r>
      <w:proofErr w:type="spellStart"/>
      <w:r w:rsidRPr="00AE270F">
        <w:rPr>
          <w:rFonts w:ascii="Arial" w:hAnsi="Arial" w:cs="Arial"/>
          <w:sz w:val="24"/>
          <w:szCs w:val="24"/>
        </w:rPr>
        <w:t>Jak</w:t>
      </w:r>
      <w:r w:rsidR="00E24924" w:rsidRPr="00AE270F">
        <w:rPr>
          <w:rFonts w:ascii="Arial" w:hAnsi="Arial" w:cs="Arial"/>
          <w:sz w:val="24"/>
          <w:szCs w:val="24"/>
        </w:rPr>
        <w:t>a</w:t>
      </w:r>
      <w:r w:rsidRPr="00AE270F">
        <w:rPr>
          <w:rFonts w:ascii="Arial" w:hAnsi="Arial" w:cs="Arial"/>
          <w:sz w:val="24"/>
          <w:szCs w:val="24"/>
        </w:rPr>
        <w:t>b</w:t>
      </w:r>
      <w:proofErr w:type="spellEnd"/>
      <w:r w:rsidRPr="00AE270F">
        <w:rPr>
          <w:rFonts w:ascii="Arial" w:hAnsi="Arial" w:cs="Arial"/>
          <w:sz w:val="24"/>
          <w:szCs w:val="24"/>
        </w:rPr>
        <w:t>, PhD.: Ochrana životného prostredia v normotvorbe obcí</w:t>
      </w:r>
    </w:p>
    <w:p w:rsidR="00AB128D" w:rsidRPr="00AE270F" w:rsidRDefault="00AB128D" w:rsidP="0059046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JUDr. Jozef Tekeli: Systematika úloh obcí na úseku ochrany životného prostredia</w:t>
      </w:r>
    </w:p>
    <w:p w:rsidR="00261923" w:rsidRPr="00AE270F" w:rsidRDefault="00261923" w:rsidP="0059046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JUDr. Marcel </w:t>
      </w:r>
      <w:proofErr w:type="spellStart"/>
      <w:r w:rsidRPr="00AE270F">
        <w:rPr>
          <w:rFonts w:ascii="Arial" w:hAnsi="Arial" w:cs="Arial"/>
          <w:sz w:val="24"/>
          <w:szCs w:val="24"/>
        </w:rPr>
        <w:t>Dolobáč</w:t>
      </w:r>
      <w:proofErr w:type="spellEnd"/>
      <w:r w:rsidRPr="00AE270F">
        <w:rPr>
          <w:rFonts w:ascii="Arial" w:hAnsi="Arial" w:cs="Arial"/>
          <w:sz w:val="24"/>
          <w:szCs w:val="24"/>
        </w:rPr>
        <w:t>, PhD.: Vzájomná súvzťažnosť pracovného práva a práva životného prostredia</w:t>
      </w:r>
    </w:p>
    <w:p w:rsidR="00AB128D" w:rsidRPr="00AE270F" w:rsidRDefault="00AB128D" w:rsidP="00AB128D">
      <w:pPr>
        <w:tabs>
          <w:tab w:val="left" w:pos="426"/>
        </w:tabs>
        <w:ind w:left="567" w:hanging="141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ab/>
      </w:r>
    </w:p>
    <w:p w:rsidR="00660A76" w:rsidRPr="00EC46F1" w:rsidRDefault="00660A76" w:rsidP="00431EA2">
      <w:pPr>
        <w:pStyle w:val="Odsekzoznamu"/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46F1">
        <w:rPr>
          <w:rFonts w:ascii="Arial" w:hAnsi="Arial" w:cs="Arial"/>
          <w:b/>
          <w:bCs/>
          <w:iCs/>
          <w:sz w:val="24"/>
          <w:szCs w:val="24"/>
        </w:rPr>
        <w:t>Pomiędzy</w:t>
      </w:r>
      <w:proofErr w:type="spellEnd"/>
      <w:r w:rsidRPr="00EC46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iCs/>
          <w:sz w:val="24"/>
          <w:szCs w:val="24"/>
        </w:rPr>
        <w:t>zarządzaniem</w:t>
      </w:r>
      <w:proofErr w:type="spellEnd"/>
      <w:r w:rsidRPr="00EC46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iCs/>
          <w:sz w:val="24"/>
          <w:szCs w:val="24"/>
        </w:rPr>
        <w:t>publicznym</w:t>
      </w:r>
      <w:proofErr w:type="spellEnd"/>
      <w:r w:rsidRPr="00EC46F1">
        <w:rPr>
          <w:rFonts w:ascii="Arial" w:hAnsi="Arial" w:cs="Arial"/>
          <w:b/>
          <w:bCs/>
          <w:iCs/>
          <w:sz w:val="24"/>
          <w:szCs w:val="24"/>
        </w:rPr>
        <w:t xml:space="preserve"> a </w:t>
      </w:r>
      <w:proofErr w:type="spellStart"/>
      <w:r w:rsidRPr="00EC46F1">
        <w:rPr>
          <w:rFonts w:ascii="Arial" w:hAnsi="Arial" w:cs="Arial"/>
          <w:b/>
          <w:bCs/>
          <w:iCs/>
          <w:sz w:val="24"/>
          <w:szCs w:val="24"/>
        </w:rPr>
        <w:t>ogólną</w:t>
      </w:r>
      <w:proofErr w:type="spellEnd"/>
      <w:r w:rsidRPr="00EC46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iCs/>
          <w:sz w:val="24"/>
          <w:szCs w:val="24"/>
        </w:rPr>
        <w:t>teorią</w:t>
      </w:r>
      <w:proofErr w:type="spellEnd"/>
      <w:r w:rsidRPr="00EC46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bCs/>
          <w:iCs/>
          <w:sz w:val="24"/>
          <w:szCs w:val="24"/>
        </w:rPr>
        <w:t>administracji</w:t>
      </w:r>
      <w:proofErr w:type="spellEnd"/>
      <w:r w:rsidRPr="00EC46F1">
        <w:rPr>
          <w:rFonts w:ascii="Arial" w:hAnsi="Arial" w:cs="Arial"/>
          <w:iCs/>
          <w:sz w:val="24"/>
          <w:szCs w:val="24"/>
        </w:rPr>
        <w:t xml:space="preserve"> 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medzinárodná vedecká konferencia </w:t>
      </w:r>
      <w:proofErr w:type="spellStart"/>
      <w:r w:rsidRPr="00AE270F">
        <w:rPr>
          <w:rFonts w:ascii="Arial" w:hAnsi="Arial" w:cs="Arial"/>
          <w:sz w:val="24"/>
          <w:szCs w:val="24"/>
        </w:rPr>
        <w:t>Wyžsza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Szkoła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Handlowa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AE270F">
        <w:rPr>
          <w:rFonts w:ascii="Arial" w:hAnsi="Arial" w:cs="Arial"/>
          <w:sz w:val="24"/>
          <w:szCs w:val="24"/>
        </w:rPr>
        <w:t>Radomiu</w:t>
      </w:r>
      <w:proofErr w:type="spellEnd"/>
      <w:r w:rsidRPr="00AE270F">
        <w:rPr>
          <w:rFonts w:ascii="Arial" w:hAnsi="Arial" w:cs="Arial"/>
          <w:sz w:val="24"/>
          <w:szCs w:val="24"/>
        </w:rPr>
        <w:t>, Radom 26.05.2012.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Prof. h. c. prof. JUDr. Vladimír Babčák, CSc.:</w:t>
      </w:r>
      <w:r w:rsidRPr="00AE27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iCs/>
          <w:sz w:val="24"/>
          <w:szCs w:val="24"/>
        </w:rPr>
        <w:t>Międzynarodowa</w:t>
      </w:r>
      <w:proofErr w:type="spellEnd"/>
      <w:r w:rsidRPr="00AE270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iCs/>
          <w:sz w:val="24"/>
          <w:szCs w:val="24"/>
        </w:rPr>
        <w:t>współpraca</w:t>
      </w:r>
      <w:proofErr w:type="spellEnd"/>
      <w:r w:rsidRPr="00AE270F">
        <w:rPr>
          <w:rFonts w:ascii="Arial" w:hAnsi="Arial" w:cs="Arial"/>
          <w:iCs/>
          <w:sz w:val="24"/>
          <w:szCs w:val="24"/>
        </w:rPr>
        <w:t xml:space="preserve"> w </w:t>
      </w:r>
      <w:proofErr w:type="spellStart"/>
      <w:r w:rsidRPr="00AE270F">
        <w:rPr>
          <w:rFonts w:ascii="Arial" w:hAnsi="Arial" w:cs="Arial"/>
          <w:iCs/>
          <w:sz w:val="24"/>
          <w:szCs w:val="24"/>
        </w:rPr>
        <w:t>zakresie</w:t>
      </w:r>
      <w:proofErr w:type="spellEnd"/>
      <w:r w:rsidRPr="00AE270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iCs/>
          <w:sz w:val="24"/>
          <w:szCs w:val="24"/>
        </w:rPr>
        <w:t>administracji</w:t>
      </w:r>
      <w:proofErr w:type="spellEnd"/>
      <w:r w:rsidRPr="00AE270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iCs/>
          <w:sz w:val="24"/>
          <w:szCs w:val="24"/>
        </w:rPr>
        <w:t>podatkowej</w:t>
      </w:r>
      <w:proofErr w:type="spellEnd"/>
      <w:r w:rsidRPr="00AE270F">
        <w:rPr>
          <w:rFonts w:ascii="Arial" w:hAnsi="Arial" w:cs="Arial"/>
          <w:iCs/>
          <w:sz w:val="24"/>
          <w:szCs w:val="24"/>
        </w:rPr>
        <w:t>, 20 min.</w:t>
      </w:r>
    </w:p>
    <w:p w:rsidR="00C01BA1" w:rsidRPr="00AE270F" w:rsidRDefault="00C01BA1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660A76" w:rsidRPr="00EC46F1" w:rsidRDefault="00660A76" w:rsidP="00431EA2">
      <w:pPr>
        <w:pStyle w:val="Odsekzoznamu"/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 w:rsidRPr="00EC46F1">
        <w:rPr>
          <w:rFonts w:ascii="Arial" w:hAnsi="Arial" w:cs="Arial"/>
          <w:b/>
          <w:sz w:val="24"/>
          <w:szCs w:val="24"/>
        </w:rPr>
        <w:t>setkání</w:t>
      </w:r>
      <w:proofErr w:type="spellEnd"/>
      <w:r w:rsidRPr="00EC46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sz w:val="24"/>
          <w:szCs w:val="24"/>
        </w:rPr>
        <w:t>civilistů</w:t>
      </w:r>
      <w:proofErr w:type="spellEnd"/>
      <w:r w:rsidRPr="00EC46F1">
        <w:rPr>
          <w:rFonts w:ascii="Arial" w:hAnsi="Arial" w:cs="Arial"/>
          <w:b/>
          <w:sz w:val="24"/>
          <w:szCs w:val="24"/>
        </w:rPr>
        <w:t xml:space="preserve"> a </w:t>
      </w:r>
      <w:proofErr w:type="spellStart"/>
      <w:r w:rsidRPr="00EC46F1">
        <w:rPr>
          <w:rFonts w:ascii="Arial" w:hAnsi="Arial" w:cs="Arial"/>
          <w:b/>
          <w:sz w:val="24"/>
          <w:szCs w:val="24"/>
        </w:rPr>
        <w:t>procesualistů</w:t>
      </w:r>
      <w:proofErr w:type="spellEnd"/>
      <w:r w:rsidRPr="00EC46F1">
        <w:rPr>
          <w:rFonts w:ascii="Arial" w:hAnsi="Arial" w:cs="Arial"/>
          <w:b/>
          <w:sz w:val="24"/>
          <w:szCs w:val="24"/>
        </w:rPr>
        <w:t xml:space="preserve"> 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konferencia organizovaná Právnickou fakultou Univerzity </w:t>
      </w:r>
      <w:proofErr w:type="spellStart"/>
      <w:r w:rsidRPr="00AE270F">
        <w:rPr>
          <w:rFonts w:ascii="Arial" w:hAnsi="Arial" w:cs="Arial"/>
          <w:sz w:val="24"/>
          <w:szCs w:val="24"/>
        </w:rPr>
        <w:t>Palackého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v Olomouci, </w:t>
      </w:r>
      <w:proofErr w:type="spellStart"/>
      <w:r w:rsidRPr="00AE270F">
        <w:rPr>
          <w:rFonts w:ascii="Arial" w:hAnsi="Arial" w:cs="Arial"/>
          <w:sz w:val="24"/>
          <w:szCs w:val="24"/>
        </w:rPr>
        <w:t>Jeseník</w:t>
      </w:r>
      <w:proofErr w:type="spellEnd"/>
      <w:r w:rsidRPr="00AE270F">
        <w:rPr>
          <w:rFonts w:ascii="Arial" w:hAnsi="Arial" w:cs="Arial"/>
          <w:sz w:val="24"/>
          <w:szCs w:val="24"/>
        </w:rPr>
        <w:t>, 6.9. – 8.9. 2012.</w:t>
      </w:r>
    </w:p>
    <w:p w:rsidR="00660A76" w:rsidRPr="00AE270F" w:rsidRDefault="00660A76" w:rsidP="00660A76">
      <w:pPr>
        <w:pStyle w:val="Odsekzoznamu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prof. JUDr. Peter </w:t>
      </w:r>
      <w:proofErr w:type="spellStart"/>
      <w:r w:rsidRPr="00AE270F">
        <w:rPr>
          <w:rFonts w:ascii="Arial" w:hAnsi="Arial" w:cs="Arial"/>
          <w:sz w:val="24"/>
          <w:szCs w:val="24"/>
        </w:rPr>
        <w:t>Vojčík</w:t>
      </w:r>
      <w:proofErr w:type="spellEnd"/>
      <w:r w:rsidRPr="00AE270F">
        <w:rPr>
          <w:rFonts w:ascii="Arial" w:hAnsi="Arial" w:cs="Arial"/>
          <w:sz w:val="24"/>
          <w:szCs w:val="24"/>
        </w:rPr>
        <w:t>, CSc.: Rekodifikácia súkromného práva</w:t>
      </w:r>
    </w:p>
    <w:p w:rsidR="00660A76" w:rsidRPr="00AE270F" w:rsidRDefault="00660A76" w:rsidP="00590463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03B9B" w:rsidRPr="00EC46F1" w:rsidRDefault="00703B9B" w:rsidP="00431EA2">
      <w:pPr>
        <w:pStyle w:val="Odsekzoznamu"/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C46F1">
        <w:rPr>
          <w:rFonts w:ascii="Arial" w:hAnsi="Arial" w:cs="Arial"/>
          <w:b/>
          <w:bCs/>
          <w:sz w:val="24"/>
          <w:szCs w:val="24"/>
        </w:rPr>
        <w:t xml:space="preserve">Olomoucké debaty mladých </w:t>
      </w:r>
      <w:proofErr w:type="spellStart"/>
      <w:r w:rsidRPr="00EC46F1">
        <w:rPr>
          <w:rFonts w:ascii="Arial" w:hAnsi="Arial" w:cs="Arial"/>
          <w:b/>
          <w:bCs/>
          <w:sz w:val="24"/>
          <w:szCs w:val="24"/>
        </w:rPr>
        <w:t>právniků</w:t>
      </w:r>
      <w:proofErr w:type="spellEnd"/>
      <w:r w:rsidR="002A5824" w:rsidRPr="00EC46F1">
        <w:rPr>
          <w:rFonts w:ascii="Arial" w:hAnsi="Arial" w:cs="Arial"/>
          <w:b/>
          <w:bCs/>
          <w:sz w:val="24"/>
          <w:szCs w:val="24"/>
        </w:rPr>
        <w:t xml:space="preserve"> 2012</w:t>
      </w:r>
    </w:p>
    <w:p w:rsidR="00703B9B" w:rsidRPr="00AE270F" w:rsidRDefault="00703B9B" w:rsidP="00660A76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medzinárodná konferencia, Hrubá voda, 16. – 18.9. 2012</w:t>
      </w:r>
      <w:r w:rsidR="00590463" w:rsidRPr="00AE270F">
        <w:rPr>
          <w:rFonts w:ascii="Arial" w:hAnsi="Arial" w:cs="Arial"/>
          <w:bCs/>
          <w:sz w:val="24"/>
          <w:szCs w:val="24"/>
        </w:rPr>
        <w:t>.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703B9B" w:rsidRPr="00AE270F" w:rsidRDefault="00703B9B" w:rsidP="00590463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Adrián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Graban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PhD.: Priemerný spotrebiteľ z pohľadu objektivizácie súdneho uváženia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Jozef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Čorba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, PhD.: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Pričítateľnosť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protiprávneho konania v</w:t>
      </w:r>
      <w:r w:rsidR="0012013C" w:rsidRPr="00AE270F">
        <w:rPr>
          <w:rFonts w:ascii="Arial" w:hAnsi="Arial" w:cs="Arial"/>
          <w:bCs/>
          <w:sz w:val="24"/>
          <w:szCs w:val="24"/>
        </w:rPr>
        <w:t> </w:t>
      </w:r>
      <w:r w:rsidRPr="00AE270F">
        <w:rPr>
          <w:rFonts w:ascii="Arial" w:hAnsi="Arial" w:cs="Arial"/>
          <w:bCs/>
          <w:sz w:val="24"/>
          <w:szCs w:val="24"/>
        </w:rPr>
        <w:t>športe</w:t>
      </w:r>
    </w:p>
    <w:p w:rsidR="00703B9B" w:rsidRPr="00AE270F" w:rsidRDefault="0012013C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Marcel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Dolobáč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PhD.: Limity zmluvnej slobody v pracovnom práve</w:t>
      </w:r>
    </w:p>
    <w:p w:rsidR="0095717D" w:rsidRPr="00AE270F" w:rsidRDefault="0095717D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Renáta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Bačárová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PhD., LL.M: Záverečné práce na objednávku z pohľadu autorského práva</w:t>
      </w:r>
    </w:p>
    <w:p w:rsidR="00D22D40" w:rsidRPr="00AE270F" w:rsidRDefault="00D22D40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AE270F">
        <w:rPr>
          <w:rFonts w:ascii="Arial" w:hAnsi="Arial" w:cs="Arial"/>
          <w:b/>
          <w:bCs/>
          <w:sz w:val="24"/>
          <w:szCs w:val="24"/>
        </w:rPr>
        <w:t>Interní doktorandi: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Peter Huba: Právne aspekty a limity zdaňovania príjmov zo závislej činnosti zo zdrojov v zahraničí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Anna Románová: Politická vôľa ako limit práva na príklade dane z finančných transakcií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Michal Karabinoš: Priame dane v úprave európskeho práva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Mgr. Martin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Hamřik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: Limity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pokusů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o 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vytvoření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jednotného rámce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soukromého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práva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Tivadar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Ötvös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: Limity sudcovskej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právotvorby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v súkromnom práve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Mgr. Lukáš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Cisko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Nároky zo zodpovednosti za vady plnenia a ich limitácia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lastRenderedPageBreak/>
        <w:t>Mgr. Zuzana Antošová: Vplyv účinku priameho a nepriameho účinku na právny poriadok SR</w:t>
      </w:r>
    </w:p>
    <w:p w:rsidR="00703B9B" w:rsidRPr="00AE270F" w:rsidRDefault="00703B9B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Mgr. Milan Kočan: Limity a 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nelimity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 xml:space="preserve"> práva EÚ</w:t>
      </w:r>
    </w:p>
    <w:p w:rsidR="00180123" w:rsidRPr="00AE270F" w:rsidRDefault="00180123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Gabriela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Simková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: Právny režim karikatúry alebo kam až môže zájsť tvorivá činnosť autora</w:t>
      </w:r>
    </w:p>
    <w:p w:rsidR="0012013C" w:rsidRPr="00AE270F" w:rsidRDefault="00B73644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 xml:space="preserve">JUDr. Lívia Tóthová: </w:t>
      </w:r>
      <w:proofErr w:type="spellStart"/>
      <w:r w:rsidRPr="00AE270F">
        <w:rPr>
          <w:rFonts w:ascii="Arial" w:hAnsi="Arial" w:cs="Arial"/>
          <w:bCs/>
          <w:sz w:val="24"/>
          <w:szCs w:val="24"/>
        </w:rPr>
        <w:t>Nedediteľnosť</w:t>
      </w:r>
      <w:proofErr w:type="spellEnd"/>
      <w:r w:rsidRPr="00AE270F">
        <w:rPr>
          <w:rFonts w:ascii="Arial" w:hAnsi="Arial" w:cs="Arial"/>
          <w:bCs/>
          <w:sz w:val="24"/>
          <w:szCs w:val="24"/>
        </w:rPr>
        <w:t>, nezrušiteľnosť a zákaz drobenia spoločnej nehnuteľnosti v pozemkovom spoločenstve</w:t>
      </w:r>
    </w:p>
    <w:p w:rsidR="00B73644" w:rsidRPr="00AE270F" w:rsidRDefault="00B73644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12013C" w:rsidRPr="00AE270F" w:rsidRDefault="0012013C" w:rsidP="00590463">
      <w:pPr>
        <w:tabs>
          <w:tab w:val="left" w:pos="0"/>
        </w:tabs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AE270F">
        <w:rPr>
          <w:rFonts w:ascii="Arial" w:hAnsi="Arial" w:cs="Arial"/>
          <w:b/>
          <w:bCs/>
          <w:sz w:val="24"/>
          <w:szCs w:val="24"/>
        </w:rPr>
        <w:t>Externí doktorandi:</w:t>
      </w:r>
    </w:p>
    <w:p w:rsidR="00590463" w:rsidRPr="00AE270F" w:rsidRDefault="0012013C" w:rsidP="00660A76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AE270F">
        <w:rPr>
          <w:rFonts w:ascii="Arial" w:hAnsi="Arial" w:cs="Arial"/>
          <w:bCs/>
          <w:sz w:val="24"/>
          <w:szCs w:val="24"/>
        </w:rPr>
        <w:t>JUDr. Marko Deák: Limity dotvárania práva a</w:t>
      </w:r>
      <w:r w:rsidR="00660A76" w:rsidRPr="00AE270F">
        <w:rPr>
          <w:rFonts w:ascii="Arial" w:hAnsi="Arial" w:cs="Arial"/>
          <w:bCs/>
          <w:sz w:val="24"/>
          <w:szCs w:val="24"/>
        </w:rPr>
        <w:t>lebo sudca v </w:t>
      </w:r>
      <w:proofErr w:type="spellStart"/>
      <w:r w:rsidR="00660A76" w:rsidRPr="00AE270F">
        <w:rPr>
          <w:rFonts w:ascii="Arial" w:hAnsi="Arial" w:cs="Arial"/>
          <w:bCs/>
          <w:sz w:val="24"/>
          <w:szCs w:val="24"/>
        </w:rPr>
        <w:t>botách</w:t>
      </w:r>
      <w:proofErr w:type="spellEnd"/>
      <w:r w:rsidR="00660A76" w:rsidRPr="00AE270F">
        <w:rPr>
          <w:rFonts w:ascii="Arial" w:hAnsi="Arial" w:cs="Arial"/>
          <w:bCs/>
          <w:sz w:val="24"/>
          <w:szCs w:val="24"/>
        </w:rPr>
        <w:t xml:space="preserve"> zákonodarcu</w:t>
      </w:r>
    </w:p>
    <w:p w:rsidR="00660A76" w:rsidRPr="00AE270F" w:rsidRDefault="00660A76" w:rsidP="00660A76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660A76" w:rsidRPr="00EC46F1" w:rsidRDefault="00660A76" w:rsidP="00431EA2">
      <w:pPr>
        <w:pStyle w:val="Odsekzoznamu"/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Annual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and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Long-Term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Budgeting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in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Public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Finance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of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Central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and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Eastern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European</w:t>
      </w:r>
      <w:proofErr w:type="spellEnd"/>
      <w:r w:rsidRPr="00EC46F1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EC46F1">
        <w:rPr>
          <w:rFonts w:ascii="Arial" w:hAnsi="Arial" w:cs="Arial"/>
          <w:b/>
          <w:iCs/>
          <w:sz w:val="24"/>
          <w:szCs w:val="24"/>
        </w:rPr>
        <w:t>Countries</w:t>
      </w:r>
      <w:proofErr w:type="spellEnd"/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E270F">
        <w:rPr>
          <w:rFonts w:ascii="Arial" w:hAnsi="Arial" w:cs="Arial"/>
          <w:sz w:val="24"/>
          <w:szCs w:val="24"/>
          <w:lang w:val="en-US"/>
        </w:rPr>
        <w:t>medzinárodná</w:t>
      </w:r>
      <w:proofErr w:type="spellEnd"/>
      <w:proofErr w:type="gramEnd"/>
      <w:r w:rsidRPr="00AE27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  <w:lang w:val="en-US"/>
        </w:rPr>
        <w:t>vedecká</w:t>
      </w:r>
      <w:proofErr w:type="spellEnd"/>
      <w:r w:rsidRPr="00AE27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  <w:lang w:val="en-US"/>
        </w:rPr>
        <w:t>konferencia</w:t>
      </w:r>
      <w:proofErr w:type="spellEnd"/>
      <w:r w:rsidRPr="00AE270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E270F">
        <w:rPr>
          <w:rFonts w:ascii="Arial" w:hAnsi="Arial" w:cs="Arial"/>
          <w:sz w:val="24"/>
          <w:szCs w:val="24"/>
        </w:rPr>
        <w:t>Wydział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prawa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Uniwersytetu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AE270F">
        <w:rPr>
          <w:rFonts w:ascii="Arial" w:hAnsi="Arial" w:cs="Arial"/>
          <w:sz w:val="24"/>
          <w:szCs w:val="24"/>
        </w:rPr>
        <w:t>Białymstoku</w:t>
      </w:r>
      <w:proofErr w:type="spellEnd"/>
      <w:r w:rsidRPr="00AE270F">
        <w:rPr>
          <w:rFonts w:ascii="Arial" w:hAnsi="Arial" w:cs="Arial"/>
          <w:sz w:val="24"/>
          <w:szCs w:val="24"/>
        </w:rPr>
        <w:t>, 24.09. – 26. 09. 2012.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660A76" w:rsidRPr="00AE270F" w:rsidRDefault="00660A76" w:rsidP="00660A76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Prof. h. c. prof. JUDr. Vladimír Babčák, CSc.: </w:t>
      </w:r>
      <w:r w:rsidRPr="00AE270F">
        <w:rPr>
          <w:rFonts w:ascii="Arial" w:hAnsi="Arial" w:cs="Arial"/>
          <w:sz w:val="24"/>
          <w:szCs w:val="24"/>
          <w:lang w:val="en-US"/>
        </w:rPr>
        <w:t>The constitutional fiscal responsibility in the Slovak budgetary law, 20 min.</w:t>
      </w:r>
    </w:p>
    <w:p w:rsidR="00B20994" w:rsidRDefault="00B20994" w:rsidP="00E83310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E83310" w:rsidRPr="00EC46F1" w:rsidRDefault="00E83310" w:rsidP="00431EA2">
      <w:pPr>
        <w:pStyle w:val="Odsekzoznamu"/>
        <w:numPr>
          <w:ilvl w:val="0"/>
          <w:numId w:val="7"/>
        </w:numPr>
        <w:suppressAutoHyphens w:val="0"/>
        <w:ind w:left="426" w:hanging="426"/>
        <w:rPr>
          <w:rFonts w:ascii="Arial" w:hAnsi="Arial" w:cs="Arial"/>
          <w:b/>
          <w:sz w:val="24"/>
          <w:szCs w:val="24"/>
        </w:rPr>
      </w:pPr>
      <w:r w:rsidRPr="00EC46F1">
        <w:rPr>
          <w:rFonts w:ascii="Arial" w:hAnsi="Arial" w:cs="Arial"/>
          <w:b/>
          <w:sz w:val="24"/>
          <w:szCs w:val="24"/>
        </w:rPr>
        <w:t>Dny práva 2012</w:t>
      </w:r>
    </w:p>
    <w:p w:rsidR="00E83310" w:rsidRPr="00AE270F" w:rsidRDefault="00E83310" w:rsidP="00E83310">
      <w:pPr>
        <w:suppressAutoHyphens w:val="0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medzinárodná vedecká konferencia organizovaná Právnickou fakultou Masarykovej univerzity v Brne, Brno, 14.11. – 15.11. 2012.</w:t>
      </w:r>
    </w:p>
    <w:p w:rsidR="00E83310" w:rsidRPr="00AE270F" w:rsidRDefault="00E83310" w:rsidP="00E83310">
      <w:pPr>
        <w:suppressAutoHyphens w:val="0"/>
        <w:rPr>
          <w:rFonts w:ascii="Arial" w:hAnsi="Arial" w:cs="Arial"/>
          <w:sz w:val="24"/>
          <w:szCs w:val="24"/>
        </w:rPr>
      </w:pPr>
    </w:p>
    <w:p w:rsidR="00E83310" w:rsidRPr="00AE270F" w:rsidRDefault="00E83310" w:rsidP="001B7B9F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Príspevky prezentované na konferencii:</w:t>
      </w:r>
    </w:p>
    <w:p w:rsidR="00E83310" w:rsidRPr="00AE270F" w:rsidRDefault="00E83310" w:rsidP="005614FF">
      <w:pPr>
        <w:shd w:val="clear" w:color="auto" w:fill="FFFFFF"/>
        <w:suppressAutoHyphens w:val="0"/>
        <w:jc w:val="both"/>
        <w:rPr>
          <w:rFonts w:ascii="Arial" w:hAnsi="Arial" w:cs="Arial"/>
          <w:iCs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doc. JUDr. </w:t>
      </w:r>
      <w:r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 xml:space="preserve">Kristián </w:t>
      </w:r>
      <w:proofErr w:type="spellStart"/>
      <w:r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>Csach</w:t>
      </w:r>
      <w:proofErr w:type="spellEnd"/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, PhD., LL.M.: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Bermuda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triangle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of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commercial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law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making</w:t>
      </w:r>
      <w:proofErr w:type="spellEnd"/>
    </w:p>
    <w:p w:rsidR="00E83310" w:rsidRPr="00AE270F" w:rsidRDefault="00E83310" w:rsidP="005614FF">
      <w:pPr>
        <w:shd w:val="clear" w:color="auto" w:fill="FFFFFF"/>
        <w:suppressAutoHyphens w:val="0"/>
        <w:jc w:val="both"/>
        <w:rPr>
          <w:rStyle w:val="Zvraznenie"/>
          <w:rFonts w:ascii="Arial" w:hAnsi="Arial" w:cs="Arial"/>
          <w:i w:val="0"/>
          <w:color w:val="333333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doc. JUDr.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Ján Husár</w:t>
      </w:r>
      <w:r w:rsidRPr="00AE270F">
        <w:rPr>
          <w:rFonts w:ascii="Arial" w:hAnsi="Arial" w:cs="Arial"/>
          <w:color w:val="333333"/>
          <w:sz w:val="24"/>
          <w:szCs w:val="24"/>
        </w:rPr>
        <w:t xml:space="preserve">, CSc., </w:t>
      </w:r>
      <w:proofErr w:type="spellStart"/>
      <w:r w:rsidRPr="00AE270F">
        <w:rPr>
          <w:rFonts w:ascii="Arial" w:hAnsi="Arial" w:cs="Arial"/>
          <w:color w:val="333333"/>
          <w:sz w:val="24"/>
          <w:szCs w:val="24"/>
        </w:rPr>
        <w:t>mim</w:t>
      </w:r>
      <w:proofErr w:type="spellEnd"/>
      <w:r w:rsidRPr="00AE270F">
        <w:rPr>
          <w:rFonts w:ascii="Arial" w:hAnsi="Arial" w:cs="Arial"/>
          <w:color w:val="333333"/>
          <w:sz w:val="24"/>
          <w:szCs w:val="24"/>
        </w:rPr>
        <w:t xml:space="preserve">. prof.: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Obligation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to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Contract</w:t>
      </w:r>
      <w:proofErr w:type="spellEnd"/>
    </w:p>
    <w:p w:rsidR="00E83310" w:rsidRPr="00AE270F" w:rsidRDefault="00E83310" w:rsidP="005614FF">
      <w:pPr>
        <w:shd w:val="clear" w:color="auto" w:fill="FFFFFF"/>
        <w:suppressAutoHyphens w:val="0"/>
        <w:jc w:val="both"/>
        <w:rPr>
          <w:rFonts w:ascii="Arial" w:hAnsi="Arial" w:cs="Arial"/>
          <w:i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JUDr. </w:t>
      </w:r>
      <w:r w:rsidR="0091584D"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Natália Richterová</w:t>
      </w:r>
      <w:r w:rsidRPr="00AE270F">
        <w:rPr>
          <w:rFonts w:ascii="Arial" w:hAnsi="Arial" w:cs="Arial"/>
          <w:color w:val="333333"/>
          <w:sz w:val="24"/>
          <w:szCs w:val="24"/>
        </w:rPr>
        <w:t xml:space="preserve"> C</w:t>
      </w:r>
      <w:r w:rsidR="0091584D" w:rsidRPr="00AE270F">
        <w:rPr>
          <w:rFonts w:ascii="Arial" w:hAnsi="Arial" w:cs="Arial"/>
          <w:color w:val="333333"/>
          <w:sz w:val="24"/>
          <w:szCs w:val="24"/>
        </w:rPr>
        <w:t>S</w:t>
      </w:r>
      <w:r w:rsidRPr="00AE270F">
        <w:rPr>
          <w:rFonts w:ascii="Arial" w:hAnsi="Arial" w:cs="Arial"/>
          <w:color w:val="333333"/>
          <w:sz w:val="24"/>
          <w:szCs w:val="24"/>
        </w:rPr>
        <w:t>c.</w:t>
      </w:r>
      <w:r w:rsidR="0091584D" w:rsidRPr="00AE270F">
        <w:rPr>
          <w:rFonts w:ascii="Arial" w:hAnsi="Arial" w:cs="Arial"/>
          <w:color w:val="333333"/>
          <w:sz w:val="24"/>
          <w:szCs w:val="24"/>
        </w:rPr>
        <w:t xml:space="preserve">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Current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issues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status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law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in Slovakia</w:t>
      </w:r>
    </w:p>
    <w:p w:rsidR="0091584D" w:rsidRPr="00AE270F" w:rsidRDefault="0091584D" w:rsidP="005614FF">
      <w:pPr>
        <w:shd w:val="clear" w:color="auto" w:fill="FFFFFF"/>
        <w:suppressAutoHyphens w:val="0"/>
        <w:jc w:val="both"/>
        <w:rPr>
          <w:rFonts w:ascii="Arial" w:hAnsi="Arial" w:cs="Arial"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JUDr. </w:t>
      </w:r>
      <w:r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 xml:space="preserve">Diana </w:t>
      </w:r>
      <w:proofErr w:type="spellStart"/>
      <w:r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>Treščáková</w:t>
      </w:r>
      <w:proofErr w:type="spellEnd"/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, PhD.: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The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monistic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concept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of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re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-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codification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of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private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law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versus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commercial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contracts</w:t>
      </w:r>
      <w:proofErr w:type="spellEnd"/>
    </w:p>
    <w:p w:rsidR="0091584D" w:rsidRPr="00AE270F" w:rsidRDefault="0091584D" w:rsidP="005614FF">
      <w:pPr>
        <w:suppressAutoHyphens w:val="0"/>
        <w:jc w:val="both"/>
        <w:rPr>
          <w:rStyle w:val="Zvraznenie"/>
          <w:rFonts w:ascii="Arial" w:hAnsi="Arial" w:cs="Arial"/>
          <w:i w:val="0"/>
          <w:color w:val="333333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JUDr.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Radoslav Benko</w:t>
      </w:r>
      <w:r w:rsidRPr="00AE270F">
        <w:rPr>
          <w:rFonts w:ascii="Arial" w:hAnsi="Arial" w:cs="Arial"/>
          <w:color w:val="333333"/>
          <w:sz w:val="24"/>
          <w:szCs w:val="24"/>
        </w:rPr>
        <w:t xml:space="preserve">, LL.M.: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Extending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scope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application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EU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Charter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Fundamental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rights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on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background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Court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Justice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case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law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on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European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citizenship</w:t>
      </w:r>
      <w:proofErr w:type="spellEnd"/>
    </w:p>
    <w:p w:rsidR="0091584D" w:rsidRPr="00AE270F" w:rsidRDefault="0091584D" w:rsidP="005614FF">
      <w:pPr>
        <w:suppressAutoHyphens w:val="0"/>
        <w:jc w:val="both"/>
        <w:rPr>
          <w:rFonts w:ascii="Arial" w:hAnsi="Arial" w:cs="Arial"/>
          <w:b/>
          <w:i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Mgr.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Adam </w:t>
      </w:r>
      <w:proofErr w:type="spellStart"/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Giertl</w:t>
      </w:r>
      <w:proofErr w:type="spellEnd"/>
      <w:r w:rsidRPr="00AE270F">
        <w:rPr>
          <w:rFonts w:ascii="Arial" w:hAnsi="Arial" w:cs="Arial"/>
          <w:color w:val="333333"/>
          <w:sz w:val="24"/>
          <w:szCs w:val="24"/>
        </w:rPr>
        <w:t>:</w:t>
      </w:r>
      <w:r w:rsidRPr="00AE270F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Protection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Human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Rights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within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European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Union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Recent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Developments</w:t>
      </w:r>
      <w:proofErr w:type="spellEnd"/>
    </w:p>
    <w:p w:rsidR="00E83310" w:rsidRPr="00AE270F" w:rsidRDefault="00E83310" w:rsidP="001B7B9F">
      <w:pPr>
        <w:suppressAutoHyphens w:val="0"/>
        <w:rPr>
          <w:rFonts w:ascii="Arial" w:hAnsi="Arial" w:cs="Arial"/>
          <w:sz w:val="24"/>
          <w:szCs w:val="24"/>
        </w:rPr>
      </w:pPr>
    </w:p>
    <w:p w:rsidR="00E83310" w:rsidRPr="00AE270F" w:rsidRDefault="00E83310" w:rsidP="001B7B9F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Interní doktorandi:</w:t>
      </w:r>
    </w:p>
    <w:p w:rsidR="00E83310" w:rsidRPr="00AE270F" w:rsidRDefault="00E83310" w:rsidP="005614FF">
      <w:pPr>
        <w:suppressAutoHyphens w:val="0"/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Mgr. Martin </w:t>
      </w:r>
      <w:proofErr w:type="spellStart"/>
      <w:r w:rsidRPr="00AE270F">
        <w:rPr>
          <w:rFonts w:ascii="Arial" w:hAnsi="Arial" w:cs="Arial"/>
          <w:sz w:val="24"/>
          <w:szCs w:val="24"/>
        </w:rPr>
        <w:t>Hamřik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new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normal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?</w:t>
      </w:r>
    </w:p>
    <w:p w:rsidR="00E83310" w:rsidRPr="00AE270F" w:rsidRDefault="00E83310" w:rsidP="005614FF">
      <w:pPr>
        <w:shd w:val="clear" w:color="auto" w:fill="FFFFFF"/>
        <w:suppressAutoHyphens w:val="0"/>
        <w:jc w:val="both"/>
        <w:rPr>
          <w:rFonts w:ascii="Arial" w:hAnsi="Arial" w:cs="Arial"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Mgr. </w:t>
      </w:r>
      <w:r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 xml:space="preserve">Lukáš </w:t>
      </w:r>
      <w:proofErr w:type="spellStart"/>
      <w:r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>Cisko</w:t>
      </w:r>
      <w:proofErr w:type="spellEnd"/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: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Legal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nature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of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the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institute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quality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goods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in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the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light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of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liability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for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defective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performance</w:t>
      </w:r>
      <w:proofErr w:type="spellEnd"/>
      <w:r w:rsidRPr="00AE270F">
        <w:rPr>
          <w:rFonts w:ascii="Arial" w:hAnsi="Arial" w:cs="Arial"/>
          <w:i/>
          <w:iCs/>
          <w:color w:val="333333"/>
          <w:sz w:val="24"/>
          <w:szCs w:val="24"/>
          <w:lang w:eastAsia="sk-SK"/>
        </w:rPr>
        <w:t xml:space="preserve"> </w:t>
      </w:r>
    </w:p>
    <w:p w:rsidR="00E83310" w:rsidRPr="00AE270F" w:rsidRDefault="00E83310" w:rsidP="005614FF">
      <w:pPr>
        <w:suppressAutoHyphens w:val="0"/>
        <w:jc w:val="both"/>
        <w:rPr>
          <w:rStyle w:val="Zvraznenie"/>
          <w:rFonts w:ascii="Arial" w:hAnsi="Arial" w:cs="Arial"/>
          <w:i w:val="0"/>
          <w:color w:val="333333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JUDr. Ing. </w:t>
      </w:r>
      <w:r w:rsidR="0091584D"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Michal Juhás:</w:t>
      </w:r>
      <w:r w:rsidR="0091584D" w:rsidRPr="00AE270F">
        <w:rPr>
          <w:rStyle w:val="Siln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Trade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negotiations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in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relation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to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changes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value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added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tax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act</w:t>
      </w:r>
      <w:proofErr w:type="spellEnd"/>
    </w:p>
    <w:p w:rsidR="00E83310" w:rsidRPr="00AE270F" w:rsidRDefault="00E83310" w:rsidP="005614FF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Mgr. </w:t>
      </w:r>
      <w:r w:rsidR="0091584D"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Žofia Šuleková: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National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blockade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cross-border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mergers</w:t>
      </w:r>
      <w:proofErr w:type="spellEnd"/>
    </w:p>
    <w:p w:rsidR="00127A59" w:rsidRPr="00AE270F" w:rsidRDefault="00127A59" w:rsidP="00A416BE">
      <w:pPr>
        <w:shd w:val="clear" w:color="auto" w:fill="FFFFFF"/>
        <w:suppressAutoHyphens w:val="0"/>
        <w:jc w:val="both"/>
        <w:rPr>
          <w:rStyle w:val="Zvraznenie"/>
          <w:rFonts w:ascii="Arial" w:hAnsi="Arial" w:cs="Arial"/>
          <w:i w:val="0"/>
          <w:color w:val="333333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JUDr.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Ľudmila Pošiváková:</w:t>
      </w:r>
      <w:r w:rsidR="005614FF"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relationship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between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US and EU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as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members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WTO</w:t>
      </w:r>
    </w:p>
    <w:p w:rsidR="0091584D" w:rsidRPr="00AE270F" w:rsidRDefault="00127A59" w:rsidP="001B7B9F">
      <w:pPr>
        <w:shd w:val="clear" w:color="auto" w:fill="FFFFFF"/>
        <w:suppressAutoHyphens w:val="0"/>
        <w:rPr>
          <w:rFonts w:ascii="Arial" w:hAnsi="Arial" w:cs="Arial"/>
          <w:i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Mgr.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Zuzana Antošová: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Legislative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process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in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Czech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Republic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and Slovak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Republic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-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mutual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comparison</w:t>
      </w:r>
      <w:proofErr w:type="spellEnd"/>
    </w:p>
    <w:p w:rsidR="0091584D" w:rsidRPr="00AE270F" w:rsidRDefault="00127A59" w:rsidP="001B7B9F">
      <w:pPr>
        <w:suppressAutoHyphens w:val="0"/>
        <w:rPr>
          <w:rStyle w:val="Zvraznenie"/>
          <w:rFonts w:ascii="Arial" w:hAnsi="Arial" w:cs="Arial"/>
          <w:i w:val="0"/>
          <w:color w:val="333333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JUDr.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Jana </w:t>
      </w:r>
      <w:proofErr w:type="spellStart"/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Feciľaková</w:t>
      </w:r>
      <w:proofErr w:type="spellEnd"/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Elections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to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legislative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bodies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Czech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Republic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and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Slovak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Republic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-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what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unites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us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,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what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divides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us</w:t>
      </w:r>
      <w:proofErr w:type="spellEnd"/>
    </w:p>
    <w:p w:rsidR="00127A59" w:rsidRPr="00AE270F" w:rsidRDefault="00127A59" w:rsidP="001B7B9F">
      <w:pPr>
        <w:suppressAutoHyphens w:val="0"/>
        <w:rPr>
          <w:rStyle w:val="Zvraznenie"/>
          <w:rFonts w:ascii="Arial" w:hAnsi="Arial" w:cs="Arial"/>
          <w:color w:val="333333"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 xml:space="preserve">Mgr. </w:t>
      </w:r>
      <w:r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>Milan Kočan:</w:t>
      </w:r>
      <w:r w:rsidRPr="00AE2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European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union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and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togheter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again</w:t>
      </w:r>
      <w:proofErr w:type="spellEnd"/>
    </w:p>
    <w:p w:rsidR="00127A59" w:rsidRPr="00AE270F" w:rsidRDefault="00127A59" w:rsidP="001B7B9F">
      <w:pPr>
        <w:suppressAutoHyphens w:val="0"/>
        <w:rPr>
          <w:rFonts w:ascii="Arial" w:hAnsi="Arial" w:cs="Arial"/>
          <w:b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</w:rPr>
        <w:lastRenderedPageBreak/>
        <w:t xml:space="preserve">JUDr. </w:t>
      </w:r>
      <w:r w:rsidR="00322D2A" w:rsidRPr="00AE270F">
        <w:rPr>
          <w:rStyle w:val="Siln"/>
          <w:rFonts w:ascii="Arial" w:hAnsi="Arial" w:cs="Arial"/>
          <w:b w:val="0"/>
          <w:color w:val="333333"/>
          <w:sz w:val="24"/>
          <w:szCs w:val="24"/>
        </w:rPr>
        <w:t xml:space="preserve">Lucia Nedzbalová: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development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of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constitutional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complaint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in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Czech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republic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and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Slovak </w:t>
      </w:r>
      <w:proofErr w:type="spellStart"/>
      <w:r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republic</w:t>
      </w:r>
      <w:proofErr w:type="spellEnd"/>
    </w:p>
    <w:p w:rsidR="001B7B9F" w:rsidRPr="00AE270F" w:rsidRDefault="001B7B9F" w:rsidP="001B7B9F">
      <w:pPr>
        <w:shd w:val="clear" w:color="auto" w:fill="FFFFFF"/>
        <w:suppressAutoHyphens w:val="0"/>
        <w:rPr>
          <w:rFonts w:ascii="Arial" w:hAnsi="Arial" w:cs="Arial"/>
          <w:b/>
          <w:color w:val="333333"/>
          <w:sz w:val="24"/>
          <w:szCs w:val="24"/>
          <w:lang w:eastAsia="sk-SK"/>
        </w:rPr>
      </w:pPr>
    </w:p>
    <w:p w:rsidR="0091584D" w:rsidRPr="00AE270F" w:rsidRDefault="0091584D" w:rsidP="001B7B9F">
      <w:pPr>
        <w:shd w:val="clear" w:color="auto" w:fill="FFFFFF"/>
        <w:suppressAutoHyphens w:val="0"/>
        <w:rPr>
          <w:rFonts w:ascii="Arial" w:hAnsi="Arial" w:cs="Arial"/>
          <w:b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b/>
          <w:color w:val="333333"/>
          <w:sz w:val="24"/>
          <w:szCs w:val="24"/>
          <w:lang w:eastAsia="sk-SK"/>
        </w:rPr>
        <w:t>Externí doktorandi:</w:t>
      </w:r>
    </w:p>
    <w:p w:rsidR="00E83310" w:rsidRPr="00AE270F" w:rsidRDefault="00E83310" w:rsidP="001B7B9F">
      <w:pPr>
        <w:shd w:val="clear" w:color="auto" w:fill="FFFFFF"/>
        <w:suppressAutoHyphens w:val="0"/>
        <w:rPr>
          <w:rFonts w:ascii="Arial" w:hAnsi="Arial" w:cs="Arial"/>
          <w:color w:val="333333"/>
          <w:sz w:val="24"/>
          <w:szCs w:val="24"/>
          <w:lang w:eastAsia="sk-SK"/>
        </w:rPr>
      </w:pPr>
      <w:r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Mgr. </w:t>
      </w:r>
      <w:r w:rsidR="0091584D" w:rsidRPr="00AE270F">
        <w:rPr>
          <w:rFonts w:ascii="Arial" w:hAnsi="Arial" w:cs="Arial"/>
          <w:bCs/>
          <w:color w:val="333333"/>
          <w:sz w:val="24"/>
          <w:szCs w:val="24"/>
          <w:lang w:eastAsia="sk-SK"/>
        </w:rPr>
        <w:t>Jozef Štefanko</w:t>
      </w:r>
      <w:r w:rsidR="0091584D" w:rsidRPr="00AE270F">
        <w:rPr>
          <w:rFonts w:ascii="Arial" w:hAnsi="Arial" w:cs="Arial"/>
          <w:color w:val="333333"/>
          <w:sz w:val="24"/>
          <w:szCs w:val="24"/>
          <w:lang w:eastAsia="sk-SK"/>
        </w:rPr>
        <w:t xml:space="preserve">, LL.M.: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Protection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of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a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surety´s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subrogation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right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in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comparative</w:t>
      </w:r>
      <w:proofErr w:type="spellEnd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AE270F">
        <w:rPr>
          <w:rFonts w:ascii="Arial" w:hAnsi="Arial" w:cs="Arial"/>
          <w:iCs/>
          <w:color w:val="333333"/>
          <w:sz w:val="24"/>
          <w:szCs w:val="24"/>
          <w:lang w:eastAsia="sk-SK"/>
        </w:rPr>
        <w:t>perspective</w:t>
      </w:r>
      <w:proofErr w:type="spellEnd"/>
    </w:p>
    <w:p w:rsidR="00E83310" w:rsidRPr="00AE270F" w:rsidRDefault="00127A59" w:rsidP="001B7B9F">
      <w:pPr>
        <w:suppressAutoHyphens w:val="0"/>
        <w:rPr>
          <w:rFonts w:ascii="Arial" w:hAnsi="Arial" w:cs="Arial"/>
          <w:b/>
          <w:i/>
          <w:sz w:val="24"/>
          <w:szCs w:val="24"/>
        </w:rPr>
      </w:pPr>
      <w:r w:rsidRPr="00AE270F">
        <w:rPr>
          <w:rFonts w:ascii="Arial" w:hAnsi="Arial" w:cs="Arial"/>
          <w:color w:val="333333"/>
          <w:sz w:val="24"/>
          <w:szCs w:val="24"/>
        </w:rPr>
        <w:t>JUD</w:t>
      </w:r>
      <w:r w:rsidR="00E83310" w:rsidRPr="00AE270F">
        <w:rPr>
          <w:rFonts w:ascii="Arial" w:hAnsi="Arial" w:cs="Arial"/>
          <w:color w:val="333333"/>
          <w:sz w:val="24"/>
          <w:szCs w:val="24"/>
        </w:rPr>
        <w:t>r.</w:t>
      </w:r>
      <w:r w:rsidRPr="00AE270F">
        <w:rPr>
          <w:rFonts w:ascii="Arial" w:hAnsi="Arial" w:cs="Arial"/>
          <w:color w:val="333333"/>
          <w:sz w:val="24"/>
          <w:szCs w:val="24"/>
        </w:rPr>
        <w:t xml:space="preserve"> Martina </w:t>
      </w:r>
      <w:proofErr w:type="spellStart"/>
      <w:r w:rsidRPr="00AE270F">
        <w:rPr>
          <w:rFonts w:ascii="Arial" w:hAnsi="Arial" w:cs="Arial"/>
          <w:color w:val="333333"/>
          <w:sz w:val="24"/>
          <w:szCs w:val="24"/>
        </w:rPr>
        <w:t>Fedorišinová</w:t>
      </w:r>
      <w:proofErr w:type="spellEnd"/>
      <w:r w:rsidRPr="00AE2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color w:val="333333"/>
          <w:sz w:val="24"/>
          <w:szCs w:val="24"/>
        </w:rPr>
        <w:t>Čelková</w:t>
      </w:r>
      <w:proofErr w:type="spellEnd"/>
      <w:r w:rsidRPr="00AE270F">
        <w:rPr>
          <w:rFonts w:ascii="Arial" w:hAnsi="Arial" w:cs="Arial"/>
          <w:color w:val="333333"/>
          <w:sz w:val="24"/>
          <w:szCs w:val="24"/>
        </w:rPr>
        <w:t xml:space="preserve">: </w:t>
      </w:r>
      <w:proofErr w:type="spellStart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Mediation</w:t>
      </w:r>
      <w:proofErr w:type="spellEnd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in </w:t>
      </w:r>
      <w:proofErr w:type="spellStart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the</w:t>
      </w:r>
      <w:proofErr w:type="spellEnd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Slovak </w:t>
      </w:r>
      <w:proofErr w:type="spellStart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criminal</w:t>
      </w:r>
      <w:proofErr w:type="spellEnd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 xml:space="preserve"> </w:t>
      </w:r>
      <w:proofErr w:type="spellStart"/>
      <w:r w:rsidR="00E83310" w:rsidRPr="00AE270F">
        <w:rPr>
          <w:rStyle w:val="Zvraznenie"/>
          <w:rFonts w:ascii="Arial" w:hAnsi="Arial" w:cs="Arial"/>
          <w:i w:val="0"/>
          <w:color w:val="333333"/>
          <w:sz w:val="24"/>
          <w:szCs w:val="24"/>
        </w:rPr>
        <w:t>law</w:t>
      </w:r>
      <w:proofErr w:type="spellEnd"/>
    </w:p>
    <w:p w:rsidR="00E83310" w:rsidRPr="00AE270F" w:rsidRDefault="00E83310" w:rsidP="00271877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1477B3" w:rsidRPr="00AE270F" w:rsidRDefault="001477B3" w:rsidP="00271877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AE6BC6" w:rsidRPr="00F76E06" w:rsidRDefault="00590463" w:rsidP="00431EA2">
      <w:pPr>
        <w:pStyle w:val="Odsekzoznamu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76E06">
        <w:rPr>
          <w:rFonts w:ascii="Arial" w:hAnsi="Arial" w:cs="Arial"/>
          <w:b/>
          <w:sz w:val="24"/>
          <w:szCs w:val="24"/>
        </w:rPr>
        <w:t>Iné vedecké podujatia – domáce</w:t>
      </w:r>
      <w:r w:rsidRPr="00F76E06">
        <w:rPr>
          <w:rFonts w:ascii="Arial" w:hAnsi="Arial" w:cs="Arial"/>
          <w:b/>
          <w:sz w:val="24"/>
          <w:szCs w:val="24"/>
        </w:rPr>
        <w:tab/>
      </w:r>
    </w:p>
    <w:p w:rsidR="002F6A64" w:rsidRPr="00AE270F" w:rsidRDefault="002F6A64" w:rsidP="002F6A64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 xml:space="preserve">doc. JUDr. Jozef </w:t>
      </w:r>
      <w:proofErr w:type="spellStart"/>
      <w:r w:rsidRPr="00AE270F">
        <w:rPr>
          <w:rFonts w:ascii="Arial" w:hAnsi="Arial" w:cs="Arial"/>
          <w:b/>
          <w:sz w:val="24"/>
          <w:szCs w:val="24"/>
        </w:rPr>
        <w:t>Sotolář</w:t>
      </w:r>
      <w:proofErr w:type="spellEnd"/>
      <w:r w:rsidRPr="00AE270F">
        <w:rPr>
          <w:rFonts w:ascii="Arial" w:hAnsi="Arial" w:cs="Arial"/>
          <w:b/>
          <w:sz w:val="24"/>
          <w:szCs w:val="24"/>
        </w:rPr>
        <w:t>, PhD.</w:t>
      </w:r>
    </w:p>
    <w:p w:rsidR="002F6A64" w:rsidRPr="00AE270F" w:rsidRDefault="002F6A64" w:rsidP="00431EA2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odborná vedecká konferencia pre samosprávy – „Sankčné právo – rozhodovanie“, SOTAC, s.r.o. Košice – 27. – 29. 03. 2012 , 16 hodín – 3 dni,  Štrbské Pleso </w:t>
      </w:r>
    </w:p>
    <w:p w:rsidR="002F6A64" w:rsidRPr="00AE270F" w:rsidRDefault="002F6A64" w:rsidP="00431EA2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>odborná vedecká konferencia pre samosprávy – „Majetok obce a súvisiace problémy“, SOTAC, s.r.o. Košice – 20. – 22. 11. 2012, 16 hodín – 3 dni, Štrbské Pleso</w:t>
      </w:r>
    </w:p>
    <w:p w:rsidR="00F04CAA" w:rsidRPr="00AE270F" w:rsidRDefault="00F04CAA" w:rsidP="00271877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04CAA" w:rsidRPr="00AE270F" w:rsidRDefault="00F04CAA" w:rsidP="00DA3347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AE270F">
        <w:rPr>
          <w:rFonts w:ascii="Arial" w:hAnsi="Arial" w:cs="Arial"/>
          <w:b/>
          <w:sz w:val="24"/>
          <w:szCs w:val="24"/>
        </w:rPr>
        <w:t>Vojčík</w:t>
      </w:r>
      <w:proofErr w:type="spellEnd"/>
      <w:r w:rsidRPr="00AE270F">
        <w:rPr>
          <w:rFonts w:ascii="Arial" w:hAnsi="Arial" w:cs="Arial"/>
          <w:b/>
          <w:sz w:val="24"/>
          <w:szCs w:val="24"/>
        </w:rPr>
        <w:t>, CSc.</w:t>
      </w:r>
    </w:p>
    <w:p w:rsidR="00F04CAA" w:rsidRPr="00AE270F" w:rsidRDefault="00F04CAA" w:rsidP="00431EA2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Úvahy nad rekodifikáciou záväzkového práva v Slovenskej republike, </w:t>
      </w:r>
      <w:r w:rsidR="00E6788D" w:rsidRPr="00AE270F">
        <w:rPr>
          <w:rFonts w:ascii="Arial" w:hAnsi="Arial" w:cs="Arial"/>
          <w:sz w:val="24"/>
          <w:szCs w:val="24"/>
        </w:rPr>
        <w:t>III. roč. Medzinárodného sympózia, Vysoké Tatry, 24.10. – 26.10. 2012</w:t>
      </w:r>
    </w:p>
    <w:p w:rsidR="00271877" w:rsidRPr="00AE270F" w:rsidRDefault="00271877" w:rsidP="00271877">
      <w:pPr>
        <w:jc w:val="both"/>
        <w:rPr>
          <w:rFonts w:ascii="Arial" w:hAnsi="Arial" w:cs="Arial"/>
          <w:b/>
          <w:sz w:val="24"/>
          <w:szCs w:val="24"/>
        </w:rPr>
      </w:pPr>
    </w:p>
    <w:p w:rsidR="003730D0" w:rsidRPr="00AE270F" w:rsidRDefault="003730D0" w:rsidP="00271877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 xml:space="preserve">JUDr. Renáta </w:t>
      </w:r>
      <w:proofErr w:type="spellStart"/>
      <w:r w:rsidRPr="00AE270F">
        <w:rPr>
          <w:rFonts w:ascii="Arial" w:hAnsi="Arial" w:cs="Arial"/>
          <w:b/>
          <w:sz w:val="24"/>
          <w:szCs w:val="24"/>
        </w:rPr>
        <w:t>Bačárová</w:t>
      </w:r>
      <w:proofErr w:type="spellEnd"/>
      <w:r w:rsidRPr="00AE270F">
        <w:rPr>
          <w:rFonts w:ascii="Arial" w:hAnsi="Arial" w:cs="Arial"/>
          <w:b/>
          <w:sz w:val="24"/>
          <w:szCs w:val="24"/>
        </w:rPr>
        <w:t>, PhD., LL.M.</w:t>
      </w:r>
    </w:p>
    <w:p w:rsidR="00240C79" w:rsidRPr="00AE270F" w:rsidRDefault="003730D0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Medicína a právo duševného vlastníctva</w:t>
      </w:r>
      <w:r w:rsidR="00240C79" w:rsidRPr="00AE270F">
        <w:rPr>
          <w:rFonts w:ascii="Arial" w:hAnsi="Arial" w:cs="Arial"/>
          <w:sz w:val="24"/>
          <w:szCs w:val="24"/>
        </w:rPr>
        <w:t>, MEDIUS – Komora pre medicínske právo – Biomedicínsky výskum, právne, eticky, filozoficky, Košice, 03.05. 2012, 1 hod.</w:t>
      </w:r>
    </w:p>
    <w:p w:rsidR="00240C79" w:rsidRPr="00AE270F" w:rsidRDefault="00240C79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Mô</w:t>
      </w:r>
      <w:r w:rsidR="00420E65">
        <w:rPr>
          <w:rFonts w:ascii="Arial" w:hAnsi="Arial" w:cs="Arial"/>
          <w:i/>
          <w:sz w:val="24"/>
          <w:szCs w:val="24"/>
        </w:rPr>
        <w:t>že byť reklama liekom pre liek?</w:t>
      </w:r>
      <w:r w:rsidRPr="00AE270F">
        <w:rPr>
          <w:rFonts w:ascii="Arial" w:hAnsi="Arial" w:cs="Arial"/>
          <w:i/>
          <w:sz w:val="24"/>
          <w:szCs w:val="24"/>
        </w:rPr>
        <w:t xml:space="preserve"> </w:t>
      </w:r>
      <w:r w:rsidRPr="00AE270F">
        <w:rPr>
          <w:rFonts w:ascii="Arial" w:hAnsi="Arial" w:cs="Arial"/>
          <w:sz w:val="24"/>
          <w:szCs w:val="24"/>
        </w:rPr>
        <w:t xml:space="preserve">, MEDIUS – Komora pre medicínske právo - </w:t>
      </w:r>
      <w:proofErr w:type="spellStart"/>
      <w:r w:rsidRPr="00AE270F">
        <w:rPr>
          <w:rFonts w:ascii="Arial" w:hAnsi="Arial" w:cs="Arial"/>
          <w:sz w:val="24"/>
          <w:szCs w:val="24"/>
        </w:rPr>
        <w:t>Universitatis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Disputatione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2012, Košice, 21.11. 2012, 3 hod.</w:t>
      </w:r>
    </w:p>
    <w:p w:rsidR="00240C79" w:rsidRPr="00AE270F" w:rsidRDefault="00240C79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sz w:val="24"/>
          <w:szCs w:val="24"/>
        </w:rPr>
        <w:t xml:space="preserve">prednášky v rámci akreditovaného vzdelávacieho programu </w:t>
      </w:r>
      <w:r w:rsidRPr="00420E65">
        <w:rPr>
          <w:rFonts w:ascii="Arial" w:hAnsi="Arial" w:cs="Arial"/>
          <w:i/>
          <w:sz w:val="24"/>
          <w:szCs w:val="24"/>
        </w:rPr>
        <w:t>Duševné vlastníctvo</w:t>
      </w:r>
      <w:r w:rsidRPr="00AE270F">
        <w:rPr>
          <w:rFonts w:ascii="Arial" w:hAnsi="Arial" w:cs="Arial"/>
          <w:sz w:val="24"/>
          <w:szCs w:val="24"/>
        </w:rPr>
        <w:t>,</w:t>
      </w:r>
      <w:r w:rsidRPr="00AE270F">
        <w:rPr>
          <w:rFonts w:ascii="Arial" w:hAnsi="Arial" w:cs="Arial"/>
          <w:i/>
          <w:sz w:val="24"/>
          <w:szCs w:val="24"/>
        </w:rPr>
        <w:t xml:space="preserve"> Modul A – Základy práva na ochranu duševného vlastníctva, </w:t>
      </w:r>
      <w:r w:rsidRPr="00AE270F">
        <w:rPr>
          <w:rFonts w:ascii="Arial" w:hAnsi="Arial" w:cs="Arial"/>
          <w:sz w:val="24"/>
          <w:szCs w:val="24"/>
        </w:rPr>
        <w:t>Úrad priemyselného vlastníctva SR, Banská Bystrica, 27.09. 2012, 9 hod.</w:t>
      </w:r>
    </w:p>
    <w:p w:rsidR="00240C79" w:rsidRPr="00AE270F" w:rsidRDefault="00240C79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Ochrana autorského práva v kontexte medzinárodných dohovorov,</w:t>
      </w:r>
      <w:r w:rsidRPr="00AE270F">
        <w:rPr>
          <w:rFonts w:ascii="Arial" w:hAnsi="Arial" w:cs="Arial"/>
          <w:sz w:val="24"/>
          <w:szCs w:val="24"/>
        </w:rPr>
        <w:t xml:space="preserve"> odborná vedecká konferencia  s medzinárodnou účasťou, SEVŠ Skalica, 09.11. 2012, 1 hod.</w:t>
      </w:r>
    </w:p>
    <w:p w:rsidR="003730D0" w:rsidRPr="00AE270F" w:rsidRDefault="003730D0" w:rsidP="00271877">
      <w:pPr>
        <w:jc w:val="both"/>
        <w:rPr>
          <w:rFonts w:ascii="Arial" w:hAnsi="Arial" w:cs="Arial"/>
          <w:b/>
          <w:sz w:val="24"/>
          <w:szCs w:val="24"/>
        </w:rPr>
      </w:pPr>
    </w:p>
    <w:p w:rsidR="00F541AF" w:rsidRPr="00AE270F" w:rsidRDefault="00F541AF" w:rsidP="00271877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JUDr. Peter Molnár, PhD.</w:t>
      </w:r>
    </w:p>
    <w:p w:rsidR="00F541AF" w:rsidRPr="00AE270F" w:rsidRDefault="00F541AF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Exekučné právo, exekučné konanie,</w:t>
      </w:r>
      <w:r w:rsidRPr="00AE270F">
        <w:rPr>
          <w:rFonts w:ascii="Arial" w:hAnsi="Arial" w:cs="Arial"/>
          <w:sz w:val="24"/>
          <w:szCs w:val="24"/>
        </w:rPr>
        <w:t xml:space="preserve"> Banská Bystrica, 24.10. 2012, 4 hod.</w:t>
      </w:r>
    </w:p>
    <w:p w:rsidR="00F541AF" w:rsidRPr="00AE270F" w:rsidRDefault="00F541AF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Exekučné právo, exekučné konanie, </w:t>
      </w:r>
      <w:r w:rsidRPr="00AE270F">
        <w:rPr>
          <w:rFonts w:ascii="Arial" w:hAnsi="Arial" w:cs="Arial"/>
          <w:sz w:val="24"/>
          <w:szCs w:val="24"/>
        </w:rPr>
        <w:t>Košice, 07.12. 2012, 4 hod.</w:t>
      </w:r>
    </w:p>
    <w:p w:rsidR="00F541AF" w:rsidRPr="00AE270F" w:rsidRDefault="00F541AF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Exekučné právo, aplikačné problémy exekučného konania, </w:t>
      </w:r>
      <w:r w:rsidRPr="00AE270F">
        <w:rPr>
          <w:rFonts w:ascii="Arial" w:hAnsi="Arial" w:cs="Arial"/>
          <w:sz w:val="24"/>
          <w:szCs w:val="24"/>
        </w:rPr>
        <w:t>Omšenie, 17.12. 2012, 3 hod.</w:t>
      </w:r>
    </w:p>
    <w:p w:rsidR="00F541AF" w:rsidRPr="00AE270F" w:rsidRDefault="00F541AF" w:rsidP="00F541AF">
      <w:pPr>
        <w:jc w:val="both"/>
        <w:rPr>
          <w:rFonts w:ascii="Arial" w:hAnsi="Arial" w:cs="Arial"/>
          <w:b/>
          <w:sz w:val="24"/>
          <w:szCs w:val="24"/>
        </w:rPr>
      </w:pPr>
    </w:p>
    <w:p w:rsidR="00F541AF" w:rsidRPr="00AE270F" w:rsidRDefault="00CF67B9" w:rsidP="00F541AF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prof. JUDr. Vojtech Tkáč, CSc.</w:t>
      </w:r>
    </w:p>
    <w:p w:rsidR="00CF67B9" w:rsidRPr="00AE270F" w:rsidRDefault="00CF67B9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Ľudské práva a kríza, </w:t>
      </w:r>
      <w:r w:rsidRPr="00AE270F">
        <w:rPr>
          <w:rFonts w:ascii="Arial" w:hAnsi="Arial" w:cs="Arial"/>
          <w:sz w:val="24"/>
          <w:szCs w:val="24"/>
        </w:rPr>
        <w:t xml:space="preserve">odborná vedecká konferencia s medzinárodnou účasťou </w:t>
      </w:r>
      <w:r w:rsidRPr="00AE270F">
        <w:rPr>
          <w:rFonts w:ascii="Arial" w:hAnsi="Arial" w:cs="Arial"/>
          <w:i/>
          <w:sz w:val="24"/>
          <w:szCs w:val="24"/>
        </w:rPr>
        <w:t xml:space="preserve">Dopady hospodárskej krízy na kvalitu života, zdravia a sociálnu oblasť, </w:t>
      </w:r>
      <w:r w:rsidRPr="00AE270F">
        <w:rPr>
          <w:rFonts w:ascii="Arial" w:hAnsi="Arial" w:cs="Arial"/>
          <w:sz w:val="24"/>
          <w:szCs w:val="24"/>
        </w:rPr>
        <w:t>Prešovská univerzita, Prešov, 26.10. – 27.10. 201</w:t>
      </w:r>
      <w:r w:rsidR="00C30416">
        <w:rPr>
          <w:rFonts w:ascii="Arial" w:hAnsi="Arial" w:cs="Arial"/>
          <w:sz w:val="24"/>
          <w:szCs w:val="24"/>
        </w:rPr>
        <w:t>2</w:t>
      </w:r>
    </w:p>
    <w:p w:rsidR="007C679B" w:rsidRPr="00AE270F" w:rsidRDefault="007C679B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cs-CZ"/>
        </w:rPr>
      </w:pPr>
      <w:r w:rsidRPr="00AE270F">
        <w:rPr>
          <w:rFonts w:ascii="Arial" w:hAnsi="Arial" w:cs="Arial"/>
          <w:i/>
          <w:sz w:val="24"/>
          <w:szCs w:val="24"/>
          <w:lang w:eastAsia="cs-CZ"/>
        </w:rPr>
        <w:t>Zodpovednosť sociálnych pracovníkov,</w:t>
      </w:r>
      <w:r w:rsidRPr="00AE270F">
        <w:rPr>
          <w:rFonts w:ascii="Arial" w:hAnsi="Arial" w:cs="Arial"/>
          <w:sz w:val="24"/>
          <w:szCs w:val="24"/>
          <w:lang w:eastAsia="cs-CZ"/>
        </w:rPr>
        <w:t xml:space="preserve"> Vysoká škola zdravotníctva a sociálnej práce Svätej Alžbety, N. O., Detašované pracovisko </w:t>
      </w:r>
      <w:proofErr w:type="spellStart"/>
      <w:r w:rsidRPr="00AE270F">
        <w:rPr>
          <w:rFonts w:ascii="Arial" w:hAnsi="Arial" w:cs="Arial"/>
          <w:sz w:val="24"/>
          <w:szCs w:val="24"/>
          <w:lang w:eastAsia="cs-CZ"/>
        </w:rPr>
        <w:t>Bl</w:t>
      </w:r>
      <w:proofErr w:type="spellEnd"/>
      <w:r w:rsidRPr="00AE270F">
        <w:rPr>
          <w:rFonts w:ascii="Arial" w:hAnsi="Arial" w:cs="Arial"/>
          <w:sz w:val="24"/>
          <w:szCs w:val="24"/>
          <w:lang w:eastAsia="cs-CZ"/>
        </w:rPr>
        <w:t xml:space="preserve">. Metóda Dominika </w:t>
      </w:r>
      <w:proofErr w:type="spellStart"/>
      <w:r w:rsidRPr="00AE270F">
        <w:rPr>
          <w:rFonts w:ascii="Arial" w:hAnsi="Arial" w:cs="Arial"/>
          <w:sz w:val="24"/>
          <w:szCs w:val="24"/>
          <w:lang w:eastAsia="cs-CZ"/>
        </w:rPr>
        <w:lastRenderedPageBreak/>
        <w:t>Trčku</w:t>
      </w:r>
      <w:proofErr w:type="spellEnd"/>
      <w:r w:rsidRPr="00AE270F">
        <w:rPr>
          <w:rFonts w:ascii="Arial" w:hAnsi="Arial" w:cs="Arial"/>
          <w:sz w:val="24"/>
          <w:szCs w:val="24"/>
          <w:lang w:eastAsia="cs-CZ"/>
        </w:rPr>
        <w:t xml:space="preserve"> Michalovce v spolupráci s Trnavskou univerzitou v Trnave, Fakultou zdravotníctva a sociálnej práce, Michalovce, 22. 03. – 23. 03.2012  </w:t>
      </w:r>
    </w:p>
    <w:p w:rsidR="007C679B" w:rsidRPr="00AE270F" w:rsidRDefault="007C679B" w:rsidP="00431EA2">
      <w:pPr>
        <w:pStyle w:val="Odsekzoznamu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eastAsia="cs-CZ"/>
        </w:rPr>
      </w:pPr>
      <w:r w:rsidRPr="00AE270F">
        <w:rPr>
          <w:rFonts w:ascii="Arial" w:hAnsi="Arial" w:cs="Arial"/>
          <w:bCs/>
          <w:sz w:val="24"/>
          <w:szCs w:val="24"/>
          <w:lang w:eastAsia="cs-CZ"/>
        </w:rPr>
        <w:t>Ľudské práva a 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psychosociálne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zlyhania, Multidisciplinárna XVI. vedecká konferencia s medzinárodnou účasťou </w:t>
      </w:r>
      <w:r w:rsidRPr="00AE270F">
        <w:rPr>
          <w:rFonts w:ascii="Arial" w:hAnsi="Arial" w:cs="Arial"/>
          <w:i/>
          <w:sz w:val="24"/>
          <w:szCs w:val="24"/>
          <w:lang w:eastAsia="cs-CZ"/>
        </w:rPr>
        <w:t xml:space="preserve">Zbrane a prevencia </w:t>
      </w:r>
      <w:proofErr w:type="spellStart"/>
      <w:r w:rsidRPr="00AE270F">
        <w:rPr>
          <w:rFonts w:ascii="Arial" w:hAnsi="Arial" w:cs="Arial"/>
          <w:i/>
          <w:sz w:val="24"/>
          <w:szCs w:val="24"/>
          <w:lang w:eastAsia="cs-CZ"/>
        </w:rPr>
        <w:t>psychosociálneho</w:t>
      </w:r>
      <w:proofErr w:type="spellEnd"/>
      <w:r w:rsidRPr="00AE270F">
        <w:rPr>
          <w:rFonts w:ascii="Arial" w:hAnsi="Arial" w:cs="Arial"/>
          <w:i/>
          <w:sz w:val="24"/>
          <w:szCs w:val="24"/>
          <w:lang w:eastAsia="cs-CZ"/>
        </w:rPr>
        <w:t xml:space="preserve"> zlyhania </w:t>
      </w:r>
      <w:r w:rsidRPr="00AE270F">
        <w:rPr>
          <w:rFonts w:ascii="Arial" w:hAnsi="Arial" w:cs="Arial"/>
          <w:i/>
          <w:sz w:val="24"/>
          <w:szCs w:val="24"/>
        </w:rPr>
        <w:t>z pohľadu pomáhajúcich profesií</w:t>
      </w:r>
      <w:r w:rsidRPr="00AE270F">
        <w:rPr>
          <w:rFonts w:ascii="Arial" w:hAnsi="Arial" w:cs="Arial"/>
          <w:i/>
          <w:sz w:val="24"/>
          <w:szCs w:val="24"/>
          <w:lang w:eastAsia="cs-CZ"/>
        </w:rPr>
        <w:t>.</w:t>
      </w:r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Humanitná spoločnosť Prijatie – centrum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psychosociálnej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prevencie Spišská Nová Ves, 06.09. – 07.09.  2012</w:t>
      </w:r>
    </w:p>
    <w:p w:rsidR="007C679B" w:rsidRPr="00AE270F" w:rsidRDefault="007C679B" w:rsidP="007C679B">
      <w:pPr>
        <w:pStyle w:val="Odsekzoznamu"/>
        <w:jc w:val="both"/>
        <w:rPr>
          <w:rFonts w:ascii="Arial" w:hAnsi="Arial" w:cs="Arial"/>
          <w:i/>
          <w:sz w:val="24"/>
          <w:szCs w:val="24"/>
        </w:rPr>
      </w:pPr>
    </w:p>
    <w:p w:rsidR="00CF67B9" w:rsidRDefault="00C30416" w:rsidP="00F541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doc. JUDr. Marcel </w:t>
      </w:r>
      <w:proofErr w:type="spellStart"/>
      <w:r>
        <w:rPr>
          <w:rFonts w:ascii="Arial" w:hAnsi="Arial" w:cs="Arial"/>
          <w:b/>
          <w:sz w:val="24"/>
          <w:szCs w:val="24"/>
        </w:rPr>
        <w:t>Dolobáč</w:t>
      </w:r>
      <w:proofErr w:type="spellEnd"/>
      <w:r>
        <w:rPr>
          <w:rFonts w:ascii="Arial" w:hAnsi="Arial" w:cs="Arial"/>
          <w:b/>
          <w:sz w:val="24"/>
          <w:szCs w:val="24"/>
        </w:rPr>
        <w:t>, PhD.</w:t>
      </w:r>
    </w:p>
    <w:p w:rsidR="00C30416" w:rsidRPr="00C30416" w:rsidRDefault="00C30416" w:rsidP="00431EA2">
      <w:pPr>
        <w:pStyle w:val="Odsekzoznamu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eastAsia="cs-CZ"/>
        </w:rPr>
      </w:pPr>
      <w:r w:rsidRPr="00C30416">
        <w:rPr>
          <w:rFonts w:ascii="Arial" w:hAnsi="Arial" w:cs="Arial"/>
          <w:bCs/>
          <w:i/>
          <w:sz w:val="24"/>
          <w:szCs w:val="24"/>
          <w:lang w:eastAsia="cs-CZ"/>
        </w:rPr>
        <w:t>Vzťah noriem pracovného práva a antidiskriminačnej legislatívy.</w:t>
      </w:r>
      <w:r w:rsidRPr="00C30416">
        <w:rPr>
          <w:rFonts w:ascii="Arial" w:hAnsi="Arial" w:cs="Arial"/>
          <w:bCs/>
          <w:sz w:val="24"/>
          <w:szCs w:val="24"/>
          <w:lang w:eastAsia="cs-CZ"/>
        </w:rPr>
        <w:t xml:space="preserve"> Úrad vlády Slovenskej republiky – Sekcia ľudských práv a rovnakého zaobchádzania. Konferencia s názvom Právne aspekty rovnakého zaobchádzania v slovenskej r</w:t>
      </w:r>
      <w:r>
        <w:rPr>
          <w:rFonts w:ascii="Arial" w:hAnsi="Arial" w:cs="Arial"/>
          <w:bCs/>
          <w:sz w:val="24"/>
          <w:szCs w:val="24"/>
          <w:lang w:eastAsia="cs-CZ"/>
        </w:rPr>
        <w:t>ealite konaná v Bratislave 2012</w:t>
      </w:r>
    </w:p>
    <w:p w:rsidR="00C30416" w:rsidRPr="00C30416" w:rsidRDefault="00C30416" w:rsidP="00F541AF">
      <w:pPr>
        <w:jc w:val="both"/>
        <w:rPr>
          <w:rFonts w:ascii="Arial" w:hAnsi="Arial" w:cs="Arial"/>
          <w:b/>
          <w:sz w:val="24"/>
          <w:szCs w:val="24"/>
        </w:rPr>
      </w:pPr>
    </w:p>
    <w:p w:rsidR="00CF67B9" w:rsidRPr="00AE270F" w:rsidRDefault="00CF67B9" w:rsidP="00F541AF">
      <w:pPr>
        <w:jc w:val="both"/>
        <w:rPr>
          <w:rFonts w:ascii="Arial" w:hAnsi="Arial" w:cs="Arial"/>
          <w:b/>
          <w:sz w:val="24"/>
          <w:szCs w:val="24"/>
        </w:rPr>
      </w:pPr>
    </w:p>
    <w:p w:rsidR="00F04CAA" w:rsidRPr="00F76E06" w:rsidRDefault="00F04CAA" w:rsidP="00431EA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76E06">
        <w:rPr>
          <w:rFonts w:ascii="Arial" w:hAnsi="Arial" w:cs="Arial"/>
          <w:b/>
          <w:sz w:val="24"/>
          <w:szCs w:val="24"/>
        </w:rPr>
        <w:t>I</w:t>
      </w:r>
      <w:r w:rsidR="00590463" w:rsidRPr="00F76E06">
        <w:rPr>
          <w:rFonts w:ascii="Arial" w:hAnsi="Arial" w:cs="Arial"/>
          <w:b/>
          <w:sz w:val="24"/>
          <w:szCs w:val="24"/>
        </w:rPr>
        <w:t>né vedecké podujati</w:t>
      </w:r>
      <w:r w:rsidR="00240C79" w:rsidRPr="00F76E06">
        <w:rPr>
          <w:rFonts w:ascii="Arial" w:hAnsi="Arial" w:cs="Arial"/>
          <w:b/>
          <w:sz w:val="24"/>
          <w:szCs w:val="24"/>
        </w:rPr>
        <w:t>a</w:t>
      </w:r>
      <w:r w:rsidR="00590463" w:rsidRPr="00F76E06">
        <w:rPr>
          <w:rFonts w:ascii="Arial" w:hAnsi="Arial" w:cs="Arial"/>
          <w:b/>
          <w:sz w:val="24"/>
          <w:szCs w:val="24"/>
        </w:rPr>
        <w:t xml:space="preserve"> – zahranič</w:t>
      </w:r>
      <w:r w:rsidR="00E95105" w:rsidRPr="00F76E06">
        <w:rPr>
          <w:rFonts w:ascii="Arial" w:hAnsi="Arial" w:cs="Arial"/>
          <w:b/>
          <w:sz w:val="24"/>
          <w:szCs w:val="24"/>
        </w:rPr>
        <w:t>né</w:t>
      </w:r>
    </w:p>
    <w:p w:rsidR="00EC46F1" w:rsidRPr="00EC46F1" w:rsidRDefault="00EC46F1" w:rsidP="00EC46F1">
      <w:pPr>
        <w:pStyle w:val="Odsekzoznamu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04CAA" w:rsidRPr="00AE270F" w:rsidRDefault="00F04CAA" w:rsidP="002F4A57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 xml:space="preserve">JUDr. Marta </w:t>
      </w:r>
      <w:proofErr w:type="spellStart"/>
      <w:r w:rsidRPr="00AE270F">
        <w:rPr>
          <w:rFonts w:ascii="Arial" w:hAnsi="Arial" w:cs="Arial"/>
          <w:b/>
          <w:sz w:val="24"/>
          <w:szCs w:val="24"/>
        </w:rPr>
        <w:t>Breichová</w:t>
      </w:r>
      <w:proofErr w:type="spellEnd"/>
      <w:r w:rsidRPr="00AE27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b/>
          <w:sz w:val="24"/>
          <w:szCs w:val="24"/>
        </w:rPr>
        <w:t>Lapčáková</w:t>
      </w:r>
      <w:proofErr w:type="spellEnd"/>
      <w:r w:rsidRPr="00AE270F">
        <w:rPr>
          <w:rFonts w:ascii="Arial" w:hAnsi="Arial" w:cs="Arial"/>
          <w:b/>
          <w:sz w:val="24"/>
          <w:szCs w:val="24"/>
        </w:rPr>
        <w:t>, PhD.</w:t>
      </w:r>
    </w:p>
    <w:p w:rsidR="0095717D" w:rsidRPr="00AE270F" w:rsidRDefault="00F04CAA" w:rsidP="00431EA2">
      <w:pPr>
        <w:pStyle w:val="Odsekzoznamu"/>
        <w:numPr>
          <w:ilvl w:val="0"/>
          <w:numId w:val="1"/>
        </w:numPr>
        <w:suppressAutoHyphens w:val="0"/>
        <w:rPr>
          <w:rFonts w:ascii="Arial" w:hAnsi="Arial" w:cs="Arial"/>
          <w:i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Štátne občianstvo Slovenskej republiky, Živnostenský zákon Slovenskej republiky, </w:t>
      </w:r>
      <w:r w:rsidRPr="00AE270F">
        <w:rPr>
          <w:rFonts w:ascii="Arial" w:hAnsi="Arial" w:cs="Arial"/>
          <w:sz w:val="24"/>
          <w:szCs w:val="24"/>
        </w:rPr>
        <w:t xml:space="preserve">Právnická fakulta </w:t>
      </w:r>
      <w:proofErr w:type="spellStart"/>
      <w:r w:rsidRPr="00AE270F">
        <w:rPr>
          <w:rFonts w:ascii="Arial" w:hAnsi="Arial" w:cs="Arial"/>
          <w:sz w:val="24"/>
          <w:szCs w:val="24"/>
        </w:rPr>
        <w:t>Paris</w:t>
      </w:r>
      <w:proofErr w:type="spellEnd"/>
      <w:r w:rsidR="002F4A57" w:rsidRPr="00AE270F">
        <w:rPr>
          <w:rFonts w:ascii="Arial" w:hAnsi="Arial" w:cs="Arial"/>
          <w:sz w:val="24"/>
          <w:szCs w:val="24"/>
        </w:rPr>
        <w:t xml:space="preserve"> </w:t>
      </w:r>
      <w:r w:rsidRPr="00AE270F">
        <w:rPr>
          <w:rFonts w:ascii="Arial" w:hAnsi="Arial" w:cs="Arial"/>
          <w:sz w:val="24"/>
          <w:szCs w:val="24"/>
        </w:rPr>
        <w:t>-</w:t>
      </w:r>
      <w:r w:rsidR="002F4A57"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London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</w:rPr>
        <w:t>Universität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 Salzburg, marec 2012, 4 hod. </w:t>
      </w:r>
    </w:p>
    <w:p w:rsidR="00420E65" w:rsidRDefault="00420E65" w:rsidP="00A2223C">
      <w:pPr>
        <w:jc w:val="both"/>
        <w:rPr>
          <w:rFonts w:ascii="Arial" w:hAnsi="Arial" w:cs="Arial"/>
          <w:b/>
          <w:sz w:val="24"/>
          <w:szCs w:val="24"/>
        </w:rPr>
      </w:pPr>
    </w:p>
    <w:p w:rsidR="00A2223C" w:rsidRPr="00AE270F" w:rsidRDefault="00A2223C" w:rsidP="00A2223C">
      <w:pPr>
        <w:jc w:val="both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JUDr. Natália Richterová, CSc.</w:t>
      </w:r>
    </w:p>
    <w:p w:rsidR="00A2223C" w:rsidRPr="00AE270F" w:rsidRDefault="00A2223C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Rešpektovanie najlepšieho záujmu dieťaťa pri vyživovacej povinnosti,</w:t>
      </w:r>
      <w:r w:rsidRPr="00AE270F">
        <w:rPr>
          <w:rFonts w:ascii="Arial" w:hAnsi="Arial" w:cs="Arial"/>
          <w:sz w:val="24"/>
          <w:szCs w:val="24"/>
        </w:rPr>
        <w:t xml:space="preserve"> Právnická fakulta, Univerzita Palackého, Olomouc, Teplice nad </w:t>
      </w:r>
      <w:proofErr w:type="spellStart"/>
      <w:r w:rsidRPr="00AE270F">
        <w:rPr>
          <w:rFonts w:ascii="Arial" w:hAnsi="Arial" w:cs="Arial"/>
          <w:sz w:val="24"/>
          <w:szCs w:val="24"/>
        </w:rPr>
        <w:t>Bečvou</w:t>
      </w:r>
      <w:proofErr w:type="spellEnd"/>
      <w:r w:rsidRPr="00AE270F">
        <w:rPr>
          <w:rFonts w:ascii="Arial" w:hAnsi="Arial" w:cs="Arial"/>
          <w:sz w:val="24"/>
          <w:szCs w:val="24"/>
        </w:rPr>
        <w:t xml:space="preserve">, </w:t>
      </w:r>
      <w:r w:rsidR="00420E65">
        <w:rPr>
          <w:rFonts w:ascii="Arial" w:hAnsi="Arial" w:cs="Arial"/>
          <w:sz w:val="24"/>
          <w:szCs w:val="24"/>
        </w:rPr>
        <w:t xml:space="preserve">03.05. - </w:t>
      </w:r>
      <w:r w:rsidRPr="00AE270F">
        <w:rPr>
          <w:rFonts w:ascii="Arial" w:hAnsi="Arial" w:cs="Arial"/>
          <w:sz w:val="24"/>
          <w:szCs w:val="24"/>
        </w:rPr>
        <w:t>05.05. 2012, 1 hod.</w:t>
      </w:r>
    </w:p>
    <w:p w:rsidR="00A2223C" w:rsidRPr="00AE270F" w:rsidRDefault="00A2223C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Aktuálne otázky </w:t>
      </w:r>
      <w:proofErr w:type="spellStart"/>
      <w:r w:rsidRPr="00AE270F">
        <w:rPr>
          <w:rFonts w:ascii="Arial" w:hAnsi="Arial" w:cs="Arial"/>
          <w:i/>
          <w:sz w:val="24"/>
          <w:szCs w:val="24"/>
        </w:rPr>
        <w:t>statusového</w:t>
      </w:r>
      <w:proofErr w:type="spellEnd"/>
      <w:r w:rsidRPr="00AE270F">
        <w:rPr>
          <w:rFonts w:ascii="Arial" w:hAnsi="Arial" w:cs="Arial"/>
          <w:i/>
          <w:sz w:val="24"/>
          <w:szCs w:val="24"/>
        </w:rPr>
        <w:t xml:space="preserve"> práva na Slovensku, </w:t>
      </w:r>
      <w:r w:rsidRPr="00AE270F">
        <w:rPr>
          <w:rFonts w:ascii="Arial" w:hAnsi="Arial" w:cs="Arial"/>
          <w:sz w:val="24"/>
          <w:szCs w:val="24"/>
        </w:rPr>
        <w:t>Právnická fakulta Masarykova univerzita, Brno, 14.11. – 15.11. 2012, 1 hod.</w:t>
      </w:r>
    </w:p>
    <w:p w:rsidR="00B559FA" w:rsidRPr="00AE270F" w:rsidRDefault="00B559FA" w:rsidP="00B559FA">
      <w:pPr>
        <w:suppressAutoHyphens w:val="0"/>
        <w:rPr>
          <w:rFonts w:ascii="Arial" w:hAnsi="Arial" w:cs="Arial"/>
          <w:b/>
          <w:i/>
          <w:sz w:val="24"/>
          <w:szCs w:val="24"/>
        </w:rPr>
      </w:pPr>
    </w:p>
    <w:p w:rsidR="00B559FA" w:rsidRPr="00AE270F" w:rsidRDefault="00B559FA" w:rsidP="00B559FA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JUDr. Miroslav Štrkolec, PhD.</w:t>
      </w:r>
    </w:p>
    <w:p w:rsidR="00B559FA" w:rsidRPr="00AE270F" w:rsidRDefault="00B559FA" w:rsidP="00431EA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 xml:space="preserve">Vplyv krízy na daňovú sústavu v Slovenskej republike, </w:t>
      </w:r>
      <w:r w:rsidRPr="00AE270F">
        <w:rPr>
          <w:rFonts w:ascii="Arial" w:hAnsi="Arial" w:cs="Arial"/>
          <w:sz w:val="24"/>
          <w:szCs w:val="24"/>
        </w:rPr>
        <w:t>Právnická fakulta Univerzity Palackého v Olomouci, Olomouc, 7.12. 2012, 2 hod.</w:t>
      </w:r>
    </w:p>
    <w:p w:rsidR="00E329C1" w:rsidRPr="00AE270F" w:rsidRDefault="00E329C1" w:rsidP="00E329C1">
      <w:pPr>
        <w:suppressAutoHyphens w:val="0"/>
        <w:rPr>
          <w:rFonts w:ascii="Arial" w:hAnsi="Arial" w:cs="Arial"/>
          <w:b/>
          <w:i/>
          <w:sz w:val="24"/>
          <w:szCs w:val="24"/>
        </w:rPr>
      </w:pPr>
    </w:p>
    <w:p w:rsidR="00E329C1" w:rsidRPr="00AE270F" w:rsidRDefault="00E329C1" w:rsidP="00E329C1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Ing. Karolína Červená, PhD.</w:t>
      </w:r>
    </w:p>
    <w:p w:rsidR="00E329C1" w:rsidRPr="00AE270F" w:rsidRDefault="00E329C1" w:rsidP="00431EA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Daňová politika verzus ekonomická efektívnosť v období krízových javov,</w:t>
      </w:r>
      <w:r w:rsidRPr="00AE270F">
        <w:rPr>
          <w:rFonts w:ascii="Arial" w:hAnsi="Arial" w:cs="Arial"/>
          <w:sz w:val="24"/>
          <w:szCs w:val="24"/>
        </w:rPr>
        <w:t xml:space="preserve"> Právnická fakulta Masarykovej univerzity v Brne, Brno, 14.11. – 15.11. 2012, 20 min.</w:t>
      </w:r>
    </w:p>
    <w:p w:rsidR="00E329C1" w:rsidRPr="00AE270F" w:rsidRDefault="00E329C1" w:rsidP="00431EA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</w:rPr>
        <w:t>Účtovné aspekty splatnej a odloženej daňovej povinnosti,</w:t>
      </w:r>
      <w:r w:rsidRPr="00AE270F">
        <w:rPr>
          <w:rFonts w:ascii="Arial" w:hAnsi="Arial" w:cs="Arial"/>
          <w:sz w:val="24"/>
          <w:szCs w:val="24"/>
        </w:rPr>
        <w:t xml:space="preserve"> Právnická fakulta Univerzity Palackého v Olomouci, Olomouc 24.05. – 25.05.  2012, 30 min.</w:t>
      </w:r>
    </w:p>
    <w:p w:rsidR="00460C9D" w:rsidRPr="00AE270F" w:rsidRDefault="00460C9D" w:rsidP="00460C9D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460C9D" w:rsidRPr="00AE270F" w:rsidRDefault="00460C9D" w:rsidP="00460C9D">
      <w:p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/>
          <w:sz w:val="24"/>
          <w:szCs w:val="24"/>
        </w:rPr>
        <w:t>prof. JUDr. Vojtech Tkáč, CSc.</w:t>
      </w:r>
    </w:p>
    <w:p w:rsidR="00954859" w:rsidRPr="00AE270F" w:rsidRDefault="00460C9D" w:rsidP="00431EA2">
      <w:pPr>
        <w:pStyle w:val="Odsekzoznamu"/>
        <w:numPr>
          <w:ilvl w:val="0"/>
          <w:numId w:val="1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i/>
          <w:sz w:val="24"/>
          <w:szCs w:val="24"/>
          <w:lang w:eastAsia="cs-CZ"/>
        </w:rPr>
        <w:t>Ochrana práce a ľudské práva,</w:t>
      </w:r>
      <w:r w:rsidRPr="00AE270F">
        <w:rPr>
          <w:rFonts w:ascii="Arial" w:hAnsi="Arial" w:cs="Arial"/>
          <w:sz w:val="24"/>
          <w:szCs w:val="24"/>
          <w:lang w:eastAsia="cs-CZ"/>
        </w:rPr>
        <w:t xml:space="preserve"> Medzinárodný kongres bezpečnosti a ochrany zdravia pri práci: SAPROW (</w:t>
      </w:r>
      <w:proofErr w:type="spellStart"/>
      <w:r w:rsidRPr="00AE270F">
        <w:rPr>
          <w:rFonts w:ascii="Arial" w:hAnsi="Arial" w:cs="Arial"/>
          <w:sz w:val="24"/>
          <w:szCs w:val="24"/>
          <w:lang w:eastAsia="cs-CZ"/>
        </w:rPr>
        <w:t>Safety</w:t>
      </w:r>
      <w:proofErr w:type="spellEnd"/>
      <w:r w:rsidRPr="00AE270F">
        <w:rPr>
          <w:rFonts w:ascii="Arial" w:hAnsi="Arial" w:cs="Arial"/>
          <w:sz w:val="24"/>
          <w:szCs w:val="24"/>
          <w:lang w:eastAsia="cs-CZ"/>
        </w:rPr>
        <w:t xml:space="preserve"> and </w:t>
      </w:r>
      <w:proofErr w:type="spellStart"/>
      <w:r w:rsidRPr="00AE270F">
        <w:rPr>
          <w:rFonts w:ascii="Arial" w:hAnsi="Arial" w:cs="Arial"/>
          <w:sz w:val="24"/>
          <w:szCs w:val="24"/>
          <w:lang w:eastAsia="cs-CZ"/>
        </w:rPr>
        <w:t>Protection</w:t>
      </w:r>
      <w:proofErr w:type="spellEnd"/>
      <w:r w:rsidRPr="00AE270F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E270F">
        <w:rPr>
          <w:rFonts w:ascii="Arial" w:hAnsi="Arial" w:cs="Arial"/>
          <w:sz w:val="24"/>
          <w:szCs w:val="24"/>
          <w:lang w:eastAsia="cs-CZ"/>
        </w:rPr>
        <w:t>Work</w:t>
      </w:r>
      <w:proofErr w:type="spellEnd"/>
      <w:r w:rsidRPr="00AE270F">
        <w:rPr>
          <w:rFonts w:ascii="Arial" w:hAnsi="Arial" w:cs="Arial"/>
          <w:sz w:val="24"/>
          <w:szCs w:val="24"/>
          <w:lang w:eastAsia="cs-CZ"/>
        </w:rPr>
        <w:t xml:space="preserve">) Bezpečnosť a ochrana zdravia pri práci: Ekonomické aspekty, legislatíva, trendy a výzvy, Trnava, 26. 04.– 27. 04. 2012  </w:t>
      </w:r>
    </w:p>
    <w:p w:rsidR="007C679B" w:rsidRPr="00AE270F" w:rsidRDefault="007C679B" w:rsidP="00431EA2">
      <w:pPr>
        <w:pStyle w:val="Odsekzoznamu"/>
        <w:numPr>
          <w:ilvl w:val="0"/>
          <w:numId w:val="1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AE270F">
        <w:rPr>
          <w:rFonts w:ascii="Arial" w:hAnsi="Arial" w:cs="Arial"/>
          <w:bCs/>
          <w:i/>
          <w:sz w:val="24"/>
          <w:szCs w:val="24"/>
          <w:lang w:eastAsia="cs-CZ"/>
        </w:rPr>
        <w:t>Ľudské práva a chudoba,</w:t>
      </w:r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Katolícka univerzita v Ružomberku,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Rajagiri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College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of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Social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Sciences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, India,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Loma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 xml:space="preserve"> Linda </w:t>
      </w:r>
      <w:proofErr w:type="spellStart"/>
      <w:r w:rsidRPr="00AE270F">
        <w:rPr>
          <w:rFonts w:ascii="Arial" w:hAnsi="Arial" w:cs="Arial"/>
          <w:bCs/>
          <w:sz w:val="24"/>
          <w:szCs w:val="24"/>
          <w:lang w:eastAsia="cs-CZ"/>
        </w:rPr>
        <w:t>University</w:t>
      </w:r>
      <w:proofErr w:type="spellEnd"/>
      <w:r w:rsidRPr="00AE270F">
        <w:rPr>
          <w:rFonts w:ascii="Arial" w:hAnsi="Arial" w:cs="Arial"/>
          <w:bCs/>
          <w:sz w:val="24"/>
          <w:szCs w:val="24"/>
          <w:lang w:eastAsia="cs-CZ"/>
        </w:rPr>
        <w:t>, Kalifornia, USA, Ružomberok, 04.09. – 05.09. 2012</w:t>
      </w:r>
    </w:p>
    <w:p w:rsidR="0095717D" w:rsidRPr="00AE270F" w:rsidRDefault="0095717D" w:rsidP="0095717D">
      <w:pPr>
        <w:suppressAutoHyphens w:val="0"/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</w:p>
    <w:sectPr w:rsidR="0095717D" w:rsidRPr="00AE270F" w:rsidSect="00840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02" w:rsidRDefault="001B4302" w:rsidP="00C56572">
      <w:r>
        <w:separator/>
      </w:r>
    </w:p>
  </w:endnote>
  <w:endnote w:type="continuationSeparator" w:id="0">
    <w:p w:rsidR="001B4302" w:rsidRDefault="001B4302" w:rsidP="00C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02" w:rsidRDefault="00755F0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4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15EFB" w:rsidRPr="00755F02" w:rsidRDefault="00415EFB">
        <w:pPr>
          <w:pStyle w:val="Pta"/>
          <w:jc w:val="right"/>
          <w:rPr>
            <w:rFonts w:ascii="Arial" w:hAnsi="Arial" w:cs="Arial"/>
            <w:sz w:val="18"/>
            <w:szCs w:val="18"/>
          </w:rPr>
        </w:pPr>
        <w:r w:rsidRPr="00755F02">
          <w:rPr>
            <w:rFonts w:ascii="Arial" w:hAnsi="Arial" w:cs="Arial"/>
            <w:sz w:val="18"/>
            <w:szCs w:val="18"/>
          </w:rPr>
          <w:fldChar w:fldCharType="begin"/>
        </w:r>
        <w:r w:rsidRPr="00755F0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55F02">
          <w:rPr>
            <w:rFonts w:ascii="Arial" w:hAnsi="Arial" w:cs="Arial"/>
            <w:sz w:val="18"/>
            <w:szCs w:val="18"/>
          </w:rPr>
          <w:fldChar w:fldCharType="separate"/>
        </w:r>
        <w:r w:rsidR="00D50F04">
          <w:rPr>
            <w:rFonts w:ascii="Arial" w:hAnsi="Arial" w:cs="Arial"/>
            <w:noProof/>
            <w:sz w:val="18"/>
            <w:szCs w:val="18"/>
          </w:rPr>
          <w:t>10</w:t>
        </w:r>
        <w:r w:rsidRPr="00755F02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415EFB" w:rsidRDefault="00415EF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02" w:rsidRDefault="00755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02" w:rsidRDefault="001B4302" w:rsidP="00C56572">
      <w:r>
        <w:separator/>
      </w:r>
    </w:p>
  </w:footnote>
  <w:footnote w:type="continuationSeparator" w:id="0">
    <w:p w:rsidR="001B4302" w:rsidRDefault="001B4302" w:rsidP="00C5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02" w:rsidRDefault="00755F0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02" w:rsidRDefault="00755F0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02" w:rsidRDefault="00755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8F1"/>
      </v:shape>
    </w:pict>
  </w:numPicBullet>
  <w:abstractNum w:abstractNumId="0">
    <w:nsid w:val="057763EC"/>
    <w:multiLevelType w:val="hybridMultilevel"/>
    <w:tmpl w:val="C65C3B52"/>
    <w:lvl w:ilvl="0" w:tplc="4AD066D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3B4B"/>
    <w:multiLevelType w:val="hybridMultilevel"/>
    <w:tmpl w:val="E5A8E732"/>
    <w:lvl w:ilvl="0" w:tplc="B216A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5B3F"/>
    <w:multiLevelType w:val="hybridMultilevel"/>
    <w:tmpl w:val="991A276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9162A"/>
    <w:multiLevelType w:val="hybridMultilevel"/>
    <w:tmpl w:val="E0BE9A1E"/>
    <w:lvl w:ilvl="0" w:tplc="F59041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858DC"/>
    <w:multiLevelType w:val="hybridMultilevel"/>
    <w:tmpl w:val="CF4C20B4"/>
    <w:lvl w:ilvl="0" w:tplc="ED661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35825"/>
    <w:multiLevelType w:val="hybridMultilevel"/>
    <w:tmpl w:val="34DADC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B3DC9"/>
    <w:multiLevelType w:val="hybridMultilevel"/>
    <w:tmpl w:val="4EAA62F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EA4"/>
    <w:rsid w:val="00014BCE"/>
    <w:rsid w:val="00015001"/>
    <w:rsid w:val="000222CB"/>
    <w:rsid w:val="000350A6"/>
    <w:rsid w:val="00061758"/>
    <w:rsid w:val="00097BA2"/>
    <w:rsid w:val="000B3061"/>
    <w:rsid w:val="000C7F0B"/>
    <w:rsid w:val="000E3158"/>
    <w:rsid w:val="001037AB"/>
    <w:rsid w:val="001038CE"/>
    <w:rsid w:val="0012013C"/>
    <w:rsid w:val="00127A59"/>
    <w:rsid w:val="001477B3"/>
    <w:rsid w:val="00153DFC"/>
    <w:rsid w:val="00157F57"/>
    <w:rsid w:val="00173066"/>
    <w:rsid w:val="00180123"/>
    <w:rsid w:val="00181225"/>
    <w:rsid w:val="001B4302"/>
    <w:rsid w:val="001B7B9F"/>
    <w:rsid w:val="001E09CA"/>
    <w:rsid w:val="001E1275"/>
    <w:rsid w:val="001F6DB7"/>
    <w:rsid w:val="00207E5A"/>
    <w:rsid w:val="002107CE"/>
    <w:rsid w:val="002275E3"/>
    <w:rsid w:val="00230DDB"/>
    <w:rsid w:val="00235D58"/>
    <w:rsid w:val="00240C79"/>
    <w:rsid w:val="002537F6"/>
    <w:rsid w:val="00261923"/>
    <w:rsid w:val="00266A3E"/>
    <w:rsid w:val="00271877"/>
    <w:rsid w:val="0027609B"/>
    <w:rsid w:val="002933D0"/>
    <w:rsid w:val="002A41BB"/>
    <w:rsid w:val="002A42D2"/>
    <w:rsid w:val="002A5824"/>
    <w:rsid w:val="002B284A"/>
    <w:rsid w:val="002C5D93"/>
    <w:rsid w:val="002F4A57"/>
    <w:rsid w:val="002F6A64"/>
    <w:rsid w:val="003131BC"/>
    <w:rsid w:val="00322D2A"/>
    <w:rsid w:val="00327FC1"/>
    <w:rsid w:val="0033406D"/>
    <w:rsid w:val="003401B9"/>
    <w:rsid w:val="00371A24"/>
    <w:rsid w:val="003730D0"/>
    <w:rsid w:val="003A5B29"/>
    <w:rsid w:val="003F5E57"/>
    <w:rsid w:val="00415EFB"/>
    <w:rsid w:val="00416BBE"/>
    <w:rsid w:val="00417EAF"/>
    <w:rsid w:val="00420450"/>
    <w:rsid w:val="00420E65"/>
    <w:rsid w:val="00421D5E"/>
    <w:rsid w:val="00431EA2"/>
    <w:rsid w:val="00436A15"/>
    <w:rsid w:val="00444118"/>
    <w:rsid w:val="0044481D"/>
    <w:rsid w:val="00460C9D"/>
    <w:rsid w:val="00461BA0"/>
    <w:rsid w:val="00462580"/>
    <w:rsid w:val="00464CEC"/>
    <w:rsid w:val="004657F5"/>
    <w:rsid w:val="00467FF8"/>
    <w:rsid w:val="00480B45"/>
    <w:rsid w:val="004942C5"/>
    <w:rsid w:val="004A3EA4"/>
    <w:rsid w:val="004B631B"/>
    <w:rsid w:val="004C4FDC"/>
    <w:rsid w:val="004D7672"/>
    <w:rsid w:val="004E4CE6"/>
    <w:rsid w:val="004E521B"/>
    <w:rsid w:val="00510DED"/>
    <w:rsid w:val="005110AE"/>
    <w:rsid w:val="0054050F"/>
    <w:rsid w:val="00540EF5"/>
    <w:rsid w:val="0054394D"/>
    <w:rsid w:val="00552F91"/>
    <w:rsid w:val="005614FF"/>
    <w:rsid w:val="00581CFC"/>
    <w:rsid w:val="00582213"/>
    <w:rsid w:val="0058366E"/>
    <w:rsid w:val="00590463"/>
    <w:rsid w:val="005911BF"/>
    <w:rsid w:val="005A4C43"/>
    <w:rsid w:val="005A4EC0"/>
    <w:rsid w:val="005A6F33"/>
    <w:rsid w:val="005B1E9B"/>
    <w:rsid w:val="005C46B1"/>
    <w:rsid w:val="005D4473"/>
    <w:rsid w:val="005E3DF3"/>
    <w:rsid w:val="005F325A"/>
    <w:rsid w:val="005F760B"/>
    <w:rsid w:val="00600AFC"/>
    <w:rsid w:val="00601338"/>
    <w:rsid w:val="00601909"/>
    <w:rsid w:val="00606466"/>
    <w:rsid w:val="00621910"/>
    <w:rsid w:val="006367AF"/>
    <w:rsid w:val="00651CE5"/>
    <w:rsid w:val="00660A76"/>
    <w:rsid w:val="00670DE0"/>
    <w:rsid w:val="00676EE5"/>
    <w:rsid w:val="006A6695"/>
    <w:rsid w:val="006B381F"/>
    <w:rsid w:val="006C30FD"/>
    <w:rsid w:val="00700CBE"/>
    <w:rsid w:val="00703352"/>
    <w:rsid w:val="00703B9B"/>
    <w:rsid w:val="00714D62"/>
    <w:rsid w:val="0072630C"/>
    <w:rsid w:val="00732FC4"/>
    <w:rsid w:val="00755F02"/>
    <w:rsid w:val="007563A8"/>
    <w:rsid w:val="00776F0E"/>
    <w:rsid w:val="00794AC7"/>
    <w:rsid w:val="007B45E7"/>
    <w:rsid w:val="007C679B"/>
    <w:rsid w:val="007D1CD8"/>
    <w:rsid w:val="007D2F2E"/>
    <w:rsid w:val="007D6D80"/>
    <w:rsid w:val="007E0AA8"/>
    <w:rsid w:val="007E2076"/>
    <w:rsid w:val="007F2A6F"/>
    <w:rsid w:val="00817430"/>
    <w:rsid w:val="008207BD"/>
    <w:rsid w:val="00834D1F"/>
    <w:rsid w:val="00840C3D"/>
    <w:rsid w:val="008433A3"/>
    <w:rsid w:val="00861F81"/>
    <w:rsid w:val="00866614"/>
    <w:rsid w:val="0087431D"/>
    <w:rsid w:val="008931E7"/>
    <w:rsid w:val="008A4A7C"/>
    <w:rsid w:val="008C689D"/>
    <w:rsid w:val="008E7C51"/>
    <w:rsid w:val="009062DB"/>
    <w:rsid w:val="0091584D"/>
    <w:rsid w:val="00942BB6"/>
    <w:rsid w:val="00945B07"/>
    <w:rsid w:val="00951403"/>
    <w:rsid w:val="00954859"/>
    <w:rsid w:val="0095717D"/>
    <w:rsid w:val="00964372"/>
    <w:rsid w:val="00974584"/>
    <w:rsid w:val="00987E0B"/>
    <w:rsid w:val="009A582A"/>
    <w:rsid w:val="009C3C04"/>
    <w:rsid w:val="009F3910"/>
    <w:rsid w:val="00A064A2"/>
    <w:rsid w:val="00A17D6F"/>
    <w:rsid w:val="00A2223C"/>
    <w:rsid w:val="00A26833"/>
    <w:rsid w:val="00A304BA"/>
    <w:rsid w:val="00A40DB7"/>
    <w:rsid w:val="00A416BE"/>
    <w:rsid w:val="00A42D09"/>
    <w:rsid w:val="00A47515"/>
    <w:rsid w:val="00A47D1A"/>
    <w:rsid w:val="00A56C2E"/>
    <w:rsid w:val="00A65901"/>
    <w:rsid w:val="00A6737E"/>
    <w:rsid w:val="00A83162"/>
    <w:rsid w:val="00A84004"/>
    <w:rsid w:val="00A84D35"/>
    <w:rsid w:val="00A90671"/>
    <w:rsid w:val="00AA5FAD"/>
    <w:rsid w:val="00AB128D"/>
    <w:rsid w:val="00AB707E"/>
    <w:rsid w:val="00AD17E9"/>
    <w:rsid w:val="00AD4881"/>
    <w:rsid w:val="00AE1117"/>
    <w:rsid w:val="00AE270F"/>
    <w:rsid w:val="00AE6BC6"/>
    <w:rsid w:val="00AE6C48"/>
    <w:rsid w:val="00AF7511"/>
    <w:rsid w:val="00B0361A"/>
    <w:rsid w:val="00B17373"/>
    <w:rsid w:val="00B20994"/>
    <w:rsid w:val="00B539FF"/>
    <w:rsid w:val="00B559FA"/>
    <w:rsid w:val="00B7223F"/>
    <w:rsid w:val="00B73644"/>
    <w:rsid w:val="00B74CF5"/>
    <w:rsid w:val="00B871AD"/>
    <w:rsid w:val="00B962A3"/>
    <w:rsid w:val="00B96B46"/>
    <w:rsid w:val="00BA50BA"/>
    <w:rsid w:val="00BB40E9"/>
    <w:rsid w:val="00BB5EA4"/>
    <w:rsid w:val="00BB669F"/>
    <w:rsid w:val="00BC4033"/>
    <w:rsid w:val="00BC6314"/>
    <w:rsid w:val="00BD1F5E"/>
    <w:rsid w:val="00BD213F"/>
    <w:rsid w:val="00C01BA1"/>
    <w:rsid w:val="00C30416"/>
    <w:rsid w:val="00C31169"/>
    <w:rsid w:val="00C31AEC"/>
    <w:rsid w:val="00C43314"/>
    <w:rsid w:val="00C4500B"/>
    <w:rsid w:val="00C5479D"/>
    <w:rsid w:val="00C56572"/>
    <w:rsid w:val="00C67EE6"/>
    <w:rsid w:val="00C70CDE"/>
    <w:rsid w:val="00C73367"/>
    <w:rsid w:val="00C76881"/>
    <w:rsid w:val="00C773A1"/>
    <w:rsid w:val="00C819F2"/>
    <w:rsid w:val="00C85126"/>
    <w:rsid w:val="00C92867"/>
    <w:rsid w:val="00CC329C"/>
    <w:rsid w:val="00CC68A0"/>
    <w:rsid w:val="00CD0241"/>
    <w:rsid w:val="00CE5169"/>
    <w:rsid w:val="00CF67B9"/>
    <w:rsid w:val="00D22D40"/>
    <w:rsid w:val="00D2476F"/>
    <w:rsid w:val="00D27F81"/>
    <w:rsid w:val="00D44F1E"/>
    <w:rsid w:val="00D46BC5"/>
    <w:rsid w:val="00D50F04"/>
    <w:rsid w:val="00D547C7"/>
    <w:rsid w:val="00D57352"/>
    <w:rsid w:val="00D8443D"/>
    <w:rsid w:val="00D90048"/>
    <w:rsid w:val="00D95EF2"/>
    <w:rsid w:val="00DA1431"/>
    <w:rsid w:val="00DA3347"/>
    <w:rsid w:val="00DC68D7"/>
    <w:rsid w:val="00DC7BCE"/>
    <w:rsid w:val="00DD6127"/>
    <w:rsid w:val="00DE52E6"/>
    <w:rsid w:val="00DF5584"/>
    <w:rsid w:val="00E07A69"/>
    <w:rsid w:val="00E11701"/>
    <w:rsid w:val="00E24924"/>
    <w:rsid w:val="00E2517D"/>
    <w:rsid w:val="00E329C1"/>
    <w:rsid w:val="00E33C91"/>
    <w:rsid w:val="00E42639"/>
    <w:rsid w:val="00E4752F"/>
    <w:rsid w:val="00E6788D"/>
    <w:rsid w:val="00E83310"/>
    <w:rsid w:val="00E93445"/>
    <w:rsid w:val="00E95105"/>
    <w:rsid w:val="00E957E5"/>
    <w:rsid w:val="00EA2184"/>
    <w:rsid w:val="00EB75F8"/>
    <w:rsid w:val="00EC46F1"/>
    <w:rsid w:val="00EE185D"/>
    <w:rsid w:val="00EF3243"/>
    <w:rsid w:val="00F04CAA"/>
    <w:rsid w:val="00F15F90"/>
    <w:rsid w:val="00F171FC"/>
    <w:rsid w:val="00F30DF0"/>
    <w:rsid w:val="00F3224C"/>
    <w:rsid w:val="00F37B6C"/>
    <w:rsid w:val="00F37BB1"/>
    <w:rsid w:val="00F41D6D"/>
    <w:rsid w:val="00F541AF"/>
    <w:rsid w:val="00F66519"/>
    <w:rsid w:val="00F6783F"/>
    <w:rsid w:val="00F76E06"/>
    <w:rsid w:val="00F858C2"/>
    <w:rsid w:val="00F86A10"/>
    <w:rsid w:val="00F945FF"/>
    <w:rsid w:val="00FA4410"/>
    <w:rsid w:val="00FA7FCC"/>
    <w:rsid w:val="00FB3E5E"/>
    <w:rsid w:val="00FC14A8"/>
    <w:rsid w:val="00FD36D3"/>
    <w:rsid w:val="00FE49F3"/>
    <w:rsid w:val="00FE7E60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EA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565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65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C565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65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E7C51"/>
    <w:rPr>
      <w:b/>
      <w:bCs/>
    </w:rPr>
  </w:style>
  <w:style w:type="character" w:customStyle="1" w:styleId="st1">
    <w:name w:val="st1"/>
    <w:rsid w:val="00C4500B"/>
  </w:style>
  <w:style w:type="paragraph" w:styleId="Normlnywebov">
    <w:name w:val="Normal (Web)"/>
    <w:basedOn w:val="Normlny"/>
    <w:uiPriority w:val="99"/>
    <w:unhideWhenUsed/>
    <w:rsid w:val="004A3EA4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83310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0F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0F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B13690"/>
                <w:bottom w:val="none" w:sz="0" w:space="0" w:color="auto"/>
                <w:right w:val="single" w:sz="48" w:space="0" w:color="B13690"/>
              </w:divBdr>
              <w:divsChild>
                <w:div w:id="364451590">
                  <w:marLeft w:val="36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6C6C6"/>
                            <w:bottom w:val="none" w:sz="0" w:space="0" w:color="auto"/>
                            <w:right w:val="single" w:sz="6" w:space="8" w:color="C6C6C6"/>
                          </w:divBdr>
                          <w:divsChild>
                            <w:div w:id="15116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5E5B-CD76-414C-AAA9-FD71B13A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 PravF KE</Company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gonosova</cp:lastModifiedBy>
  <cp:revision>189</cp:revision>
  <cp:lastPrinted>2013-03-26T09:17:00Z</cp:lastPrinted>
  <dcterms:created xsi:type="dcterms:W3CDTF">2011-03-18T07:51:00Z</dcterms:created>
  <dcterms:modified xsi:type="dcterms:W3CDTF">2013-03-26T09:25:00Z</dcterms:modified>
</cp:coreProperties>
</file>