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F1" w:rsidRPr="00C772F1" w:rsidRDefault="00C772F1" w:rsidP="00C772F1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Univerzita Pavla Jozefa Šafárika v Košiciach </w:t>
      </w:r>
    </w:p>
    <w:p w:rsidR="00C772F1" w:rsidRPr="00C772F1" w:rsidRDefault="00C772F1" w:rsidP="00C772F1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C772F1" w:rsidRPr="00C772F1" w:rsidRDefault="00712B96" w:rsidP="00C772F1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Katedra finančného práva, </w:t>
      </w:r>
      <w:r w:rsidR="00C772F1" w:rsidRPr="00C772F1">
        <w:rPr>
          <w:rFonts w:ascii="Arial" w:eastAsia="Times New Roman" w:hAnsi="Arial" w:cs="Times New Roman"/>
          <w:b/>
          <w:sz w:val="24"/>
          <w:szCs w:val="24"/>
          <w:lang w:eastAsia="sk-SK"/>
        </w:rPr>
        <w:t>daňového práva</w:t>
      </w: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a ekonómie</w:t>
      </w:r>
    </w:p>
    <w:p w:rsidR="00C772F1" w:rsidRPr="00C772F1" w:rsidRDefault="00C772F1" w:rsidP="00C772F1">
      <w:pPr>
        <w:keepNext/>
        <w:tabs>
          <w:tab w:val="left" w:pos="8505"/>
        </w:tabs>
        <w:spacing w:after="0" w:line="240" w:lineRule="auto"/>
        <w:ind w:right="565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>T e m a t i c k ý    plán</w:t>
      </w:r>
    </w:p>
    <w:p w:rsidR="00C772F1" w:rsidRPr="00C772F1" w:rsidRDefault="00C772F1" w:rsidP="00C772F1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konzultácií z predmetu Základy manažmentu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v letnom semestri I. ročníka bakalár</w:t>
      </w:r>
      <w:r w:rsidR="000063A6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skeho externého štúdia v AR </w:t>
      </w:r>
      <w:r w:rsidR="00D64C11">
        <w:rPr>
          <w:rFonts w:ascii="Arial" w:eastAsia="Times New Roman" w:hAnsi="Arial" w:cs="Times New Roman"/>
          <w:b/>
          <w:sz w:val="24"/>
          <w:szCs w:val="20"/>
          <w:lang w:eastAsia="sk-SK"/>
        </w:rPr>
        <w:t>2017/2018</w:t>
      </w:r>
    </w:p>
    <w:p w:rsidR="00C772F1" w:rsidRPr="00C772F1" w:rsidRDefault="00C772F1" w:rsidP="00C772F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772F1" w:rsidRDefault="00E61921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 </w:t>
      </w:r>
      <w:r w:rsidR="005B5D49">
        <w:rPr>
          <w:rFonts w:ascii="Arial" w:eastAsia="Times New Roman" w:hAnsi="Arial" w:cs="Times New Roman"/>
          <w:b/>
          <w:sz w:val="24"/>
          <w:szCs w:val="20"/>
          <w:lang w:eastAsia="sk-SK"/>
        </w:rPr>
        <w:t>(24. 2.</w:t>
      </w:r>
      <w:r w:rsidR="00716318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2018)</w:t>
      </w:r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AF54EA" w:rsidRDefault="00B410DD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Vymedzenie pojmu manažment</w:t>
      </w:r>
      <w:r w:rsidR="00C772F1" w:rsidRPr="00AF54EA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. vývoj teórie manažmentu.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Vývojové etapy. Základné prístupy teórie manažmentu. Manažment ako vedná disciplína. Manažment ako špecifická aktivita.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7A1B29" w:rsidP="00C772F1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PROFIL A OSOBNOSŤ MANAŽÉRA.  MANAŽÉRSKE ČINNOSTI.</w:t>
      </w:r>
    </w:p>
    <w:p w:rsidR="001C2A88" w:rsidRPr="00C772F1" w:rsidRDefault="001C2A88" w:rsidP="00C772F1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Manažér 21. storočia. Význam manažérskej profesie. Všeobecné princípy manažérskej práce.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7A1B29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MOTIVÁCIA. KOMUNIKÁCIA. RIEŠENIE KONFLIKTOV.</w:t>
      </w:r>
    </w:p>
    <w:p w:rsid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Pracovná motivácia. Zásady motivácie. Zásady efektívnej komunikácie. Konfliktné a nekonfliktné typy. Fázy konfliktu a možnosti riešenia. </w:t>
      </w:r>
    </w:p>
    <w:p w:rsidR="0056137F" w:rsidRPr="00C772F1" w:rsidRDefault="0056137F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E61921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 </w:t>
      </w:r>
      <w:r w:rsidR="00D7478F">
        <w:rPr>
          <w:rFonts w:ascii="Arial" w:eastAsia="Times New Roman" w:hAnsi="Arial" w:cs="Times New Roman"/>
          <w:b/>
          <w:sz w:val="24"/>
          <w:szCs w:val="20"/>
          <w:lang w:eastAsia="sk-SK"/>
        </w:rPr>
        <w:t>(10 3.</w:t>
      </w:r>
      <w:r w:rsidR="00716318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2018)</w:t>
      </w:r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Rozhodovanie. metódy rozhodovania.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Štruktúra rozhodovacieho procesu – etapy. Empirické metódy rozhodovania. Expertné metódy rozhodovania.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C772F1" w:rsidRDefault="007A1B29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TYPY ORGANIZAČNÝCH ŠTRUKTÚR.</w:t>
      </w:r>
    </w:p>
    <w:p w:rsidR="001C2A88" w:rsidRPr="00C772F1" w:rsidRDefault="001C2A88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Organizačné štruktúry – líniové, štábne, kombinované, funkčné, výrobkové. Strategické podnikateľské jednotky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F54EA" w:rsidRPr="00C772F1" w:rsidRDefault="00AF54EA" w:rsidP="00C772F1">
      <w:pPr>
        <w:tabs>
          <w:tab w:val="left" w:pos="8789"/>
        </w:tabs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E61921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 </w:t>
      </w:r>
      <w:r w:rsidR="00D7478F">
        <w:rPr>
          <w:rFonts w:ascii="Arial" w:eastAsia="Times New Roman" w:hAnsi="Arial" w:cs="Times New Roman"/>
          <w:b/>
          <w:sz w:val="24"/>
          <w:szCs w:val="20"/>
          <w:lang w:eastAsia="sk-SK"/>
        </w:rPr>
        <w:t>(17. 3.</w:t>
      </w:r>
      <w:r w:rsidR="00716318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2018)</w:t>
      </w:r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Manažérske systémy. Kultúra manažmentu.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Efekty jednotlivých systémov. Systém MBO. Výber manažérskeho štýlu.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D615D" w:rsidRDefault="002D615D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Default="00166EEE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lastRenderedPageBreak/>
        <w:t>VEDENIE.</w:t>
      </w:r>
      <w:r w:rsidRPr="00C772F1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</w:t>
      </w:r>
    </w:p>
    <w:p w:rsidR="002D615D" w:rsidRPr="00C772F1" w:rsidRDefault="002D615D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Podstata a zmysel vedenia. Moc – legitímna, odborná, referenčná. Ako efektívne používať moc v manažérskej profesii.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C772F1" w:rsidRDefault="00166EEE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RIADENIE ĽUDSKÝCH ZDROJOV.</w:t>
      </w:r>
    </w:p>
    <w:p w:rsidR="001E2F1C" w:rsidRPr="00C772F1" w:rsidRDefault="001E2F1C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Podstata a význam. Personálna politika. Personálna činnosť. Mobbing.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E61921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 </w:t>
      </w:r>
      <w:r w:rsidR="00D7478F">
        <w:rPr>
          <w:rFonts w:ascii="Arial" w:eastAsia="Times New Roman" w:hAnsi="Arial" w:cs="Times New Roman"/>
          <w:b/>
          <w:sz w:val="24"/>
          <w:szCs w:val="20"/>
          <w:lang w:eastAsia="sk-SK"/>
        </w:rPr>
        <w:t>(28. 4.</w:t>
      </w:r>
      <w:bookmarkStart w:id="0" w:name="_GoBack"/>
      <w:bookmarkEnd w:id="0"/>
      <w:r w:rsidR="00716318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2018)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Plánovanie. Podnikateľský plán.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Zmysel plánovania. Členenie plánov. Postup pri zostavovaní podnikateľského plánu.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2155C0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STRATEGICKÝ MANAŽMENT.</w:t>
      </w:r>
    </w:p>
    <w:p w:rsidR="00087129" w:rsidRPr="00C772F1" w:rsidRDefault="00087129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Základné pojmy. Spôsoby uskutočňovania stratégie. Kontrola plnenia strategických zámerov. Úrovne strategického riadenia. Strategické plánovanie. Tvorba podnikateľskej stratégie. </w:t>
      </w:r>
    </w:p>
    <w:p w:rsidR="00C30550" w:rsidRDefault="00C30550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30550" w:rsidRPr="00C772F1" w:rsidRDefault="00C30550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772F1" w:rsidRPr="00C30550" w:rsidRDefault="00C30550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C30550">
        <w:rPr>
          <w:rFonts w:ascii="Arial" w:eastAsia="Times New Roman" w:hAnsi="Arial" w:cs="Arial"/>
          <w:b/>
          <w:sz w:val="24"/>
          <w:szCs w:val="20"/>
          <w:lang w:eastAsia="sk-SK"/>
        </w:rPr>
        <w:t>Konzultácie sa konajú v</w:t>
      </w:r>
      <w:r w:rsidR="002D2DB6">
        <w:rPr>
          <w:rFonts w:ascii="Arial" w:eastAsia="Times New Roman" w:hAnsi="Arial" w:cs="Arial"/>
          <w:b/>
          <w:sz w:val="24"/>
          <w:szCs w:val="20"/>
          <w:lang w:eastAsia="sk-SK"/>
        </w:rPr>
        <w:t> </w:t>
      </w:r>
      <w:r w:rsidRPr="00C30550">
        <w:rPr>
          <w:rFonts w:ascii="Arial" w:eastAsia="Times New Roman" w:hAnsi="Arial" w:cs="Arial"/>
          <w:b/>
          <w:sz w:val="24"/>
          <w:szCs w:val="20"/>
          <w:lang w:eastAsia="sk-SK"/>
        </w:rPr>
        <w:t>miestnosti</w:t>
      </w:r>
      <w:r w:rsidR="002D2DB6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 LB2P13.</w:t>
      </w:r>
    </w:p>
    <w:p w:rsidR="00C30550" w:rsidRPr="00C30550" w:rsidRDefault="00C30550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Prerokované a sc</w:t>
      </w:r>
      <w:r w:rsidR="00593D00">
        <w:rPr>
          <w:rFonts w:ascii="Arial" w:eastAsia="Times New Roman" w:hAnsi="Arial" w:cs="Times New Roman"/>
          <w:sz w:val="24"/>
          <w:szCs w:val="20"/>
          <w:lang w:eastAsia="sk-SK"/>
        </w:rPr>
        <w:t>hválené na zasadnutí katedry  9. januára 2018</w:t>
      </w: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.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                                             </w:t>
      </w:r>
      <w:r w:rsidR="00CE362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</w:t>
      </w:r>
      <w:r w:rsidR="00CE3623">
        <w:rPr>
          <w:rFonts w:ascii="Arial" w:eastAsia="Times New Roman" w:hAnsi="Arial" w:cs="Times New Roman"/>
          <w:sz w:val="24"/>
          <w:szCs w:val="20"/>
          <w:lang w:eastAsia="sk-SK"/>
        </w:rPr>
        <w:t xml:space="preserve">Prof. </w:t>
      </w: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JUDr. Vladimír Babčák, CSc.</w:t>
      </w: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                    vedúci katedry</w:t>
      </w:r>
    </w:p>
    <w:p w:rsidR="00404FD9" w:rsidRPr="00404FD9" w:rsidRDefault="00C772F1" w:rsidP="00404FD9">
      <w:pPr>
        <w:tabs>
          <w:tab w:val="left" w:pos="9214"/>
        </w:tabs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br w:type="page"/>
      </w:r>
      <w:r w:rsidR="00404FD9"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lastRenderedPageBreak/>
        <w:t>Univerzita Pavla Jozefa Šafárika v Košiciach</w:t>
      </w:r>
    </w:p>
    <w:p w:rsidR="00404FD9" w:rsidRPr="00404FD9" w:rsidRDefault="00404FD9" w:rsidP="00404FD9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404FD9" w:rsidRPr="00404FD9" w:rsidRDefault="00404FD9" w:rsidP="00404FD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4"/>
          <w:lang w:eastAsia="sk-SK"/>
        </w:rPr>
        <w:t>Katedra finančného práva a daňového práva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t>Podmienky</w:t>
      </w:r>
    </w:p>
    <w:p w:rsidR="00404FD9" w:rsidRPr="00404FD9" w:rsidRDefault="00404FD9" w:rsidP="00404FD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pre úspešné absolvovanie predmetu Základy manažmentu v letnom semestri </w:t>
      </w:r>
    </w:p>
    <w:p w:rsidR="00404FD9" w:rsidRPr="00404FD9" w:rsidRDefault="00404FD9" w:rsidP="00404FD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0"/>
          <w:lang w:eastAsia="sk-SK"/>
        </w:rPr>
        <w:t>I. ročníka bakalárskeho externéh</w:t>
      </w:r>
      <w:r w:rsidR="0093611F">
        <w:rPr>
          <w:rFonts w:ascii="Arial" w:eastAsia="Times New Roman" w:hAnsi="Arial" w:cs="Times New Roman"/>
          <w:b/>
          <w:sz w:val="24"/>
          <w:szCs w:val="20"/>
          <w:lang w:eastAsia="sk-SK"/>
        </w:rPr>
        <w:t>o štúdia pre akademický rok 2017/2018</w:t>
      </w:r>
    </w:p>
    <w:p w:rsidR="00404FD9" w:rsidRPr="00404FD9" w:rsidRDefault="00404FD9" w:rsidP="00404F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Katedra finančného práva a daňového práva Právnickej fakulty Univerzity P. J. Šafárika v Košiciach stanovuje pre letný</w:t>
      </w:r>
      <w:r w:rsidR="0093611F">
        <w:rPr>
          <w:rFonts w:ascii="Arial" w:eastAsia="Times New Roman" w:hAnsi="Arial" w:cs="Arial"/>
          <w:sz w:val="24"/>
          <w:szCs w:val="20"/>
          <w:lang w:eastAsia="sk-SK"/>
        </w:rPr>
        <w:t xml:space="preserve"> semester akademického roka 2017/2018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tieto podmienky pre udelenie zápočtu a pre získanie skúšky zo Základov manažmentu: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PRIEBEŽNÉ HODNOTENIE: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spacing w:before="120" w:after="0" w:line="240" w:lineRule="auto"/>
        <w:ind w:left="119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   </w:t>
      </w:r>
      <w:r w:rsidRPr="00404FD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="00CF4222">
        <w:rPr>
          <w:rFonts w:ascii="Arial" w:eastAsia="Times New Roman" w:hAnsi="Arial" w:cs="Arial"/>
          <w:b/>
          <w:sz w:val="24"/>
          <w:szCs w:val="20"/>
          <w:lang w:eastAsia="sk-SK"/>
        </w:rPr>
        <w:t>1. Účasť na konzultáciách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404FD9" w:rsidRPr="00404FD9" w:rsidRDefault="00404FD9" w:rsidP="00404FD9">
      <w:pPr>
        <w:spacing w:before="120" w:after="0" w:line="240" w:lineRule="auto"/>
        <w:ind w:left="476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Študenti sú </w:t>
      </w:r>
      <w:r w:rsidR="00CF4222">
        <w:rPr>
          <w:rFonts w:ascii="Arial" w:eastAsia="Times New Roman" w:hAnsi="Arial" w:cs="Arial"/>
          <w:sz w:val="24"/>
          <w:szCs w:val="20"/>
          <w:lang w:eastAsia="sk-SK"/>
        </w:rPr>
        <w:t>povinní sa zúčastňovať konzultácií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v súlade so študijným  poriadkom Právnickej fakulty. </w:t>
      </w:r>
    </w:p>
    <w:p w:rsidR="00404FD9" w:rsidRPr="00404FD9" w:rsidRDefault="00404FD9" w:rsidP="00404FD9">
      <w:pPr>
        <w:spacing w:before="12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CF4222" w:rsidP="00404FD9">
      <w:pPr>
        <w:spacing w:before="120" w:after="0" w:line="240" w:lineRule="auto"/>
        <w:ind w:left="476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>
        <w:rPr>
          <w:rFonts w:ascii="Arial" w:eastAsia="Times New Roman" w:hAnsi="Arial" w:cs="Arial"/>
          <w:b/>
          <w:sz w:val="24"/>
          <w:szCs w:val="20"/>
          <w:lang w:eastAsia="sk-SK"/>
        </w:rPr>
        <w:t>2. Aktivita na konzultáciách</w:t>
      </w:r>
      <w:r w:rsidR="00404FD9" w:rsidRPr="00404FD9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404FD9" w:rsidRPr="00404FD9" w:rsidRDefault="00404FD9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Prípravu študen</w:t>
      </w:r>
      <w:r w:rsidR="00CF4222">
        <w:rPr>
          <w:rFonts w:ascii="Arial" w:eastAsia="Times New Roman" w:hAnsi="Arial" w:cs="Arial"/>
          <w:sz w:val="24"/>
          <w:szCs w:val="20"/>
          <w:lang w:eastAsia="sk-SK"/>
        </w:rPr>
        <w:t>tov a ich aktivitu na konzultáciách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posudzuje vždy príslušný učiteľ, ktorý seminár vedie, v rámci svojej právomoci.</w:t>
      </w:r>
    </w:p>
    <w:p w:rsidR="00404FD9" w:rsidRPr="00404FD9" w:rsidRDefault="00404FD9" w:rsidP="00404FD9">
      <w:p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FF37F7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>
        <w:rPr>
          <w:rFonts w:ascii="Arial" w:eastAsia="Times New Roman" w:hAnsi="Arial" w:cs="Arial"/>
          <w:b/>
          <w:sz w:val="24"/>
          <w:szCs w:val="20"/>
          <w:lang w:eastAsia="sk-SK"/>
        </w:rPr>
        <w:t>3. Semestráln</w:t>
      </w:r>
      <w:r w:rsidR="00404FD9"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a práca</w:t>
      </w:r>
      <w:r w:rsidR="0015773C">
        <w:rPr>
          <w:rFonts w:ascii="Arial" w:eastAsia="Times New Roman" w:hAnsi="Arial" w:cs="Arial"/>
          <w:b/>
          <w:sz w:val="24"/>
          <w:szCs w:val="20"/>
          <w:lang w:eastAsia="sk-SK"/>
        </w:rPr>
        <w:t>.</w:t>
      </w:r>
    </w:p>
    <w:p w:rsidR="00404FD9" w:rsidRPr="00404FD9" w:rsidRDefault="00DA3FCB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>
        <w:rPr>
          <w:rFonts w:ascii="Arial" w:eastAsia="Times New Roman" w:hAnsi="Arial" w:cs="Arial"/>
          <w:sz w:val="24"/>
          <w:szCs w:val="20"/>
          <w:lang w:eastAsia="sk-SK"/>
        </w:rPr>
        <w:t>Vypracovanie semestrál</w:t>
      </w:r>
      <w:r w:rsidR="009D029F">
        <w:rPr>
          <w:rFonts w:ascii="Arial" w:eastAsia="Times New Roman" w:hAnsi="Arial" w:cs="Arial"/>
          <w:sz w:val="24"/>
          <w:szCs w:val="20"/>
          <w:lang w:eastAsia="sk-SK"/>
        </w:rPr>
        <w:t>nej práce</w:t>
      </w:r>
      <w:r w:rsidR="00404FD9"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podľa zvolenej témy. </w:t>
      </w:r>
    </w:p>
    <w:p w:rsidR="00404FD9" w:rsidRPr="00404FD9" w:rsidRDefault="00404FD9" w:rsidP="0040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04FD9" w:rsidRPr="00404FD9" w:rsidRDefault="00404FD9" w:rsidP="00404FD9">
      <w:pPr>
        <w:tabs>
          <w:tab w:val="left" w:pos="2694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Výsledné hodnotenie tvorí súčet bodov priebežného hodnotenia a skúšky: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30 - 28 bodov = ,,A,,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27 - 25 bodov = ,,B,,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24 -22 bodov = ,,C,,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20 -18 bodov = ,,D,,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17 -15 bodov = ,,E,,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</w:p>
    <w:p w:rsidR="00404FD9" w:rsidRPr="00404FD9" w:rsidRDefault="00404FD9" w:rsidP="00772C7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Prerokované a schvál</w:t>
      </w:r>
      <w:r w:rsidR="00932C2F">
        <w:rPr>
          <w:rFonts w:ascii="Arial" w:eastAsia="Times New Roman" w:hAnsi="Arial" w:cs="Arial"/>
          <w:sz w:val="24"/>
          <w:szCs w:val="20"/>
          <w:lang w:eastAsia="sk-SK"/>
        </w:rPr>
        <w:t xml:space="preserve">ené na </w:t>
      </w:r>
      <w:r w:rsidR="00323073">
        <w:rPr>
          <w:rFonts w:ascii="Arial" w:eastAsia="Times New Roman" w:hAnsi="Arial" w:cs="Arial"/>
          <w:sz w:val="24"/>
          <w:szCs w:val="20"/>
          <w:lang w:eastAsia="sk-SK"/>
        </w:rPr>
        <w:t>zasadnutí katedry 9</w:t>
      </w:r>
      <w:r w:rsidR="00D75E04">
        <w:rPr>
          <w:rFonts w:ascii="Arial" w:eastAsia="Times New Roman" w:hAnsi="Arial" w:cs="Arial"/>
          <w:sz w:val="24"/>
          <w:szCs w:val="20"/>
          <w:lang w:eastAsia="sk-SK"/>
        </w:rPr>
        <w:t xml:space="preserve">. januára </w:t>
      </w:r>
      <w:r w:rsidR="00323073">
        <w:rPr>
          <w:rFonts w:ascii="Arial" w:eastAsia="Times New Roman" w:hAnsi="Arial" w:cs="Arial"/>
          <w:sz w:val="24"/>
          <w:szCs w:val="20"/>
          <w:lang w:eastAsia="sk-SK"/>
        </w:rPr>
        <w:t>2018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.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</w:t>
      </w: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</w:t>
      </w:r>
      <w:r w:rsidR="00D75E0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Pr</w:t>
      </w:r>
      <w:r w:rsidR="00D75E04">
        <w:rPr>
          <w:rFonts w:ascii="Arial" w:eastAsia="Times New Roman" w:hAnsi="Arial" w:cs="Arial"/>
          <w:sz w:val="24"/>
          <w:szCs w:val="20"/>
          <w:lang w:eastAsia="sk-SK"/>
        </w:rPr>
        <w:t xml:space="preserve">of. 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JUDr. Vladimír Babčák, CSc.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                                                                                               vedúci katedry</w:t>
      </w:r>
    </w:p>
    <w:p w:rsidR="00A7727D" w:rsidRDefault="00A7727D" w:rsidP="00C772F1"/>
    <w:sectPr w:rsidR="00A7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B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2C"/>
    <w:rsid w:val="000063A6"/>
    <w:rsid w:val="00087129"/>
    <w:rsid w:val="00090B75"/>
    <w:rsid w:val="0009306E"/>
    <w:rsid w:val="0015773C"/>
    <w:rsid w:val="00166EEE"/>
    <w:rsid w:val="001C2A88"/>
    <w:rsid w:val="001E2F1C"/>
    <w:rsid w:val="002155C0"/>
    <w:rsid w:val="002D2DB6"/>
    <w:rsid w:val="002D615D"/>
    <w:rsid w:val="00323073"/>
    <w:rsid w:val="00362003"/>
    <w:rsid w:val="00376A42"/>
    <w:rsid w:val="003867FD"/>
    <w:rsid w:val="00404FD9"/>
    <w:rsid w:val="004243AB"/>
    <w:rsid w:val="0056137F"/>
    <w:rsid w:val="00593D00"/>
    <w:rsid w:val="005B5D49"/>
    <w:rsid w:val="00712B96"/>
    <w:rsid w:val="00716318"/>
    <w:rsid w:val="00772C73"/>
    <w:rsid w:val="007A1B29"/>
    <w:rsid w:val="00932C2F"/>
    <w:rsid w:val="0093611F"/>
    <w:rsid w:val="009D029F"/>
    <w:rsid w:val="009F7D07"/>
    <w:rsid w:val="00A305F7"/>
    <w:rsid w:val="00A7727D"/>
    <w:rsid w:val="00AF54EA"/>
    <w:rsid w:val="00B410DD"/>
    <w:rsid w:val="00C2071F"/>
    <w:rsid w:val="00C30550"/>
    <w:rsid w:val="00C76B2C"/>
    <w:rsid w:val="00C772F1"/>
    <w:rsid w:val="00C90592"/>
    <w:rsid w:val="00CE3623"/>
    <w:rsid w:val="00CF4222"/>
    <w:rsid w:val="00D64C11"/>
    <w:rsid w:val="00D7478F"/>
    <w:rsid w:val="00D75E04"/>
    <w:rsid w:val="00DA3FCB"/>
    <w:rsid w:val="00E14F13"/>
    <w:rsid w:val="00E6192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4580"/>
  <w15:chartTrackingRefBased/>
  <w15:docId w15:val="{665270C5-4A75-4E1B-A812-AD673BD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2018-01-03T10:10:00Z</dcterms:created>
  <dcterms:modified xsi:type="dcterms:W3CDTF">2018-01-04T08:41:00Z</dcterms:modified>
</cp:coreProperties>
</file>