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P.J. Šafárika Košice, 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denného 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C96F9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Katedra občianskeho práva stanovuje pre priebežné hodnotenie študentov, podmienky pripustenia na skúšky a započítanie výsledkov do hodnotenia na písomných skúškach nasledovné pravidlá :</w:t>
      </w:r>
    </w:p>
    <w:p w:rsidR="00550C66" w:rsidRDefault="00550C66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A)  Ústna skúška :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30, plus body za aktivitu.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E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D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C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94 bodov je   B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95 až 100 bodov je A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 nie </w:t>
      </w:r>
      <w:r>
        <w:rPr>
          <w:sz w:val="24"/>
          <w:szCs w:val="24"/>
        </w:rPr>
        <w:t>je garantovaná.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49 bodov je   E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D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C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74 bodov je   B</w:t>
      </w:r>
    </w:p>
    <w:p w:rsidR="00550C66" w:rsidRDefault="00550C66" w:rsidP="00221E95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75 až 80 bodov je   A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Pre získanie  zápisu o absolvovaní predmetu je potrebné okrem účasti uspieť na   </w:t>
      </w:r>
    </w:p>
    <w:p w:rsidR="00550C66" w:rsidRDefault="00550C66" w:rsidP="0087244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jednom </w:t>
      </w:r>
      <w:r w:rsidR="0087244D">
        <w:rPr>
          <w:sz w:val="24"/>
          <w:szCs w:val="24"/>
        </w:rPr>
        <w:t>z dvoch písomných testov ,</w:t>
      </w:r>
      <w:r>
        <w:rPr>
          <w:sz w:val="24"/>
          <w:szCs w:val="24"/>
        </w:rPr>
        <w:t xml:space="preserve"> v ktorom z maximálnych 60 bodov je potrebné </w:t>
      </w:r>
      <w:r w:rsidR="0087244D">
        <w:rPr>
          <w:sz w:val="24"/>
          <w:szCs w:val="24"/>
        </w:rPr>
        <w:tab/>
      </w:r>
      <w:r>
        <w:rPr>
          <w:sz w:val="24"/>
          <w:szCs w:val="24"/>
        </w:rPr>
        <w:t xml:space="preserve">získať   </w:t>
      </w:r>
      <w:r w:rsidR="0087244D">
        <w:rPr>
          <w:sz w:val="24"/>
          <w:szCs w:val="24"/>
        </w:rPr>
        <w:t>minimálne 40 bodov.</w:t>
      </w:r>
      <w:r>
        <w:rPr>
          <w:sz w:val="24"/>
          <w:szCs w:val="24"/>
        </w:rPr>
        <w:t xml:space="preserve">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II.    Povinné voliteľné predmety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Podmienkou pripustenia na ústnu skúšku je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Ak sa v príslušnom semestri koná ústna skúška, stačí v priebehu semestra úspešné absolvovanie jedného písomného testu s minimálnym počtom bodov 30 plus body za aktivitu.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B)  Písomná skúška 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Započítanie výsledkov priebežného hodnotenia do hodnotenia na písomnú  </w:t>
      </w: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skúšku: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E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D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C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94 bodov je   B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95 až 100 bodov je A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60 bodov je hodnotený známkou FX a môže sa prihlásiť na opravný termín, kde absolvuje písomnú skúšku v rámci ktorej musí získať z maximálnych 80 bodov minimálne 40.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40 až 49 bodov je   E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D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C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74 bodov je   B</w:t>
      </w:r>
    </w:p>
    <w:p w:rsidR="00550C66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75 až 80 bodov je   A</w:t>
      </w:r>
    </w:p>
    <w:p w:rsidR="00550C66" w:rsidRPr="008459EC" w:rsidRDefault="00550C66" w:rsidP="008459E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550C66" w:rsidRDefault="00550C66" w:rsidP="008459EC">
      <w:pPr>
        <w:pStyle w:val="Bezriadkovania"/>
        <w:numPr>
          <w:ilvl w:val="0"/>
          <w:numId w:val="2"/>
        </w:numPr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Výberová predmety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50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(minimálne 15 bodov)</w:t>
      </w:r>
      <w:r>
        <w:rPr>
          <w:sz w:val="24"/>
          <w:szCs w:val="24"/>
        </w:rPr>
        <w:tab/>
        <w:t xml:space="preserve"> 50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skúšku: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Pr="008459EC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Študent môže mať za semester  maximálne tri  absencie. Ak je absencií viac, nie však viac ako 50 % , pričom študent  uvedie dôvody, ktoré možno  akceptovať, môže učiteľ uložiť náhradné plnenie. 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  <w:bookmarkStart w:id="0" w:name="_GoBack"/>
      <w:bookmarkEnd w:id="0"/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34598E">
        <w:rPr>
          <w:sz w:val="24"/>
          <w:szCs w:val="24"/>
        </w:rPr>
        <w:t xml:space="preserve"> </w:t>
      </w:r>
      <w:r w:rsidR="00FF6C09">
        <w:rPr>
          <w:sz w:val="24"/>
          <w:szCs w:val="24"/>
        </w:rPr>
        <w:t xml:space="preserve">hodnotenia je platný pre  letný </w:t>
      </w:r>
      <w:r w:rsidR="00960CF6">
        <w:rPr>
          <w:sz w:val="24"/>
          <w:szCs w:val="24"/>
        </w:rPr>
        <w:t xml:space="preserve"> </w:t>
      </w:r>
      <w:r>
        <w:rPr>
          <w:sz w:val="24"/>
          <w:szCs w:val="24"/>
        </w:rPr>
        <w:t>semester akad</w:t>
      </w:r>
      <w:r w:rsidR="006678C0">
        <w:rPr>
          <w:sz w:val="24"/>
          <w:szCs w:val="24"/>
        </w:rPr>
        <w:t>emického  roka 2013/14</w:t>
      </w:r>
      <w:r w:rsidR="006115A7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FF6C0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Košice  4. 2. 2014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550C66" w:rsidRPr="00076E03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45"/>
    <w:rsid w:val="00041F25"/>
    <w:rsid w:val="00076E03"/>
    <w:rsid w:val="000C14CF"/>
    <w:rsid w:val="000C5474"/>
    <w:rsid w:val="00102866"/>
    <w:rsid w:val="00102ECA"/>
    <w:rsid w:val="00150BCD"/>
    <w:rsid w:val="001557CB"/>
    <w:rsid w:val="001E0EB2"/>
    <w:rsid w:val="00221E95"/>
    <w:rsid w:val="0025361F"/>
    <w:rsid w:val="002F78A6"/>
    <w:rsid w:val="003448C3"/>
    <w:rsid w:val="0034598E"/>
    <w:rsid w:val="00392E45"/>
    <w:rsid w:val="004D66EE"/>
    <w:rsid w:val="004F6B99"/>
    <w:rsid w:val="00550C66"/>
    <w:rsid w:val="00554D0C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C7994"/>
    <w:rsid w:val="008459EC"/>
    <w:rsid w:val="0087244D"/>
    <w:rsid w:val="008D10C2"/>
    <w:rsid w:val="00935D23"/>
    <w:rsid w:val="00960CF6"/>
    <w:rsid w:val="009A643E"/>
    <w:rsid w:val="00A038B7"/>
    <w:rsid w:val="00B65F04"/>
    <w:rsid w:val="00B72E48"/>
    <w:rsid w:val="00C1556B"/>
    <w:rsid w:val="00C63A38"/>
    <w:rsid w:val="00C901DB"/>
    <w:rsid w:val="00C96F91"/>
    <w:rsid w:val="00E56BDF"/>
    <w:rsid w:val="00E93D4D"/>
    <w:rsid w:val="00EB3DDE"/>
    <w:rsid w:val="00F82E2F"/>
    <w:rsid w:val="00F8680E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2</cp:revision>
  <cp:lastPrinted>2014-02-06T07:34:00Z</cp:lastPrinted>
  <dcterms:created xsi:type="dcterms:W3CDTF">2014-02-06T07:34:00Z</dcterms:created>
  <dcterms:modified xsi:type="dcterms:W3CDTF">2014-02-06T07:34:00Z</dcterms:modified>
</cp:coreProperties>
</file>