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19" w:rsidRPr="009F2619" w:rsidRDefault="009F26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2619">
        <w:rPr>
          <w:rFonts w:ascii="Times New Roman" w:hAnsi="Times New Roman" w:cs="Times New Roman"/>
          <w:b/>
          <w:i/>
          <w:sz w:val="24"/>
          <w:szCs w:val="24"/>
        </w:rPr>
        <w:t>Právnická fakulta UPJŠ v Košiciach</w:t>
      </w:r>
    </w:p>
    <w:p w:rsidR="001B4A82" w:rsidRDefault="0009092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:rsidR="0009092D" w:rsidRDefault="0009092D" w:rsidP="0009092D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JUDr. Marcel Dolobáč, PhD. – vedúci katedry</w:t>
      </w:r>
    </w:p>
    <w:p w:rsidR="0009092D" w:rsidRDefault="0009092D">
      <w:pPr>
        <w:rPr>
          <w:rFonts w:ascii="Times New Roman" w:hAnsi="Times New Roman" w:cs="Times New Roman"/>
          <w:b/>
          <w:sz w:val="24"/>
          <w:szCs w:val="24"/>
        </w:rPr>
      </w:pPr>
    </w:p>
    <w:p w:rsidR="0009092D" w:rsidRDefault="0009092D" w:rsidP="00090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OBHAJOBA  DIPLOMOVÝCH  PRÁC  v a. r. 2016/2017</w:t>
      </w:r>
    </w:p>
    <w:p w:rsidR="00E203F1" w:rsidRDefault="006D1384" w:rsidP="006D13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skupina: 22.5.2017  od  13.30</w:t>
      </w:r>
    </w:p>
    <w:p w:rsidR="006D1384" w:rsidRPr="006D1384" w:rsidRDefault="006D1384" w:rsidP="006D1384">
      <w:pPr>
        <w:rPr>
          <w:rFonts w:ascii="Times New Roman" w:hAnsi="Times New Roman" w:cs="Times New Roman"/>
          <w:b/>
          <w:sz w:val="20"/>
          <w:szCs w:val="20"/>
        </w:rPr>
      </w:pP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>P.č.  Št.p.     Študent</w:t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  <w:t>Vedúci</w:t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  <w:t>Oponent</w:t>
      </w:r>
    </w:p>
    <w:p w:rsidR="0009092D" w:rsidRDefault="0009092D" w:rsidP="0009092D">
      <w:pPr>
        <w:contextualSpacing/>
        <w:rPr>
          <w:rFonts w:ascii="Times New Roman" w:hAnsi="Times New Roman" w:cs="Times New Roman"/>
          <w:sz w:val="20"/>
          <w:szCs w:val="20"/>
        </w:rPr>
      </w:pPr>
      <w:r w:rsidRPr="000909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092D">
        <w:rPr>
          <w:rFonts w:ascii="Times New Roman" w:hAnsi="Times New Roman" w:cs="Times New Roman"/>
          <w:sz w:val="20"/>
          <w:szCs w:val="20"/>
        </w:rPr>
        <w:t>PM2d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Bc. Martina Bendíková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092D">
        <w:rPr>
          <w:rFonts w:ascii="Times New Roman" w:hAnsi="Times New Roman" w:cs="Times New Roman"/>
          <w:sz w:val="20"/>
          <w:szCs w:val="20"/>
        </w:rPr>
        <w:t>doc. JUDr. M. Barinková, CSc.</w:t>
      </w:r>
      <w:r w:rsidRPr="0009092D">
        <w:rPr>
          <w:rFonts w:ascii="Times New Roman" w:hAnsi="Times New Roman" w:cs="Times New Roman"/>
          <w:sz w:val="20"/>
          <w:szCs w:val="20"/>
        </w:rPr>
        <w:tab/>
        <w:t xml:space="preserve">JUDr. M. </w:t>
      </w:r>
      <w:r>
        <w:rPr>
          <w:rFonts w:ascii="Times New Roman" w:hAnsi="Times New Roman" w:cs="Times New Roman"/>
          <w:sz w:val="20"/>
          <w:szCs w:val="20"/>
        </w:rPr>
        <w:t>Dolobáč</w:t>
      </w:r>
      <w:r w:rsidRPr="0009092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PhD.</w:t>
      </w:r>
    </w:p>
    <w:p w:rsidR="0009092D" w:rsidRDefault="0009092D" w:rsidP="00E203F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Typické a atypické formy zamestnávania</w:t>
      </w:r>
    </w:p>
    <w:p w:rsidR="006D0101" w:rsidRDefault="0009092D" w:rsidP="0009092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0"/>
          <w:szCs w:val="20"/>
        </w:rPr>
        <w:t xml:space="preserve">PM2d   </w:t>
      </w:r>
      <w:r>
        <w:rPr>
          <w:rFonts w:ascii="Times New Roman" w:hAnsi="Times New Roman" w:cs="Times New Roman"/>
          <w:b/>
          <w:sz w:val="24"/>
          <w:szCs w:val="24"/>
        </w:rPr>
        <w:t>Bc. Diana Benkeová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0101">
        <w:rPr>
          <w:rFonts w:ascii="Times New Roman" w:hAnsi="Times New Roman" w:cs="Times New Roman"/>
          <w:sz w:val="20"/>
          <w:szCs w:val="20"/>
        </w:rPr>
        <w:t xml:space="preserve">JUDr. M. Dolobáč, </w:t>
      </w:r>
      <w:r w:rsidR="009900CD">
        <w:rPr>
          <w:rFonts w:ascii="Times New Roman" w:hAnsi="Times New Roman" w:cs="Times New Roman"/>
          <w:sz w:val="20"/>
          <w:szCs w:val="20"/>
        </w:rPr>
        <w:t>PhD.</w:t>
      </w:r>
      <w:r w:rsidRPr="006D01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D0101">
        <w:rPr>
          <w:rFonts w:ascii="Times New Roman" w:hAnsi="Times New Roman" w:cs="Times New Roman"/>
          <w:sz w:val="20"/>
          <w:szCs w:val="20"/>
        </w:rPr>
        <w:t>doc. JUDr. M.</w:t>
      </w:r>
      <w:r w:rsidR="009900CD">
        <w:rPr>
          <w:rFonts w:ascii="Times New Roman" w:hAnsi="Times New Roman" w:cs="Times New Roman"/>
          <w:sz w:val="20"/>
          <w:szCs w:val="20"/>
        </w:rPr>
        <w:t xml:space="preserve"> </w:t>
      </w:r>
      <w:r w:rsidR="006D0101">
        <w:rPr>
          <w:rFonts w:ascii="Times New Roman" w:hAnsi="Times New Roman" w:cs="Times New Roman"/>
          <w:sz w:val="20"/>
          <w:szCs w:val="20"/>
        </w:rPr>
        <w:t>Barinková, CSc.</w:t>
      </w:r>
    </w:p>
    <w:p w:rsidR="006D0101" w:rsidRDefault="006D0101" w:rsidP="00E203F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Skončenie pracovného pomeru</w:t>
      </w:r>
    </w:p>
    <w:p w:rsidR="006D0101" w:rsidRDefault="00894D71" w:rsidP="006D010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0101">
        <w:rPr>
          <w:rFonts w:ascii="Times New Roman" w:hAnsi="Times New Roman" w:cs="Times New Roman"/>
          <w:sz w:val="24"/>
          <w:szCs w:val="24"/>
        </w:rPr>
        <w:t xml:space="preserve">.   </w:t>
      </w:r>
      <w:r w:rsidR="006D0101">
        <w:rPr>
          <w:rFonts w:ascii="Times New Roman" w:hAnsi="Times New Roman" w:cs="Times New Roman"/>
          <w:sz w:val="20"/>
          <w:szCs w:val="20"/>
        </w:rPr>
        <w:t xml:space="preserve">PM2d   </w:t>
      </w:r>
      <w:r w:rsidR="006D0101">
        <w:rPr>
          <w:rFonts w:ascii="Times New Roman" w:hAnsi="Times New Roman" w:cs="Times New Roman"/>
          <w:b/>
          <w:sz w:val="24"/>
          <w:szCs w:val="24"/>
        </w:rPr>
        <w:t>Bc. Tatiana Chromčová</w:t>
      </w:r>
      <w:r w:rsidR="006D0101">
        <w:rPr>
          <w:rFonts w:ascii="Times New Roman" w:hAnsi="Times New Roman" w:cs="Times New Roman"/>
          <w:b/>
          <w:sz w:val="24"/>
          <w:szCs w:val="24"/>
        </w:rPr>
        <w:tab/>
      </w:r>
      <w:r w:rsidR="006D0101">
        <w:rPr>
          <w:rFonts w:ascii="Times New Roman" w:hAnsi="Times New Roman" w:cs="Times New Roman"/>
          <w:b/>
          <w:sz w:val="24"/>
          <w:szCs w:val="24"/>
        </w:rPr>
        <w:tab/>
      </w:r>
      <w:r w:rsidR="006D0101">
        <w:rPr>
          <w:rFonts w:ascii="Times New Roman" w:hAnsi="Times New Roman" w:cs="Times New Roman"/>
          <w:b/>
          <w:sz w:val="24"/>
          <w:szCs w:val="24"/>
        </w:rPr>
        <w:tab/>
      </w:r>
      <w:r w:rsidR="009900CD">
        <w:rPr>
          <w:rFonts w:ascii="Times New Roman" w:hAnsi="Times New Roman" w:cs="Times New Roman"/>
          <w:sz w:val="20"/>
          <w:szCs w:val="20"/>
        </w:rPr>
        <w:t>JUDr. M. Dolobáč, PhD</w:t>
      </w:r>
      <w:r w:rsidR="006D0101" w:rsidRPr="006D0101">
        <w:rPr>
          <w:rFonts w:ascii="Times New Roman" w:hAnsi="Times New Roman" w:cs="Times New Roman"/>
          <w:sz w:val="20"/>
          <w:szCs w:val="20"/>
        </w:rPr>
        <w:t>.</w:t>
      </w:r>
      <w:r w:rsidR="006D0101">
        <w:rPr>
          <w:rFonts w:ascii="Times New Roman" w:hAnsi="Times New Roman" w:cs="Times New Roman"/>
          <w:sz w:val="20"/>
          <w:szCs w:val="20"/>
        </w:rPr>
        <w:t xml:space="preserve"> </w:t>
      </w:r>
      <w:r w:rsidR="006D0101">
        <w:rPr>
          <w:rFonts w:ascii="Times New Roman" w:hAnsi="Times New Roman" w:cs="Times New Roman"/>
          <w:sz w:val="20"/>
          <w:szCs w:val="20"/>
        </w:rPr>
        <w:tab/>
      </w:r>
      <w:r w:rsidR="006D0101">
        <w:rPr>
          <w:rFonts w:ascii="Times New Roman" w:hAnsi="Times New Roman" w:cs="Times New Roman"/>
          <w:sz w:val="20"/>
          <w:szCs w:val="20"/>
        </w:rPr>
        <w:tab/>
        <w:t>JUDr. J. Žuľová, PhD.</w:t>
      </w:r>
    </w:p>
    <w:p w:rsidR="006D0101" w:rsidRDefault="006D0101" w:rsidP="00E203F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Právo na súkromie zamestnanca pri výkone práce</w:t>
      </w:r>
    </w:p>
    <w:p w:rsidR="006D0101" w:rsidRDefault="00894D71" w:rsidP="006D010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0101">
        <w:rPr>
          <w:rFonts w:ascii="Times New Roman" w:hAnsi="Times New Roman" w:cs="Times New Roman"/>
          <w:sz w:val="24"/>
          <w:szCs w:val="24"/>
        </w:rPr>
        <w:t xml:space="preserve">.   </w:t>
      </w:r>
      <w:r w:rsidR="006D0101">
        <w:rPr>
          <w:rFonts w:ascii="Times New Roman" w:hAnsi="Times New Roman" w:cs="Times New Roman"/>
          <w:sz w:val="20"/>
          <w:szCs w:val="20"/>
        </w:rPr>
        <w:t xml:space="preserve">PM2d   </w:t>
      </w:r>
      <w:r w:rsidR="006D0101">
        <w:rPr>
          <w:rFonts w:ascii="Times New Roman" w:hAnsi="Times New Roman" w:cs="Times New Roman"/>
          <w:b/>
          <w:sz w:val="24"/>
          <w:szCs w:val="24"/>
        </w:rPr>
        <w:t>Bc. Dom</w:t>
      </w:r>
      <w:r w:rsidR="009900CD">
        <w:rPr>
          <w:rFonts w:ascii="Times New Roman" w:hAnsi="Times New Roman" w:cs="Times New Roman"/>
          <w:b/>
          <w:sz w:val="24"/>
          <w:szCs w:val="24"/>
        </w:rPr>
        <w:t>i</w:t>
      </w:r>
      <w:r w:rsidR="006D0101">
        <w:rPr>
          <w:rFonts w:ascii="Times New Roman" w:hAnsi="Times New Roman" w:cs="Times New Roman"/>
          <w:b/>
          <w:sz w:val="24"/>
          <w:szCs w:val="24"/>
        </w:rPr>
        <w:t>nika Kaduková</w:t>
      </w:r>
      <w:r w:rsidR="006D0101">
        <w:rPr>
          <w:rFonts w:ascii="Times New Roman" w:hAnsi="Times New Roman" w:cs="Times New Roman"/>
          <w:b/>
          <w:sz w:val="24"/>
          <w:szCs w:val="24"/>
        </w:rPr>
        <w:tab/>
      </w:r>
      <w:r w:rsidR="009900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00CD">
        <w:rPr>
          <w:rFonts w:ascii="Times New Roman" w:hAnsi="Times New Roman" w:cs="Times New Roman"/>
          <w:b/>
          <w:sz w:val="24"/>
          <w:szCs w:val="24"/>
        </w:rPr>
        <w:tab/>
      </w:r>
      <w:r w:rsidR="006D0101">
        <w:rPr>
          <w:rFonts w:ascii="Times New Roman" w:hAnsi="Times New Roman" w:cs="Times New Roman"/>
          <w:b/>
          <w:sz w:val="24"/>
          <w:szCs w:val="24"/>
        </w:rPr>
        <w:tab/>
      </w:r>
      <w:r w:rsidR="006D0101" w:rsidRPr="006D0101">
        <w:rPr>
          <w:rFonts w:ascii="Times New Roman" w:hAnsi="Times New Roman" w:cs="Times New Roman"/>
          <w:sz w:val="20"/>
          <w:szCs w:val="20"/>
        </w:rPr>
        <w:t xml:space="preserve">JUDr. M. Dolobáč, </w:t>
      </w:r>
      <w:r w:rsidR="009900CD">
        <w:rPr>
          <w:rFonts w:ascii="Times New Roman" w:hAnsi="Times New Roman" w:cs="Times New Roman"/>
          <w:sz w:val="20"/>
          <w:szCs w:val="20"/>
        </w:rPr>
        <w:t>PhD</w:t>
      </w:r>
      <w:r w:rsidR="006D0101" w:rsidRPr="006D0101">
        <w:rPr>
          <w:rFonts w:ascii="Times New Roman" w:hAnsi="Times New Roman" w:cs="Times New Roman"/>
          <w:sz w:val="20"/>
          <w:szCs w:val="20"/>
        </w:rPr>
        <w:t>.</w:t>
      </w:r>
      <w:r w:rsidR="006D1384">
        <w:rPr>
          <w:rFonts w:ascii="Times New Roman" w:hAnsi="Times New Roman" w:cs="Times New Roman"/>
          <w:sz w:val="20"/>
          <w:szCs w:val="20"/>
        </w:rPr>
        <w:t xml:space="preserve">                 doc. JUDr. M.</w:t>
      </w:r>
      <w:r w:rsidR="009900CD">
        <w:rPr>
          <w:rFonts w:ascii="Times New Roman" w:hAnsi="Times New Roman" w:cs="Times New Roman"/>
          <w:sz w:val="20"/>
          <w:szCs w:val="20"/>
        </w:rPr>
        <w:t xml:space="preserve"> </w:t>
      </w:r>
      <w:r w:rsidR="006D1384">
        <w:rPr>
          <w:rFonts w:ascii="Times New Roman" w:hAnsi="Times New Roman" w:cs="Times New Roman"/>
          <w:sz w:val="20"/>
          <w:szCs w:val="20"/>
        </w:rPr>
        <w:t>Barinková, CSc.</w:t>
      </w:r>
    </w:p>
    <w:p w:rsidR="006D1384" w:rsidRDefault="006D1384" w:rsidP="00E203F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Zákaz diskriminácie s ohľadom na vek</w:t>
      </w:r>
    </w:p>
    <w:p w:rsidR="006D1384" w:rsidRDefault="00894D71" w:rsidP="006D010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1384">
        <w:rPr>
          <w:rFonts w:ascii="Times New Roman" w:hAnsi="Times New Roman" w:cs="Times New Roman"/>
          <w:sz w:val="24"/>
          <w:szCs w:val="24"/>
        </w:rPr>
        <w:t xml:space="preserve">.   </w:t>
      </w:r>
      <w:r w:rsidR="006D1384">
        <w:rPr>
          <w:rFonts w:ascii="Times New Roman" w:hAnsi="Times New Roman" w:cs="Times New Roman"/>
          <w:sz w:val="20"/>
          <w:szCs w:val="20"/>
        </w:rPr>
        <w:t xml:space="preserve">PM2d   </w:t>
      </w:r>
      <w:r w:rsidR="006D1384">
        <w:rPr>
          <w:rFonts w:ascii="Times New Roman" w:hAnsi="Times New Roman" w:cs="Times New Roman"/>
          <w:b/>
          <w:sz w:val="24"/>
          <w:szCs w:val="24"/>
        </w:rPr>
        <w:t>Bc. Martina Konečná</w:t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sz w:val="20"/>
          <w:szCs w:val="20"/>
        </w:rPr>
        <w:t xml:space="preserve">JUDr. J. Žuľová, PhD.                    </w:t>
      </w:r>
      <w:r w:rsidR="006D1384" w:rsidRPr="006D0101">
        <w:rPr>
          <w:rFonts w:ascii="Times New Roman" w:hAnsi="Times New Roman" w:cs="Times New Roman"/>
          <w:sz w:val="20"/>
          <w:szCs w:val="20"/>
        </w:rPr>
        <w:t xml:space="preserve">JUDr. M. Dolobáč, </w:t>
      </w:r>
      <w:r w:rsidR="009900CD">
        <w:rPr>
          <w:rFonts w:ascii="Times New Roman" w:hAnsi="Times New Roman" w:cs="Times New Roman"/>
          <w:sz w:val="20"/>
          <w:szCs w:val="20"/>
        </w:rPr>
        <w:t>PhD</w:t>
      </w:r>
      <w:r w:rsidR="006D1384" w:rsidRPr="006D0101">
        <w:rPr>
          <w:rFonts w:ascii="Times New Roman" w:hAnsi="Times New Roman" w:cs="Times New Roman"/>
          <w:sz w:val="20"/>
          <w:szCs w:val="20"/>
        </w:rPr>
        <w:t>.</w:t>
      </w:r>
    </w:p>
    <w:p w:rsidR="006D1384" w:rsidRDefault="006D1384" w:rsidP="00E203F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Atypické formy výkonu závislej práce</w:t>
      </w:r>
    </w:p>
    <w:p w:rsidR="006D1384" w:rsidRDefault="00894D71" w:rsidP="006D138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1384">
        <w:rPr>
          <w:rFonts w:ascii="Times New Roman" w:hAnsi="Times New Roman" w:cs="Times New Roman"/>
          <w:sz w:val="24"/>
          <w:szCs w:val="24"/>
        </w:rPr>
        <w:t xml:space="preserve">.   </w:t>
      </w:r>
      <w:r w:rsidR="006D1384">
        <w:rPr>
          <w:rFonts w:ascii="Times New Roman" w:hAnsi="Times New Roman" w:cs="Times New Roman"/>
          <w:sz w:val="20"/>
          <w:szCs w:val="20"/>
        </w:rPr>
        <w:t xml:space="preserve">PM2d   </w:t>
      </w:r>
      <w:r w:rsidR="006D1384">
        <w:rPr>
          <w:rFonts w:ascii="Times New Roman" w:hAnsi="Times New Roman" w:cs="Times New Roman"/>
          <w:b/>
          <w:sz w:val="24"/>
          <w:szCs w:val="24"/>
        </w:rPr>
        <w:t>Bc. Jozef Košč</w:t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 w:rsidRPr="006D0101">
        <w:rPr>
          <w:rFonts w:ascii="Times New Roman" w:hAnsi="Times New Roman" w:cs="Times New Roman"/>
          <w:sz w:val="20"/>
          <w:szCs w:val="20"/>
        </w:rPr>
        <w:t xml:space="preserve">JUDr. M. Dolobáč, </w:t>
      </w:r>
      <w:r w:rsidR="009900CD">
        <w:rPr>
          <w:rFonts w:ascii="Times New Roman" w:hAnsi="Times New Roman" w:cs="Times New Roman"/>
          <w:sz w:val="20"/>
          <w:szCs w:val="20"/>
        </w:rPr>
        <w:t>PhD</w:t>
      </w:r>
      <w:r w:rsidR="006D1384" w:rsidRPr="006D0101">
        <w:rPr>
          <w:rFonts w:ascii="Times New Roman" w:hAnsi="Times New Roman" w:cs="Times New Roman"/>
          <w:sz w:val="20"/>
          <w:szCs w:val="20"/>
        </w:rPr>
        <w:t>.</w:t>
      </w:r>
      <w:r w:rsidR="006D1384">
        <w:rPr>
          <w:rFonts w:ascii="Times New Roman" w:hAnsi="Times New Roman" w:cs="Times New Roman"/>
          <w:sz w:val="20"/>
          <w:szCs w:val="20"/>
        </w:rPr>
        <w:t xml:space="preserve">                JUDr. M</w:t>
      </w:r>
      <w:r w:rsidR="009900CD">
        <w:rPr>
          <w:rFonts w:ascii="Times New Roman" w:hAnsi="Times New Roman" w:cs="Times New Roman"/>
          <w:sz w:val="20"/>
          <w:szCs w:val="20"/>
        </w:rPr>
        <w:t>.</w:t>
      </w:r>
      <w:r w:rsidR="006D1384">
        <w:rPr>
          <w:rFonts w:ascii="Times New Roman" w:hAnsi="Times New Roman" w:cs="Times New Roman"/>
          <w:sz w:val="20"/>
          <w:szCs w:val="20"/>
        </w:rPr>
        <w:t xml:space="preserve"> Seilerová, PhD.</w:t>
      </w:r>
    </w:p>
    <w:p w:rsidR="006D1384" w:rsidRDefault="006D1384" w:rsidP="00E203F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Náhrada škody v pracovnom práve</w:t>
      </w:r>
    </w:p>
    <w:p w:rsidR="006D1384" w:rsidRDefault="00894D71" w:rsidP="006D138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D1384">
        <w:rPr>
          <w:rFonts w:ascii="Times New Roman" w:hAnsi="Times New Roman" w:cs="Times New Roman"/>
          <w:sz w:val="24"/>
          <w:szCs w:val="24"/>
        </w:rPr>
        <w:t xml:space="preserve">.   </w:t>
      </w:r>
      <w:r w:rsidR="006D1384">
        <w:rPr>
          <w:rFonts w:ascii="Times New Roman" w:hAnsi="Times New Roman" w:cs="Times New Roman"/>
          <w:sz w:val="20"/>
          <w:szCs w:val="20"/>
        </w:rPr>
        <w:t xml:space="preserve">PM2d   </w:t>
      </w:r>
      <w:r w:rsidR="006D1384">
        <w:rPr>
          <w:rFonts w:ascii="Times New Roman" w:hAnsi="Times New Roman" w:cs="Times New Roman"/>
          <w:b/>
          <w:sz w:val="24"/>
          <w:szCs w:val="24"/>
        </w:rPr>
        <w:t>Bc. Miroslava Krížová</w:t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 w:rsidRPr="0009092D">
        <w:rPr>
          <w:rFonts w:ascii="Times New Roman" w:hAnsi="Times New Roman" w:cs="Times New Roman"/>
          <w:sz w:val="20"/>
          <w:szCs w:val="20"/>
        </w:rPr>
        <w:t>doc. JUDr.. M. Barinková, CSc.</w:t>
      </w:r>
      <w:r w:rsidR="006D1384">
        <w:rPr>
          <w:rFonts w:ascii="Times New Roman" w:hAnsi="Times New Roman" w:cs="Times New Roman"/>
          <w:sz w:val="20"/>
          <w:szCs w:val="20"/>
        </w:rPr>
        <w:t xml:space="preserve">    JUDr. J. Žuľová, PhD.</w:t>
      </w:r>
    </w:p>
    <w:p w:rsidR="006D1384" w:rsidRDefault="006D1384" w:rsidP="00E203F1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Práca a rodina v sociálnom zákonodarstve</w:t>
      </w:r>
    </w:p>
    <w:p w:rsidR="006D1384" w:rsidRPr="006D1384" w:rsidRDefault="006D1384" w:rsidP="006D13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03F1" w:rsidRDefault="00E203F1" w:rsidP="00E203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skupina: 4.5.2017  od  13.30</w:t>
      </w:r>
    </w:p>
    <w:p w:rsidR="00E203F1" w:rsidRDefault="00E203F1" w:rsidP="00E203F1">
      <w:pPr>
        <w:rPr>
          <w:rFonts w:ascii="Times New Roman" w:hAnsi="Times New Roman" w:cs="Times New Roman"/>
          <w:b/>
          <w:sz w:val="20"/>
          <w:szCs w:val="20"/>
        </w:rPr>
      </w:pP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>P.č.  Št.p.     Študent</w:t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  <w:t>Vedúci</w:t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  <w:t>Oponent</w:t>
      </w:r>
    </w:p>
    <w:p w:rsidR="00E203F1" w:rsidRDefault="00E203F1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0"/>
          <w:szCs w:val="20"/>
        </w:rPr>
        <w:t xml:space="preserve">PM2d   </w:t>
      </w:r>
      <w:r>
        <w:rPr>
          <w:rFonts w:ascii="Times New Roman" w:hAnsi="Times New Roman" w:cs="Times New Roman"/>
          <w:b/>
          <w:sz w:val="24"/>
          <w:szCs w:val="24"/>
        </w:rPr>
        <w:t>Bc. Katarína Luteránová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JUDr. J. Žuľová, PhD.                    JUDr. M</w:t>
      </w:r>
      <w:r w:rsidR="009900C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Seilerová, PhD.</w:t>
      </w:r>
    </w:p>
    <w:p w:rsidR="00E203F1" w:rsidRDefault="00E203F1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Sociálne zabezpečenie v tehotenstve, materstve</w:t>
      </w:r>
    </w:p>
    <w:p w:rsidR="00E203F1" w:rsidRDefault="00E203F1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a rodičovstve</w:t>
      </w:r>
    </w:p>
    <w:p w:rsidR="00E203F1" w:rsidRDefault="00E203F1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0"/>
          <w:szCs w:val="20"/>
        </w:rPr>
        <w:t xml:space="preserve">PM2d   </w:t>
      </w:r>
      <w:r>
        <w:rPr>
          <w:rFonts w:ascii="Times New Roman" w:hAnsi="Times New Roman" w:cs="Times New Roman"/>
          <w:b/>
        </w:rPr>
        <w:t>Bc. Andrea Maňková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0101">
        <w:rPr>
          <w:rFonts w:ascii="Times New Roman" w:hAnsi="Times New Roman" w:cs="Times New Roman"/>
          <w:sz w:val="20"/>
          <w:szCs w:val="20"/>
        </w:rPr>
        <w:t xml:space="preserve">JUDr. M. Dolobáč, </w:t>
      </w:r>
      <w:r w:rsidR="009900CD">
        <w:rPr>
          <w:rFonts w:ascii="Times New Roman" w:hAnsi="Times New Roman" w:cs="Times New Roman"/>
          <w:sz w:val="20"/>
          <w:szCs w:val="20"/>
        </w:rPr>
        <w:t>PhD</w:t>
      </w:r>
      <w:r w:rsidRPr="006D010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JUDr. M</w:t>
      </w:r>
      <w:r w:rsidR="009900C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Seilerová, PhD.</w:t>
      </w:r>
    </w:p>
    <w:p w:rsidR="00E203F1" w:rsidRDefault="00E203F1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Voľný pohyb zamestnancov v Európskej </w:t>
      </w:r>
      <w:r w:rsidR="00EA21A4">
        <w:rPr>
          <w:rFonts w:ascii="Times New Roman" w:hAnsi="Times New Roman" w:cs="Times New Roman"/>
          <w:sz w:val="20"/>
          <w:szCs w:val="20"/>
        </w:rPr>
        <w:t>únii</w:t>
      </w:r>
    </w:p>
    <w:p w:rsidR="000A4B31" w:rsidRDefault="00151780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0"/>
          <w:szCs w:val="20"/>
        </w:rPr>
        <w:t xml:space="preserve">PM2e   </w:t>
      </w:r>
      <w:r>
        <w:rPr>
          <w:rFonts w:ascii="Times New Roman" w:hAnsi="Times New Roman" w:cs="Times New Roman"/>
          <w:b/>
          <w:sz w:val="24"/>
          <w:szCs w:val="24"/>
        </w:rPr>
        <w:t>Bc. Peter Minda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0101">
        <w:rPr>
          <w:rFonts w:ascii="Times New Roman" w:hAnsi="Times New Roman" w:cs="Times New Roman"/>
          <w:sz w:val="20"/>
          <w:szCs w:val="20"/>
        </w:rPr>
        <w:t xml:space="preserve">JUDr. M. Dolobáč, </w:t>
      </w:r>
      <w:r w:rsidR="009900CD">
        <w:rPr>
          <w:rFonts w:ascii="Times New Roman" w:hAnsi="Times New Roman" w:cs="Times New Roman"/>
          <w:sz w:val="20"/>
          <w:szCs w:val="20"/>
        </w:rPr>
        <w:t>PhD</w:t>
      </w:r>
      <w:r w:rsidRPr="006D010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JUDr. E. Janičová, CSc.</w:t>
      </w:r>
    </w:p>
    <w:p w:rsidR="00151780" w:rsidRDefault="00151780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80223">
        <w:rPr>
          <w:rFonts w:ascii="Times New Roman" w:hAnsi="Times New Roman" w:cs="Times New Roman"/>
          <w:sz w:val="20"/>
          <w:szCs w:val="20"/>
        </w:rPr>
        <w:t>Ochrana sociálnych práv v judikatúre Európskeho</w:t>
      </w:r>
    </w:p>
    <w:p w:rsidR="00880223" w:rsidRDefault="00880223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súdu pre ľudské práva</w:t>
      </w:r>
    </w:p>
    <w:p w:rsidR="00880223" w:rsidRDefault="00880223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0"/>
          <w:szCs w:val="20"/>
        </w:rPr>
        <w:t xml:space="preserve">PM2e   </w:t>
      </w:r>
      <w:r>
        <w:rPr>
          <w:rFonts w:ascii="Times New Roman" w:hAnsi="Times New Roman" w:cs="Times New Roman"/>
          <w:b/>
          <w:sz w:val="24"/>
          <w:szCs w:val="24"/>
        </w:rPr>
        <w:t>Bc. PhDr. Mária Orlická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JUDr. J. Žuľová, PhD.                    </w:t>
      </w:r>
      <w:r w:rsidRPr="0009092D">
        <w:rPr>
          <w:rFonts w:ascii="Times New Roman" w:hAnsi="Times New Roman" w:cs="Times New Roman"/>
          <w:sz w:val="20"/>
          <w:szCs w:val="20"/>
        </w:rPr>
        <w:t>doc. JUDr.. M. Barinková, CSc.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80223" w:rsidRDefault="00880223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Nástroje pracovného práva pre zosúlaďovanie</w:t>
      </w:r>
    </w:p>
    <w:p w:rsidR="00880223" w:rsidRDefault="00880223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rodinného a pracovného života</w:t>
      </w:r>
    </w:p>
    <w:p w:rsidR="00880223" w:rsidRDefault="00880223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0"/>
          <w:szCs w:val="20"/>
        </w:rPr>
        <w:t xml:space="preserve">PM2d   </w:t>
      </w:r>
      <w:r>
        <w:rPr>
          <w:rFonts w:ascii="Times New Roman" w:hAnsi="Times New Roman" w:cs="Times New Roman"/>
          <w:b/>
          <w:sz w:val="24"/>
          <w:szCs w:val="24"/>
        </w:rPr>
        <w:t>Bc. Kristián Príhoda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092D">
        <w:rPr>
          <w:rFonts w:ascii="Times New Roman" w:hAnsi="Times New Roman" w:cs="Times New Roman"/>
          <w:sz w:val="20"/>
          <w:szCs w:val="20"/>
        </w:rPr>
        <w:t>doc. JUDr.. M. Barinková, CSc.</w:t>
      </w:r>
      <w:r w:rsidRPr="0009092D">
        <w:rPr>
          <w:rFonts w:ascii="Times New Roman" w:hAnsi="Times New Roman" w:cs="Times New Roman"/>
          <w:sz w:val="20"/>
          <w:szCs w:val="20"/>
        </w:rPr>
        <w:tab/>
        <w:t xml:space="preserve">JUDr. M. </w:t>
      </w:r>
      <w:r>
        <w:rPr>
          <w:rFonts w:ascii="Times New Roman" w:hAnsi="Times New Roman" w:cs="Times New Roman"/>
          <w:sz w:val="20"/>
          <w:szCs w:val="20"/>
        </w:rPr>
        <w:t>Dolobáč</w:t>
      </w:r>
      <w:r w:rsidRPr="0009092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PhD.</w:t>
      </w:r>
    </w:p>
    <w:p w:rsidR="00880223" w:rsidRDefault="00880223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Pracovné podmienky a ich zmena</w:t>
      </w:r>
    </w:p>
    <w:p w:rsidR="00880223" w:rsidRDefault="00880223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hAnsi="Times New Roman" w:cs="Times New Roman"/>
          <w:sz w:val="20"/>
          <w:szCs w:val="20"/>
        </w:rPr>
        <w:t xml:space="preserve">PM2d   </w:t>
      </w:r>
      <w:r>
        <w:rPr>
          <w:rFonts w:ascii="Times New Roman" w:hAnsi="Times New Roman" w:cs="Times New Roman"/>
          <w:b/>
          <w:sz w:val="24"/>
          <w:szCs w:val="24"/>
        </w:rPr>
        <w:t>Bc. Martin Puci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JUDr. J. Žuľová, PhD.                    </w:t>
      </w:r>
      <w:r w:rsidRPr="0009092D">
        <w:rPr>
          <w:rFonts w:ascii="Times New Roman" w:hAnsi="Times New Roman" w:cs="Times New Roman"/>
          <w:sz w:val="20"/>
          <w:szCs w:val="20"/>
        </w:rPr>
        <w:t>doc. JUDr.. M. Barinková, CSc.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80223" w:rsidRDefault="00880223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Aspekty elektronizácie v pracovnoprávnych vzťahoch</w:t>
      </w:r>
    </w:p>
    <w:p w:rsidR="00880223" w:rsidRDefault="00880223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hAnsi="Times New Roman" w:cs="Times New Roman"/>
          <w:sz w:val="20"/>
          <w:szCs w:val="20"/>
        </w:rPr>
        <w:t xml:space="preserve">PM2d   </w:t>
      </w:r>
      <w:r>
        <w:rPr>
          <w:rFonts w:ascii="Times New Roman" w:hAnsi="Times New Roman" w:cs="Times New Roman"/>
          <w:b/>
          <w:sz w:val="24"/>
          <w:szCs w:val="24"/>
        </w:rPr>
        <w:t>Bc. Nikola Švantnerová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JUDr. J. Žuľová, PhD.                    </w:t>
      </w:r>
      <w:r w:rsidRPr="0009092D">
        <w:rPr>
          <w:rFonts w:ascii="Times New Roman" w:hAnsi="Times New Roman" w:cs="Times New Roman"/>
          <w:sz w:val="20"/>
          <w:szCs w:val="20"/>
        </w:rPr>
        <w:t>doc. JUDr.. M. Barinková, CSc.</w:t>
      </w:r>
    </w:p>
    <w:p w:rsidR="00E53F37" w:rsidRPr="00880223" w:rsidRDefault="00E53F37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Sociálna politika zamestnávateľa</w:t>
      </w:r>
    </w:p>
    <w:p w:rsidR="00E203F1" w:rsidRPr="00E203F1" w:rsidRDefault="00E203F1" w:rsidP="00E203F1">
      <w:pPr>
        <w:rPr>
          <w:rFonts w:ascii="Times New Roman" w:hAnsi="Times New Roman" w:cs="Times New Roman"/>
          <w:sz w:val="20"/>
          <w:szCs w:val="20"/>
        </w:rPr>
      </w:pPr>
    </w:p>
    <w:p w:rsidR="00E203F1" w:rsidRDefault="00E203F1" w:rsidP="00E203F1">
      <w:pPr>
        <w:rPr>
          <w:rFonts w:ascii="Times New Roman" w:hAnsi="Times New Roman" w:cs="Times New Roman"/>
          <w:b/>
          <w:sz w:val="20"/>
          <w:szCs w:val="20"/>
        </w:rPr>
      </w:pPr>
    </w:p>
    <w:p w:rsidR="006D0101" w:rsidRDefault="006D0101" w:rsidP="0009092D">
      <w:pPr>
        <w:rPr>
          <w:rFonts w:ascii="Times New Roman" w:hAnsi="Times New Roman" w:cs="Times New Roman"/>
          <w:sz w:val="20"/>
          <w:szCs w:val="20"/>
        </w:rPr>
      </w:pPr>
    </w:p>
    <w:p w:rsidR="006D0101" w:rsidRPr="006D0101" w:rsidRDefault="006D0101" w:rsidP="0009092D">
      <w:pPr>
        <w:rPr>
          <w:rFonts w:ascii="Times New Roman" w:hAnsi="Times New Roman" w:cs="Times New Roman"/>
          <w:sz w:val="20"/>
          <w:szCs w:val="20"/>
        </w:rPr>
      </w:pPr>
    </w:p>
    <w:p w:rsidR="0009092D" w:rsidRPr="0009092D" w:rsidRDefault="0009092D" w:rsidP="0009092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9092D" w:rsidRPr="0009092D" w:rsidRDefault="0009092D">
      <w:pPr>
        <w:rPr>
          <w:rFonts w:ascii="Times New Roman" w:hAnsi="Times New Roman" w:cs="Times New Roman"/>
          <w:b/>
          <w:sz w:val="24"/>
          <w:szCs w:val="24"/>
        </w:rPr>
      </w:pPr>
    </w:p>
    <w:sectPr w:rsidR="0009092D" w:rsidRPr="0009092D" w:rsidSect="00090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1"/>
    <w:rsid w:val="0009092D"/>
    <w:rsid w:val="000A4B31"/>
    <w:rsid w:val="00151780"/>
    <w:rsid w:val="001B4A82"/>
    <w:rsid w:val="00390845"/>
    <w:rsid w:val="006D0101"/>
    <w:rsid w:val="006D1384"/>
    <w:rsid w:val="00880223"/>
    <w:rsid w:val="00894D71"/>
    <w:rsid w:val="009900CD"/>
    <w:rsid w:val="009F2619"/>
    <w:rsid w:val="00A53841"/>
    <w:rsid w:val="00E203F1"/>
    <w:rsid w:val="00E53F37"/>
    <w:rsid w:val="00E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5200"/>
  <w15:chartTrackingRefBased/>
  <w15:docId w15:val="{29A23C75-9CAB-4379-BF74-F1A72445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8</cp:revision>
  <dcterms:created xsi:type="dcterms:W3CDTF">2017-04-03T11:30:00Z</dcterms:created>
  <dcterms:modified xsi:type="dcterms:W3CDTF">2017-04-25T12:19:00Z</dcterms:modified>
</cp:coreProperties>
</file>