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E" w:rsidRPr="00460282" w:rsidRDefault="005D589E" w:rsidP="005D589E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460282">
        <w:rPr>
          <w:rFonts w:ascii="Times New Roman" w:hAnsi="Times New Roman"/>
        </w:rPr>
        <w:t>Univerzita Pavla Jozefa Šafárika v Košiciach, Právnická fakulta</w:t>
      </w:r>
    </w:p>
    <w:p w:rsidR="005D589E" w:rsidRPr="00460282" w:rsidRDefault="005D589E" w:rsidP="005D589E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5D589E" w:rsidRPr="00460282" w:rsidRDefault="005D589E" w:rsidP="005D589E">
      <w:pPr>
        <w:pStyle w:val="Zkladntext"/>
        <w:rPr>
          <w:sz w:val="24"/>
          <w:szCs w:val="24"/>
        </w:rPr>
      </w:pP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</w:t>
      </w:r>
      <w:r w:rsidR="00F07E7B">
        <w:t>absolvovania a priebežného hodnotenia z predmetu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5D589E" w:rsidRPr="00460282">
        <w:rPr>
          <w:sz w:val="36"/>
          <w:szCs w:val="36"/>
        </w:rPr>
        <w:t>.</w:t>
      </w:r>
    </w:p>
    <w:p w:rsidR="005D589E" w:rsidRPr="00460282" w:rsidRDefault="00021E49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1378C7">
        <w:t>. ročník BŠP D</w:t>
      </w:r>
      <w:r w:rsidR="005D589E" w:rsidRPr="00460282">
        <w:t xml:space="preserve">Š -  </w:t>
      </w:r>
      <w:r>
        <w:t>letný</w:t>
      </w:r>
      <w:r w:rsidR="005D589E" w:rsidRPr="00460282">
        <w:t xml:space="preserve"> semester</w:t>
      </w:r>
    </w:p>
    <w:p w:rsidR="005D589E" w:rsidRPr="00460282" w:rsidRDefault="005D589E" w:rsidP="005D589E">
      <w:pPr>
        <w:pStyle w:val="Zkladntext"/>
        <w:jc w:val="both"/>
        <w:rPr>
          <w:sz w:val="20"/>
          <w:szCs w:val="20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Študijného poriadku </w:t>
      </w:r>
      <w:r w:rsidRPr="00F006F3">
        <w:rPr>
          <w:rFonts w:ascii="Times New Roman" w:eastAsia="Times New Roman" w:hAnsi="Times New Roman"/>
          <w:sz w:val="24"/>
          <w:szCs w:val="24"/>
          <w:lang w:eastAsia="sk-SK"/>
        </w:rPr>
        <w:t>Univerzity Pavla Jozefa Šafárika v Košiciach, Právnickej fakulty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 účinnosťou od 01. 09. 2014 sa určujú nasledujúce podmienky absolvovania a hodnote</w:t>
      </w:r>
      <w:r w:rsidR="00425EBF">
        <w:rPr>
          <w:rFonts w:ascii="Times New Roman" w:eastAsia="Times New Roman" w:hAnsi="Times New Roman"/>
          <w:sz w:val="24"/>
          <w:szCs w:val="24"/>
          <w:lang w:eastAsia="sk-SK"/>
        </w:rPr>
        <w:t>nia z predmetu Pracovné právo 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.: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3590C" w:rsidRDefault="0033590C" w:rsidP="0033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študenta dennej formy štúdia na seminároch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>povinná.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Rozsah povinnej účasti študenta na seminároch je určený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 %.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Vyučujúci je oprávnený ospravedlniť absenciu študenta zo závažných dôvodov a rozhodnúť o potrebe náhradného plnenia (viď nižšie).</w:t>
      </w:r>
    </w:p>
    <w:p w:rsidR="007D1658" w:rsidRDefault="004421DF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421DF" w:rsidRDefault="0033590C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Každý š</w:t>
      </w:r>
      <w:r w:rsidR="004421DF" w:rsidRPr="003F782E">
        <w:rPr>
          <w:rFonts w:ascii="Times New Roman" w:eastAsia="Times New Roman" w:hAnsi="Times New Roman"/>
          <w:sz w:val="24"/>
          <w:szCs w:val="24"/>
          <w:lang w:eastAsia="sk-SK"/>
        </w:rPr>
        <w:t xml:space="preserve">tudent je povinný zúčastniť sa výučby </w:t>
      </w:r>
      <w:r w:rsidR="007D1658">
        <w:rPr>
          <w:rFonts w:ascii="Times New Roman" w:eastAsia="Times New Roman" w:hAnsi="Times New Roman"/>
          <w:sz w:val="24"/>
          <w:szCs w:val="24"/>
          <w:lang w:eastAsia="sk-SK"/>
        </w:rPr>
        <w:t xml:space="preserve">pripravený a </w:t>
      </w:r>
      <w:r w:rsidR="004421DF" w:rsidRPr="003F782E">
        <w:rPr>
          <w:rFonts w:ascii="Times New Roman" w:eastAsia="Times New Roman" w:hAnsi="Times New Roman"/>
          <w:sz w:val="24"/>
          <w:szCs w:val="24"/>
          <w:lang w:eastAsia="sk-SK"/>
        </w:rPr>
        <w:t>so študijnými prameňmi podľa pokynov učiteľa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predovšetkým s vlastným Zákonníkom práce v tlačenej podobe. Nesplnenie týchto povinností oprávňuje vyučujúceho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 xml:space="preserve"> udeliť študentovi absenciu a náhradné plnenie. </w:t>
      </w:r>
      <w:r w:rsidR="007D1658">
        <w:rPr>
          <w:rFonts w:ascii="Times New Roman" w:eastAsia="Times New Roman" w:hAnsi="Times New Roman"/>
          <w:sz w:val="24"/>
          <w:szCs w:val="24"/>
          <w:lang w:eastAsia="sk-SK"/>
        </w:rPr>
        <w:t>Náhradné plnenie môže spočívať: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povinnosti zúčastniť sa seminára v iný výučbový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pokiaľ je to podľa rozvrhu možné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vypracovaní odbornej práce v rozsahu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na tému, ktorú určí vyučujúci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241B1A" w:rsidRPr="007D1658" w:rsidRDefault="00241B1A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určení individuálnej konzultácie v čase určenom vyučujúcim.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21DF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Počas semestra budú študentom zadané tri vopred ohlásené písomky v termínoch určených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vyučujúcimi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 na začiatku semestra.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Náhradné plnenie za absenciu na ohlásených písomkách sa nepripúšťa.</w:t>
      </w:r>
      <w:r w:rsidR="009B5D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31781">
        <w:rPr>
          <w:rFonts w:ascii="Times New Roman" w:eastAsia="Times New Roman" w:hAnsi="Times New Roman"/>
          <w:sz w:val="24"/>
          <w:szCs w:val="24"/>
          <w:lang w:eastAsia="sk-SK"/>
        </w:rPr>
        <w:t>Pre tento semester</w:t>
      </w:r>
      <w:r w:rsidR="009B5D7F">
        <w:rPr>
          <w:rFonts w:ascii="Times New Roman" w:eastAsia="Times New Roman" w:hAnsi="Times New Roman"/>
          <w:sz w:val="24"/>
          <w:szCs w:val="24"/>
          <w:lang w:eastAsia="sk-SK"/>
        </w:rPr>
        <w:t xml:space="preserve"> sú termíny priebežného hodnotenia nasledovné:</w:t>
      </w:r>
      <w:r w:rsidR="00E3178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31781" w:rsidRPr="007F2C70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   </w:t>
      </w:r>
      <w:r w:rsidR="007E7C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25EBF">
        <w:rPr>
          <w:rFonts w:ascii="Times New Roman" w:eastAsia="Times New Roman" w:hAnsi="Times New Roman"/>
          <w:b/>
          <w:sz w:val="24"/>
          <w:szCs w:val="24"/>
          <w:lang w:eastAsia="sk-SK"/>
        </w:rPr>
        <w:t>17. marec / 19. marec 2015</w:t>
      </w:r>
    </w:p>
    <w:p w:rsidR="00E31781" w:rsidRPr="007F2C70" w:rsidRDefault="00425EBF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14. apríl /16. apríl 2015</w:t>
      </w:r>
    </w:p>
    <w:p w:rsidR="00E31781" w:rsidRPr="007F2C70" w:rsidRDefault="00425EBF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05. máj / 07. máj 2015</w:t>
      </w:r>
    </w:p>
    <w:p w:rsidR="00E31781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07E7B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Každá písomka bude pozostávať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z 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vypracovania dvoch otázok alebo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dvoch prípadových štúdií s podotázkami (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ich kombinácie - podľa rozhodnutia vyučujúceho). Každá písomka bude hodnotená najviac 10 bodmi. </w:t>
      </w:r>
    </w:p>
    <w:p w:rsidR="00F07E7B" w:rsidRDefault="00F07E7B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Pr="009B5D7F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Pre splnenie podmienok priebežného hodnotenia je študent povinný dosiahnuť minimálne 12 bodov spolu z dvoch bodovo najlepších písomiek. Ak podmienky priebežného hodnotenia nesplní v rámci prvýc</w:t>
      </w:r>
      <w:r w:rsidR="009B5D7F">
        <w:rPr>
          <w:rFonts w:ascii="Times New Roman" w:eastAsia="Times New Roman" w:hAnsi="Times New Roman"/>
          <w:sz w:val="24"/>
          <w:szCs w:val="24"/>
          <w:lang w:eastAsia="sk-SK"/>
        </w:rPr>
        <w:t>h dvoch písomiek</w:t>
      </w:r>
      <w:r w:rsidR="009B5D7F" w:rsidRPr="009B5D7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, má možnosť stanovené </w:t>
      </w:r>
      <w:r w:rsidRPr="009B5D7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bodové hodnotenie </w:t>
      </w:r>
      <w:r w:rsidR="009B5D7F" w:rsidRPr="009B5D7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dosiahnuť</w:t>
      </w:r>
      <w:r w:rsidRPr="009B5D7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výsledkom z tretej písomky v poradí. </w:t>
      </w:r>
      <w:r w:rsidR="009B5D7F" w:rsidRPr="009B5D7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Tretej písomky v poradí sa majú právo zúčastniť aj tí študenti, ktorí už splnili podmienku priebežného hodnotenia a dosiahli 12 bodov, ale maj</w:t>
      </w:r>
      <w:r w:rsidR="009B5D7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ú záujem vylepšiť svoje bodové </w:t>
      </w:r>
      <w:r w:rsidR="009B5D7F" w:rsidRPr="009B5D7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hodnotenie, kvôli možnosti prihlásenia sa na predtermín (viď ďalej).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prípade, ak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študent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najlepšie hodnotených písomiek nezíska v súčte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12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nesplní podmienky priebežného hodnotenia a nebude mu umožnené vykonať skúšku. Zapíše sa mu FX a v ďalšom akademickom roku bude predmet opakovať.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F782E" w:rsidRPr="009B5D7F" w:rsidRDefault="00F07E7B" w:rsidP="009B5D7F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5D7F">
        <w:rPr>
          <w:rFonts w:ascii="Times New Roman" w:eastAsia="Times New Roman" w:hAnsi="Times New Roman"/>
          <w:b/>
          <w:sz w:val="24"/>
          <w:szCs w:val="24"/>
          <w:lang w:eastAsia="sk-SK"/>
        </w:rPr>
        <w:t>Možnosť prihlásenia sa na predtermín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dostupná len pre študentov, ktorí získajú z priebežného hodnotenia </w:t>
      </w:r>
      <w:r w:rsidR="00F006F3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najlepších písomiek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súhrne </w:t>
      </w:r>
      <w:r w:rsidRPr="00F006F3">
        <w:rPr>
          <w:rFonts w:ascii="Times New Roman" w:eastAsia="Times New Roman" w:hAnsi="Times New Roman"/>
          <w:b/>
          <w:sz w:val="24"/>
          <w:szCs w:val="24"/>
          <w:lang w:eastAsia="sk-SK"/>
        </w:rPr>
        <w:t>16 a viac bodov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Súčasne</w:t>
      </w:r>
      <w:r w:rsidR="00F006F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 študent z dvoch najlepších písomiek získa v súhrne </w:t>
      </w:r>
      <w:r w:rsidR="00FB1D04"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16 a viac bodov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, bude sa na tento výsledok prihliadať pri skúške maximálne do rozsahu 30 %. </w:t>
      </w:r>
    </w:p>
    <w:sectPr w:rsidR="003F782E" w:rsidRPr="009B5D7F" w:rsidSect="002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078779E"/>
    <w:multiLevelType w:val="hybridMultilevel"/>
    <w:tmpl w:val="6C9CF60E"/>
    <w:lvl w:ilvl="0" w:tplc="6AA0E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6"/>
    <w:rsid w:val="00021E49"/>
    <w:rsid w:val="00034620"/>
    <w:rsid w:val="00046D2A"/>
    <w:rsid w:val="00083A99"/>
    <w:rsid w:val="001378C7"/>
    <w:rsid w:val="00241B1A"/>
    <w:rsid w:val="0033590C"/>
    <w:rsid w:val="003F782E"/>
    <w:rsid w:val="00425EBF"/>
    <w:rsid w:val="004273EF"/>
    <w:rsid w:val="004421DF"/>
    <w:rsid w:val="00472B24"/>
    <w:rsid w:val="005068B1"/>
    <w:rsid w:val="005816DA"/>
    <w:rsid w:val="005D589E"/>
    <w:rsid w:val="007A209D"/>
    <w:rsid w:val="007D1658"/>
    <w:rsid w:val="007E7C3B"/>
    <w:rsid w:val="007F2C70"/>
    <w:rsid w:val="00821AF9"/>
    <w:rsid w:val="008629F3"/>
    <w:rsid w:val="00921C67"/>
    <w:rsid w:val="00992EC5"/>
    <w:rsid w:val="009B20D7"/>
    <w:rsid w:val="009B5D7F"/>
    <w:rsid w:val="009B7603"/>
    <w:rsid w:val="00A66FC3"/>
    <w:rsid w:val="00B4327D"/>
    <w:rsid w:val="00B672C6"/>
    <w:rsid w:val="00BB20CE"/>
    <w:rsid w:val="00C302D6"/>
    <w:rsid w:val="00D22D62"/>
    <w:rsid w:val="00E31781"/>
    <w:rsid w:val="00E94276"/>
    <w:rsid w:val="00F006F3"/>
    <w:rsid w:val="00F07E7B"/>
    <w:rsid w:val="00F34398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2015-02-17T07:16:00Z</dcterms:created>
  <dcterms:modified xsi:type="dcterms:W3CDTF">2015-02-17T07:16:00Z</dcterms:modified>
</cp:coreProperties>
</file>