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4B" w:rsidRPr="008E756C" w:rsidRDefault="000C144B" w:rsidP="00452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756C">
        <w:rPr>
          <w:rFonts w:ascii="Times New Roman" w:hAnsi="Times New Roman" w:cs="Times New Roman"/>
          <w:sz w:val="28"/>
          <w:szCs w:val="28"/>
        </w:rPr>
        <w:t>RIFIV</w:t>
      </w:r>
      <w:r w:rsidR="008E756C">
        <w:rPr>
          <w:rFonts w:ascii="Times New Roman" w:hAnsi="Times New Roman" w:cs="Times New Roman"/>
          <w:sz w:val="28"/>
          <w:szCs w:val="28"/>
        </w:rPr>
        <w:t>,</w:t>
      </w:r>
      <w:r w:rsidR="008E756C" w:rsidRPr="008E756C">
        <w:rPr>
          <w:rFonts w:ascii="Times New Roman" w:hAnsi="Times New Roman" w:cs="Times New Roman"/>
          <w:sz w:val="28"/>
          <w:szCs w:val="28"/>
        </w:rPr>
        <w:t xml:space="preserve"> IB2 Právne minimum – súkromnoprávne aspekty</w:t>
      </w:r>
    </w:p>
    <w:p w:rsidR="000C144B" w:rsidRDefault="000C144B" w:rsidP="00452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6C" w:rsidRDefault="000C144B" w:rsidP="004528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Sylaby</w:t>
      </w:r>
    </w:p>
    <w:p w:rsidR="002E4D08" w:rsidRPr="008E756C" w:rsidRDefault="000C144B" w:rsidP="004528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Pracovné právo a právo sociálneho zabezpečenia</w:t>
      </w:r>
    </w:p>
    <w:p w:rsidR="008E756C" w:rsidRDefault="008E756C" w:rsidP="004528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44B" w:rsidRPr="000C144B" w:rsidRDefault="005F3095" w:rsidP="00452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Letný semester, ak. rok 2016/2017</w:t>
      </w:r>
    </w:p>
    <w:p w:rsidR="008E756C" w:rsidRPr="00F3498A" w:rsidRDefault="00F3498A" w:rsidP="00452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8A">
        <w:rPr>
          <w:rFonts w:ascii="Times New Roman" w:hAnsi="Times New Roman" w:cs="Times New Roman"/>
          <w:sz w:val="24"/>
          <w:szCs w:val="24"/>
        </w:rPr>
        <w:t>nepárny týždeň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4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piatok,</w:t>
      </w:r>
      <w:r w:rsidRPr="00F3498A">
        <w:rPr>
          <w:rFonts w:ascii="Times New Roman" w:hAnsi="Times New Roman" w:cs="Times New Roman"/>
          <w:sz w:val="24"/>
          <w:szCs w:val="24"/>
        </w:rPr>
        <w:t xml:space="preserve"> od </w:t>
      </w:r>
      <w:r w:rsidR="00D1480D">
        <w:rPr>
          <w:rFonts w:ascii="Times New Roman" w:hAnsi="Times New Roman" w:cs="Times New Roman"/>
          <w:b/>
          <w:sz w:val="24"/>
          <w:szCs w:val="24"/>
        </w:rPr>
        <w:t>11:40</w:t>
      </w:r>
      <w:r w:rsidRPr="00F3498A">
        <w:rPr>
          <w:rFonts w:ascii="Times New Roman" w:hAnsi="Times New Roman" w:cs="Times New Roman"/>
          <w:sz w:val="24"/>
          <w:szCs w:val="24"/>
        </w:rPr>
        <w:t xml:space="preserve"> do </w:t>
      </w:r>
      <w:r w:rsidR="00D1480D">
        <w:rPr>
          <w:rFonts w:ascii="Times New Roman" w:hAnsi="Times New Roman" w:cs="Times New Roman"/>
          <w:b/>
          <w:sz w:val="24"/>
          <w:szCs w:val="24"/>
        </w:rPr>
        <w:t>14</w:t>
      </w:r>
      <w:r w:rsidRPr="00F3498A">
        <w:rPr>
          <w:rFonts w:ascii="Times New Roman" w:hAnsi="Times New Roman" w:cs="Times New Roman"/>
          <w:b/>
          <w:sz w:val="24"/>
          <w:szCs w:val="24"/>
        </w:rPr>
        <w:t>:</w:t>
      </w:r>
      <w:r w:rsidR="00D1480D">
        <w:rPr>
          <w:rFonts w:ascii="Times New Roman" w:hAnsi="Times New Roman" w:cs="Times New Roman"/>
          <w:b/>
          <w:sz w:val="24"/>
          <w:szCs w:val="24"/>
        </w:rPr>
        <w:t>40</w:t>
      </w:r>
      <w:r w:rsidRPr="00F3498A">
        <w:rPr>
          <w:rFonts w:ascii="Times New Roman" w:hAnsi="Times New Roman" w:cs="Times New Roman"/>
          <w:sz w:val="24"/>
          <w:szCs w:val="24"/>
        </w:rPr>
        <w:t xml:space="preserve"> hod., </w:t>
      </w:r>
      <w:r w:rsidR="008E756C" w:rsidRPr="00F3498A">
        <w:rPr>
          <w:rFonts w:ascii="Times New Roman" w:hAnsi="Times New Roman" w:cs="Times New Roman"/>
          <w:sz w:val="24"/>
          <w:szCs w:val="24"/>
        </w:rPr>
        <w:t xml:space="preserve">miestnosť: </w:t>
      </w:r>
      <w:r w:rsidR="008E756C" w:rsidRPr="00F3498A">
        <w:rPr>
          <w:rFonts w:ascii="Times New Roman" w:hAnsi="Times New Roman" w:cs="Times New Roman"/>
          <w:b/>
          <w:sz w:val="24"/>
          <w:szCs w:val="24"/>
        </w:rPr>
        <w:t>Kováčska 30, P03</w:t>
      </w:r>
    </w:p>
    <w:p w:rsidR="000C144B" w:rsidRPr="00F3498A" w:rsidRDefault="000D47DF" w:rsidP="00452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8A">
        <w:rPr>
          <w:rFonts w:ascii="Times New Roman" w:hAnsi="Times New Roman" w:cs="Times New Roman"/>
          <w:sz w:val="24"/>
          <w:szCs w:val="24"/>
        </w:rPr>
        <w:t xml:space="preserve">vyučujúci: </w:t>
      </w:r>
      <w:r w:rsidRPr="00F3498A">
        <w:rPr>
          <w:rFonts w:ascii="Times New Roman" w:hAnsi="Times New Roman" w:cs="Times New Roman"/>
          <w:i/>
          <w:sz w:val="24"/>
          <w:szCs w:val="24"/>
        </w:rPr>
        <w:t xml:space="preserve">JUDr. Marcel Dolobáč, PhD., JUDr. Jana </w:t>
      </w:r>
      <w:proofErr w:type="spellStart"/>
      <w:r w:rsidRPr="00F3498A">
        <w:rPr>
          <w:rFonts w:ascii="Times New Roman" w:hAnsi="Times New Roman" w:cs="Times New Roman"/>
          <w:i/>
          <w:sz w:val="24"/>
          <w:szCs w:val="24"/>
        </w:rPr>
        <w:t>Žuľová</w:t>
      </w:r>
      <w:proofErr w:type="spellEnd"/>
      <w:r w:rsidRPr="00F3498A">
        <w:rPr>
          <w:rFonts w:ascii="Times New Roman" w:hAnsi="Times New Roman" w:cs="Times New Roman"/>
          <w:i/>
          <w:sz w:val="24"/>
          <w:szCs w:val="24"/>
        </w:rPr>
        <w:t>, PhD.</w:t>
      </w:r>
      <w:r w:rsidR="005F3095">
        <w:rPr>
          <w:rFonts w:ascii="Times New Roman" w:hAnsi="Times New Roman" w:cs="Times New Roman"/>
          <w:i/>
          <w:sz w:val="24"/>
          <w:szCs w:val="24"/>
        </w:rPr>
        <w:t xml:space="preserve">, JUDr. Monika </w:t>
      </w:r>
      <w:proofErr w:type="spellStart"/>
      <w:r w:rsidR="005F3095">
        <w:rPr>
          <w:rFonts w:ascii="Times New Roman" w:hAnsi="Times New Roman" w:cs="Times New Roman"/>
          <w:i/>
          <w:sz w:val="24"/>
          <w:szCs w:val="24"/>
        </w:rPr>
        <w:t>Seilerová</w:t>
      </w:r>
      <w:proofErr w:type="spellEnd"/>
      <w:r w:rsidR="005F3095">
        <w:rPr>
          <w:rFonts w:ascii="Times New Roman" w:hAnsi="Times New Roman" w:cs="Times New Roman"/>
          <w:i/>
          <w:sz w:val="24"/>
          <w:szCs w:val="24"/>
        </w:rPr>
        <w:t>, PhD.</w:t>
      </w:r>
    </w:p>
    <w:p w:rsidR="000C144B" w:rsidRPr="000C144B" w:rsidRDefault="000C144B" w:rsidP="00452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44B" w:rsidRPr="004528A6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17. 2. 2017</w:t>
      </w:r>
      <w:r w:rsidR="00F3498A" w:rsidRPr="000A76E6">
        <w:rPr>
          <w:rFonts w:ascii="Times New Roman" w:hAnsi="Times New Roman" w:cs="Times New Roman"/>
          <w:b/>
          <w:sz w:val="24"/>
          <w:szCs w:val="24"/>
        </w:rPr>
        <w:t xml:space="preserve"> – Úvod do pracovného práva, vyučujúca: </w:t>
      </w:r>
      <w:proofErr w:type="spellStart"/>
      <w:r w:rsidR="00F3498A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dr.</w:t>
      </w:r>
      <w:proofErr w:type="spellEnd"/>
      <w:r w:rsidR="00F3498A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</w:t>
      </w:r>
      <w:proofErr w:type="spellStart"/>
      <w:r w:rsidR="00F3498A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Žuľová</w:t>
      </w:r>
      <w:proofErr w:type="spellEnd"/>
    </w:p>
    <w:p w:rsidR="00F3498A" w:rsidRDefault="00FB74A3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Ochranná funkcia pracovného práva</w:t>
      </w:r>
      <w:r w:rsidR="000A76E6">
        <w:rPr>
          <w:rFonts w:ascii="Times New Roman" w:hAnsi="Times New Roman" w:cs="Times New Roman"/>
          <w:sz w:val="24"/>
          <w:szCs w:val="24"/>
        </w:rPr>
        <w:t>.</w:t>
      </w:r>
      <w:r w:rsidR="00D14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Predmet regulácie pracovného práva. </w:t>
      </w:r>
      <w:r w:rsidR="00F3498A">
        <w:rPr>
          <w:rFonts w:ascii="Times New Roman" w:hAnsi="Times New Roman" w:cs="Times New Roman"/>
          <w:sz w:val="24"/>
          <w:szCs w:val="24"/>
        </w:rPr>
        <w:t xml:space="preserve">Závislá práca </w:t>
      </w:r>
      <w:r w:rsidR="00F3498A" w:rsidRPr="00B5440D">
        <w:rPr>
          <w:rFonts w:ascii="Times New Roman" w:hAnsi="Times New Roman" w:cs="Times New Roman"/>
          <w:i/>
          <w:sz w:val="24"/>
          <w:szCs w:val="24"/>
        </w:rPr>
        <w:t>v.</w:t>
      </w:r>
      <w:r w:rsidR="00F3498A">
        <w:rPr>
          <w:rFonts w:ascii="Times New Roman" w:hAnsi="Times New Roman" w:cs="Times New Roman"/>
          <w:sz w:val="24"/>
          <w:szCs w:val="24"/>
        </w:rPr>
        <w:t xml:space="preserve"> živnosť. </w:t>
      </w:r>
      <w:r w:rsidR="000A76E6">
        <w:rPr>
          <w:rFonts w:ascii="Times New Roman" w:hAnsi="Times New Roman" w:cs="Times New Roman"/>
          <w:sz w:val="24"/>
          <w:szCs w:val="24"/>
        </w:rPr>
        <w:t xml:space="preserve">Kto môže byť zamestnancom. </w:t>
      </w:r>
      <w:r w:rsidR="004528A6">
        <w:rPr>
          <w:rFonts w:ascii="Times New Roman" w:hAnsi="Times New Roman" w:cs="Times New Roman"/>
          <w:sz w:val="24"/>
          <w:szCs w:val="24"/>
        </w:rPr>
        <w:t xml:space="preserve">Nelegálna práca, nelegálne zamestnávanie a ich kontrola. </w:t>
      </w:r>
      <w:r>
        <w:rPr>
          <w:rFonts w:ascii="Times New Roman" w:hAnsi="Times New Roman" w:cs="Times New Roman"/>
          <w:sz w:val="24"/>
          <w:szCs w:val="24"/>
        </w:rPr>
        <w:t>Letné brigády a vypomáhanie v rodinných firmách.</w:t>
      </w:r>
    </w:p>
    <w:p w:rsidR="000A76E6" w:rsidRPr="000C144B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44B" w:rsidRPr="004528A6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B74A3">
        <w:rPr>
          <w:rFonts w:ascii="Times New Roman" w:hAnsi="Times New Roman" w:cs="Times New Roman"/>
          <w:b/>
          <w:sz w:val="24"/>
          <w:szCs w:val="24"/>
        </w:rPr>
        <w:t>. 3</w:t>
      </w:r>
      <w:r>
        <w:rPr>
          <w:rFonts w:ascii="Times New Roman" w:hAnsi="Times New Roman" w:cs="Times New Roman"/>
          <w:b/>
          <w:sz w:val="24"/>
          <w:szCs w:val="24"/>
        </w:rPr>
        <w:t>. 2017</w:t>
      </w:r>
      <w:r w:rsidR="000C144B" w:rsidRPr="000A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8A" w:rsidRPr="000A76E6">
        <w:rPr>
          <w:rFonts w:ascii="Times New Roman" w:hAnsi="Times New Roman" w:cs="Times New Roman"/>
          <w:b/>
          <w:sz w:val="24"/>
          <w:szCs w:val="24"/>
        </w:rPr>
        <w:t xml:space="preserve">– Pracovnoprávne vzťahy, vyučujúca: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Seilerová</w:t>
      </w:r>
      <w:proofErr w:type="spellEnd"/>
    </w:p>
    <w:p w:rsidR="00F3498A" w:rsidRDefault="00FB74A3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môže byť zamestnávateľom. Predzmluvné vzťahy. </w:t>
      </w:r>
      <w:r w:rsidR="000A76E6">
        <w:rPr>
          <w:rFonts w:ascii="Times New Roman" w:hAnsi="Times New Roman" w:cs="Times New Roman"/>
          <w:sz w:val="24"/>
          <w:szCs w:val="24"/>
        </w:rPr>
        <w:t xml:space="preserve">Pracovná zmluva a pracovný pomer. </w:t>
      </w:r>
      <w:r w:rsidR="005765D4">
        <w:rPr>
          <w:rFonts w:ascii="Times New Roman" w:hAnsi="Times New Roman" w:cs="Times New Roman"/>
          <w:sz w:val="24"/>
          <w:szCs w:val="24"/>
        </w:rPr>
        <w:t xml:space="preserve"> Príprava pracovnej zmluvy (vzor na vyplnenie). </w:t>
      </w:r>
      <w:r>
        <w:rPr>
          <w:rFonts w:ascii="Times New Roman" w:hAnsi="Times New Roman" w:cs="Times New Roman"/>
          <w:sz w:val="24"/>
          <w:szCs w:val="24"/>
        </w:rPr>
        <w:t xml:space="preserve">Druhy pracovných pomerov. </w:t>
      </w:r>
      <w:r w:rsidR="005765D4">
        <w:rPr>
          <w:rFonts w:ascii="Times New Roman" w:hAnsi="Times New Roman" w:cs="Times New Roman"/>
          <w:sz w:val="24"/>
          <w:szCs w:val="24"/>
        </w:rPr>
        <w:t>Pracovný pomer na určitú dobu (praktické príklady jeho predĺženia a opätovného dohodnutia).</w:t>
      </w:r>
    </w:p>
    <w:p w:rsidR="004528A6" w:rsidRPr="005765D4" w:rsidRDefault="004528A6" w:rsidP="00576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0CA" w:rsidRPr="000A76E6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17. 3. 2017</w:t>
      </w:r>
      <w:r w:rsidR="00FB74A3" w:rsidRPr="000A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CA" w:rsidRPr="000A76E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76E6" w:rsidRPr="000A76E6">
        <w:rPr>
          <w:rFonts w:ascii="Times New Roman" w:hAnsi="Times New Roman" w:cs="Times New Roman"/>
          <w:b/>
          <w:sz w:val="24"/>
          <w:szCs w:val="24"/>
        </w:rPr>
        <w:t xml:space="preserve">Pracovný čas, dovolenka a odmeňovanie, vyučujúci: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Seilerová</w:t>
      </w:r>
      <w:proofErr w:type="spellEnd"/>
    </w:p>
    <w:p w:rsidR="000A76E6" w:rsidRPr="000C144B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Denný pracovný čas. Týždenný pracovný čas. Rovnomerné rozvrhovanie pracovného času. Nerovnomerné rozvrhovanie pracovného času. Prestávky v práci.</w:t>
      </w:r>
      <w:r w:rsidR="004528A6">
        <w:rPr>
          <w:rFonts w:ascii="Times New Roman" w:hAnsi="Times New Roman" w:cs="Times New Roman"/>
          <w:sz w:val="24"/>
          <w:szCs w:val="24"/>
        </w:rPr>
        <w:t xml:space="preserve"> Druhy dovolenky. Minimálna mzda a minimálny mzdový nárok. Mzdové zvýhodnenia.</w:t>
      </w:r>
    </w:p>
    <w:p w:rsidR="000A76E6" w:rsidRDefault="000A76E6" w:rsidP="004528A6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56C" w:rsidRPr="00A80611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31. 3. 2017</w:t>
      </w:r>
      <w:r w:rsidR="006860CA" w:rsidRPr="00A806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E756C" w:rsidRPr="00A80611">
        <w:rPr>
          <w:rFonts w:ascii="Times New Roman" w:hAnsi="Times New Roman" w:cs="Times New Roman"/>
          <w:b/>
          <w:sz w:val="24"/>
          <w:szCs w:val="24"/>
        </w:rPr>
        <w:t xml:space="preserve">Skončenie pracovného pomeru, vyučujúci: </w:t>
      </w:r>
      <w:proofErr w:type="spellStart"/>
      <w:r w:rsidR="008E756C" w:rsidRPr="004528A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dr.</w:t>
      </w:r>
      <w:proofErr w:type="spellEnd"/>
      <w:r w:rsidR="008E756C" w:rsidRPr="004528A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Dolobáč.</w:t>
      </w:r>
    </w:p>
    <w:p w:rsidR="008E756C" w:rsidRDefault="008E756C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Skončenie pracovného pomeru v skúšobnej dobe. Dohoda o skončení pracovného pomeru. Výpoveď. Okamžité skončenie pracovného pomeru. Rozdiely medzi jednotlivými spôsobmi skončenia pracovného pomeru + vzory. Odstupné. Odchodné. Uplatnenie neplatnosti skončenia pracovného pomeru na súde.</w:t>
      </w:r>
    </w:p>
    <w:p w:rsidR="00A80611" w:rsidRPr="000C144B" w:rsidRDefault="00A80611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095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095">
        <w:rPr>
          <w:rFonts w:ascii="Times New Roman" w:hAnsi="Times New Roman" w:cs="Times New Roman"/>
          <w:b/>
          <w:color w:val="FF0000"/>
          <w:sz w:val="24"/>
          <w:szCs w:val="24"/>
        </w:rPr>
        <w:t>14. 4. 2017 Veľký piatok</w:t>
      </w:r>
    </w:p>
    <w:p w:rsidR="005F3095" w:rsidRPr="005F3095" w:rsidRDefault="005F3095" w:rsidP="005F3095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144B" w:rsidRPr="00A80611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28. 4. 2017</w:t>
      </w:r>
      <w:r w:rsidR="000C144B" w:rsidRPr="00A80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11" w:rsidRPr="00A80611">
        <w:rPr>
          <w:rFonts w:ascii="Times New Roman" w:hAnsi="Times New Roman" w:cs="Times New Roman"/>
          <w:b/>
          <w:sz w:val="24"/>
          <w:szCs w:val="24"/>
        </w:rPr>
        <w:t xml:space="preserve">– Škoda v pracovnom práve, vyučujúci: </w:t>
      </w:r>
      <w:proofErr w:type="spellStart"/>
      <w:r w:rsidR="00A80611" w:rsidRPr="004528A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dr.</w:t>
      </w:r>
      <w:proofErr w:type="spellEnd"/>
      <w:r w:rsidR="00A80611" w:rsidRPr="004528A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Dolobáč.</w:t>
      </w:r>
    </w:p>
    <w:p w:rsidR="00A80611" w:rsidRDefault="00A80611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Predpoklady zodpovednosti za škodu v pracovnom práve. Všeobecná zodpovednosť zamestnanca a osobitné druhy zodpovednosti zamestnanca za škodu. Dohoda o hmotnej zodpovednosti</w:t>
      </w:r>
      <w:r w:rsidR="00B5440D">
        <w:rPr>
          <w:rFonts w:ascii="Times New Roman" w:hAnsi="Times New Roman" w:cs="Times New Roman"/>
          <w:sz w:val="24"/>
          <w:szCs w:val="24"/>
        </w:rPr>
        <w:t xml:space="preserve"> + vzor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Všeobecná zodpovednosť zamestnávateľa za škodu a osobitné druhy zodpovednosti zamestnávateľa za škodu.</w:t>
      </w:r>
    </w:p>
    <w:p w:rsidR="00A80611" w:rsidRPr="000C144B" w:rsidRDefault="00A80611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756C" w:rsidRPr="00A80611" w:rsidRDefault="005F3095" w:rsidP="004528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12. 5. 2017</w:t>
      </w:r>
      <w:r w:rsidR="00AB2C5B" w:rsidRPr="00A806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E756C" w:rsidRPr="00A80611">
        <w:rPr>
          <w:rFonts w:ascii="Times New Roman" w:hAnsi="Times New Roman" w:cs="Times New Roman"/>
          <w:b/>
          <w:sz w:val="24"/>
          <w:szCs w:val="24"/>
        </w:rPr>
        <w:t xml:space="preserve">Právo sociálneho zabezpečenia, vyučujúca: </w:t>
      </w:r>
      <w:proofErr w:type="spellStart"/>
      <w:r w:rsidR="008E756C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dr.</w:t>
      </w:r>
      <w:proofErr w:type="spellEnd"/>
      <w:r w:rsidR="008E756C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</w:t>
      </w:r>
      <w:proofErr w:type="spellStart"/>
      <w:r w:rsidR="008E756C" w:rsidRPr="004528A6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Žuľová</w:t>
      </w:r>
      <w:proofErr w:type="spellEnd"/>
    </w:p>
    <w:p w:rsidR="00A80611" w:rsidRPr="005F3095" w:rsidRDefault="008E756C" w:rsidP="005F3095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 do práva sociálneho zabezpečenia. Systém sociálneho zabezpečenia v SR. Študent v systéme sociálneho poistenia. Študent v systéme zdravotného poistenia. </w:t>
      </w:r>
      <w:r w:rsidR="00A80611">
        <w:rPr>
          <w:rFonts w:ascii="Times New Roman" w:hAnsi="Times New Roman" w:cs="Times New Roman"/>
          <w:sz w:val="24"/>
          <w:szCs w:val="24"/>
        </w:rPr>
        <w:t xml:space="preserve">Študent – rodičom a štátne sociálne dávky. </w:t>
      </w:r>
      <w:r w:rsidR="00D1480D" w:rsidRPr="005F3095">
        <w:rPr>
          <w:rFonts w:ascii="Times New Roman" w:hAnsi="Times New Roman" w:cs="Times New Roman"/>
          <w:b/>
          <w:sz w:val="24"/>
          <w:szCs w:val="24"/>
        </w:rPr>
        <w:t>V</w:t>
      </w:r>
      <w:r w:rsidR="00A80611" w:rsidRPr="005F3095">
        <w:rPr>
          <w:rFonts w:ascii="Times New Roman" w:hAnsi="Times New Roman" w:cs="Times New Roman"/>
          <w:b/>
          <w:sz w:val="24"/>
          <w:szCs w:val="24"/>
        </w:rPr>
        <w:t>yhodnotenie splnenia podmienok</w:t>
      </w:r>
      <w:r w:rsidR="00E4223B" w:rsidRPr="005F3095">
        <w:rPr>
          <w:rFonts w:ascii="Times New Roman" w:hAnsi="Times New Roman" w:cs="Times New Roman"/>
          <w:b/>
          <w:sz w:val="24"/>
          <w:szCs w:val="24"/>
        </w:rPr>
        <w:t xml:space="preserve"> absolvovania predmetu</w:t>
      </w:r>
      <w:r w:rsidR="005F3095" w:rsidRPr="005F3095">
        <w:rPr>
          <w:rFonts w:ascii="Times New Roman" w:hAnsi="Times New Roman" w:cs="Times New Roman"/>
          <w:b/>
          <w:sz w:val="24"/>
          <w:szCs w:val="24"/>
        </w:rPr>
        <w:t>.</w:t>
      </w:r>
    </w:p>
    <w:p w:rsidR="000C144B" w:rsidRDefault="000C144B" w:rsidP="004528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F03" w:rsidRPr="00FB4BBF" w:rsidRDefault="00845FBB" w:rsidP="00833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BF">
        <w:rPr>
          <w:rFonts w:ascii="Times New Roman" w:hAnsi="Times New Roman" w:cs="Times New Roman"/>
          <w:b/>
          <w:sz w:val="24"/>
          <w:szCs w:val="24"/>
        </w:rPr>
        <w:t>Odporúčaná</w:t>
      </w:r>
      <w:r w:rsidR="00833F03" w:rsidRPr="00FB4BBF">
        <w:rPr>
          <w:rFonts w:ascii="Times New Roman" w:hAnsi="Times New Roman" w:cs="Times New Roman"/>
          <w:b/>
          <w:sz w:val="24"/>
          <w:szCs w:val="24"/>
        </w:rPr>
        <w:t xml:space="preserve"> študijná literatúra:</w:t>
      </w:r>
    </w:p>
    <w:p w:rsidR="008258CE" w:rsidRDefault="008258CE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HUČKOVÁ, R. a kol. Právne minimu</w:t>
      </w:r>
      <w:r w:rsidR="00803B52">
        <w:rPr>
          <w:b w:val="0"/>
          <w:bCs w:val="0"/>
          <w:sz w:val="24"/>
        </w:rPr>
        <w:t>m – súkromnoprávne aspekty. UPJŠ</w:t>
      </w:r>
      <w:r>
        <w:rPr>
          <w:b w:val="0"/>
          <w:bCs w:val="0"/>
          <w:sz w:val="24"/>
        </w:rPr>
        <w:t xml:space="preserve"> v Košiciach, 2015.</w:t>
      </w:r>
    </w:p>
    <w:p w:rsidR="00845FBB" w:rsidRPr="005765D4" w:rsidRDefault="00845FBB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765D4">
        <w:rPr>
          <w:b w:val="0"/>
          <w:bCs w:val="0"/>
          <w:sz w:val="24"/>
        </w:rPr>
        <w:t>BARANCOVÁ, H.- SCHRO</w:t>
      </w:r>
      <w:r w:rsidR="005F0A19">
        <w:rPr>
          <w:b w:val="0"/>
          <w:bCs w:val="0"/>
          <w:sz w:val="24"/>
        </w:rPr>
        <w:t xml:space="preserve">NK, R.: Pracovné právo, </w:t>
      </w:r>
      <w:proofErr w:type="spellStart"/>
      <w:r w:rsidR="005F0A19">
        <w:rPr>
          <w:b w:val="0"/>
          <w:bCs w:val="0"/>
          <w:sz w:val="24"/>
        </w:rPr>
        <w:t>Sprint</w:t>
      </w:r>
      <w:proofErr w:type="spellEnd"/>
      <w:r w:rsidR="005F0A19">
        <w:rPr>
          <w:b w:val="0"/>
          <w:bCs w:val="0"/>
          <w:sz w:val="24"/>
        </w:rPr>
        <w:t xml:space="preserve"> dva, Bratislava, 2016</w:t>
      </w:r>
      <w:r w:rsidR="00FB4BBF" w:rsidRPr="005765D4">
        <w:rPr>
          <w:b w:val="0"/>
          <w:bCs w:val="0"/>
          <w:sz w:val="24"/>
        </w:rPr>
        <w:t>.</w:t>
      </w:r>
    </w:p>
    <w:p w:rsidR="00845FBB" w:rsidRDefault="00845FBB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765D4">
        <w:rPr>
          <w:b w:val="0"/>
          <w:bCs w:val="0"/>
          <w:sz w:val="24"/>
        </w:rPr>
        <w:t>BARANCOVÁ,</w:t>
      </w:r>
      <w:r w:rsidR="005F0A19">
        <w:rPr>
          <w:b w:val="0"/>
          <w:bCs w:val="0"/>
          <w:sz w:val="24"/>
        </w:rPr>
        <w:t xml:space="preserve"> H.: Zákonník práce. Komentár. 4</w:t>
      </w:r>
      <w:r w:rsidRPr="005765D4">
        <w:rPr>
          <w:b w:val="0"/>
          <w:bCs w:val="0"/>
          <w:sz w:val="24"/>
        </w:rPr>
        <w:t>.</w:t>
      </w:r>
      <w:r w:rsidR="005F0A19">
        <w:rPr>
          <w:b w:val="0"/>
          <w:bCs w:val="0"/>
          <w:sz w:val="24"/>
        </w:rPr>
        <w:t xml:space="preserve"> vydanie, Praha: C.H. </w:t>
      </w:r>
      <w:proofErr w:type="spellStart"/>
      <w:r w:rsidR="005F0A19">
        <w:rPr>
          <w:b w:val="0"/>
          <w:bCs w:val="0"/>
          <w:sz w:val="24"/>
        </w:rPr>
        <w:t>Beck</w:t>
      </w:r>
      <w:proofErr w:type="spellEnd"/>
      <w:r w:rsidR="005F0A19">
        <w:rPr>
          <w:b w:val="0"/>
          <w:bCs w:val="0"/>
          <w:sz w:val="24"/>
        </w:rPr>
        <w:t>, 2015</w:t>
      </w:r>
      <w:r w:rsidR="00FB4BBF" w:rsidRPr="005765D4">
        <w:rPr>
          <w:b w:val="0"/>
          <w:bCs w:val="0"/>
          <w:sz w:val="24"/>
        </w:rPr>
        <w:t>.</w:t>
      </w:r>
    </w:p>
    <w:p w:rsidR="005F0A19" w:rsidRPr="005F0A19" w:rsidRDefault="005F0A19" w:rsidP="005F0A19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F0A19">
        <w:rPr>
          <w:b w:val="0"/>
          <w:bCs w:val="0"/>
          <w:sz w:val="24"/>
        </w:rPr>
        <w:t>ŽUĽOVÁ, J.. BARINKOVÁ, M., DOLOBÁČ, M.: Pracovné právo v poznámkach s</w:t>
      </w:r>
      <w:r>
        <w:rPr>
          <w:b w:val="0"/>
          <w:bCs w:val="0"/>
          <w:sz w:val="24"/>
        </w:rPr>
        <w:t xml:space="preserve"> príkladmi. </w:t>
      </w:r>
      <w:proofErr w:type="spellStart"/>
      <w:r>
        <w:rPr>
          <w:b w:val="0"/>
          <w:bCs w:val="0"/>
          <w:sz w:val="24"/>
        </w:rPr>
        <w:t>Wolters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Kluwer</w:t>
      </w:r>
      <w:proofErr w:type="spellEnd"/>
      <w:r>
        <w:rPr>
          <w:b w:val="0"/>
          <w:bCs w:val="0"/>
          <w:sz w:val="24"/>
        </w:rPr>
        <w:t>, 2015</w:t>
      </w:r>
      <w:bookmarkStart w:id="0" w:name="_GoBack"/>
      <w:bookmarkEnd w:id="0"/>
      <w:r w:rsidRPr="005F0A19">
        <w:rPr>
          <w:b w:val="0"/>
          <w:bCs w:val="0"/>
          <w:sz w:val="24"/>
        </w:rPr>
        <w:t>.</w:t>
      </w:r>
    </w:p>
    <w:p w:rsidR="00FB4BBF" w:rsidRPr="005765D4" w:rsidRDefault="00FB4BBF" w:rsidP="00FB4BB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Dolobáč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M. a kol.: Vybrané otázky sociálneho práva Európske</w:t>
      </w:r>
      <w:r w:rsidR="0085368C"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j únie. Košice: UPJŠ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2012.</w:t>
      </w:r>
    </w:p>
    <w:p w:rsidR="00FB4BBF" w:rsidRPr="005765D4" w:rsidRDefault="00FB4BBF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765D4">
        <w:rPr>
          <w:b w:val="0"/>
          <w:caps/>
          <w:sz w:val="24"/>
          <w:shd w:val="clear" w:color="auto" w:fill="FFFFFF"/>
        </w:rPr>
        <w:t>Galvas</w:t>
      </w:r>
      <w:r w:rsidR="00FB74A3" w:rsidRPr="005765D4">
        <w:rPr>
          <w:b w:val="0"/>
          <w:sz w:val="24"/>
          <w:shd w:val="clear" w:color="auto" w:fill="FFFFFF"/>
        </w:rPr>
        <w:t xml:space="preserve">, </w:t>
      </w:r>
      <w:r w:rsidRPr="005765D4">
        <w:rPr>
          <w:b w:val="0"/>
          <w:sz w:val="24"/>
          <w:shd w:val="clear" w:color="auto" w:fill="FFFFFF"/>
        </w:rPr>
        <w:t xml:space="preserve">M.: Pracovní právo. 300 </w:t>
      </w:r>
      <w:proofErr w:type="spellStart"/>
      <w:r w:rsidRPr="005765D4">
        <w:rPr>
          <w:b w:val="0"/>
          <w:sz w:val="24"/>
          <w:shd w:val="clear" w:color="auto" w:fill="FFFFFF"/>
        </w:rPr>
        <w:t>otázek</w:t>
      </w:r>
      <w:proofErr w:type="spellEnd"/>
      <w:r w:rsidRPr="005765D4">
        <w:rPr>
          <w:b w:val="0"/>
          <w:sz w:val="24"/>
          <w:shd w:val="clear" w:color="auto" w:fill="FFFFFF"/>
        </w:rPr>
        <w:t xml:space="preserve"> a </w:t>
      </w:r>
      <w:proofErr w:type="spellStart"/>
      <w:r w:rsidRPr="005765D4">
        <w:rPr>
          <w:b w:val="0"/>
          <w:sz w:val="24"/>
          <w:shd w:val="clear" w:color="auto" w:fill="FFFFFF"/>
        </w:rPr>
        <w:t>odpovědí</w:t>
      </w:r>
      <w:proofErr w:type="spellEnd"/>
      <w:r w:rsidRPr="005765D4">
        <w:rPr>
          <w:b w:val="0"/>
          <w:sz w:val="24"/>
          <w:shd w:val="clear" w:color="auto" w:fill="FFFFFF"/>
        </w:rPr>
        <w:t xml:space="preserve">. Vyd. </w:t>
      </w:r>
      <w:proofErr w:type="spellStart"/>
      <w:r w:rsidRPr="005765D4">
        <w:rPr>
          <w:b w:val="0"/>
          <w:sz w:val="24"/>
          <w:shd w:val="clear" w:color="auto" w:fill="FFFFFF"/>
        </w:rPr>
        <w:t>Computer</w:t>
      </w:r>
      <w:proofErr w:type="spellEnd"/>
      <w:r w:rsidRPr="005765D4">
        <w:rPr>
          <w:rStyle w:val="apple-converted-space"/>
          <w:b w:val="0"/>
          <w:sz w:val="24"/>
          <w:shd w:val="clear" w:color="auto" w:fill="FFFFFF"/>
        </w:rPr>
        <w:t> </w:t>
      </w:r>
      <w:r w:rsidRPr="005765D4">
        <w:rPr>
          <w:b w:val="0"/>
          <w:sz w:val="24"/>
          <w:shd w:val="clear" w:color="auto" w:fill="FFFFFF"/>
        </w:rPr>
        <w:t>press, 2008.</w:t>
      </w:r>
    </w:p>
    <w:p w:rsidR="0085368C" w:rsidRPr="005765D4" w:rsidRDefault="0085368C" w:rsidP="0085368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Hodálová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I. a kol.: Prípadové štúdie z pracovného práva a práva</w:t>
      </w:r>
      <w:r w:rsidRPr="005765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sociálneho zabezpečenia. Plzeň: Aleš </w:t>
      </w:r>
      <w:proofErr w:type="spellStart"/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Čenek</w:t>
      </w:r>
      <w:proofErr w:type="spellEnd"/>
      <w:r w:rsidRPr="005765D4">
        <w:rPr>
          <w:rFonts w:ascii="Times New Roman" w:hAnsi="Times New Roman" w:cs="Times New Roman"/>
          <w:sz w:val="24"/>
          <w:szCs w:val="24"/>
          <w:shd w:val="clear" w:color="auto" w:fill="FFFFFF"/>
        </w:rPr>
        <w:t>, 2011</w:t>
      </w:r>
    </w:p>
    <w:p w:rsidR="00FB4BBF" w:rsidRPr="005765D4" w:rsidRDefault="00FB4BBF" w:rsidP="00845FBB">
      <w:pPr>
        <w:pStyle w:val="Zkladntext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5765D4">
        <w:rPr>
          <w:b w:val="0"/>
          <w:sz w:val="24"/>
          <w:shd w:val="clear" w:color="auto" w:fill="FFFFFF"/>
        </w:rPr>
        <w:t xml:space="preserve">KMEC, J. a kol.: </w:t>
      </w:r>
      <w:proofErr w:type="spellStart"/>
      <w:r w:rsidRPr="005765D4">
        <w:rPr>
          <w:b w:val="0"/>
          <w:sz w:val="24"/>
          <w:shd w:val="clear" w:color="auto" w:fill="FFFFFF"/>
        </w:rPr>
        <w:t>Evropská</w:t>
      </w:r>
      <w:proofErr w:type="spellEnd"/>
      <w:r w:rsidRPr="005765D4">
        <w:rPr>
          <w:b w:val="0"/>
          <w:sz w:val="24"/>
          <w:shd w:val="clear" w:color="auto" w:fill="FFFFFF"/>
        </w:rPr>
        <w:t xml:space="preserve"> </w:t>
      </w:r>
      <w:proofErr w:type="spellStart"/>
      <w:r w:rsidRPr="005765D4">
        <w:rPr>
          <w:b w:val="0"/>
          <w:sz w:val="24"/>
          <w:shd w:val="clear" w:color="auto" w:fill="FFFFFF"/>
        </w:rPr>
        <w:t>úmluva</w:t>
      </w:r>
      <w:proofErr w:type="spellEnd"/>
      <w:r w:rsidRPr="005765D4">
        <w:rPr>
          <w:b w:val="0"/>
          <w:sz w:val="24"/>
          <w:shd w:val="clear" w:color="auto" w:fill="FFFFFF"/>
        </w:rPr>
        <w:t xml:space="preserve"> o </w:t>
      </w:r>
      <w:proofErr w:type="spellStart"/>
      <w:r w:rsidRPr="005765D4">
        <w:rPr>
          <w:b w:val="0"/>
          <w:sz w:val="24"/>
          <w:shd w:val="clear" w:color="auto" w:fill="FFFFFF"/>
        </w:rPr>
        <w:t>lidských</w:t>
      </w:r>
      <w:proofErr w:type="spellEnd"/>
      <w:r w:rsidRPr="005765D4">
        <w:rPr>
          <w:b w:val="0"/>
          <w:sz w:val="24"/>
          <w:shd w:val="clear" w:color="auto" w:fill="FFFFFF"/>
        </w:rPr>
        <w:t xml:space="preserve"> </w:t>
      </w:r>
      <w:proofErr w:type="spellStart"/>
      <w:r w:rsidRPr="005765D4">
        <w:rPr>
          <w:b w:val="0"/>
          <w:sz w:val="24"/>
          <w:shd w:val="clear" w:color="auto" w:fill="FFFFFF"/>
        </w:rPr>
        <w:t>právech</w:t>
      </w:r>
      <w:proofErr w:type="spellEnd"/>
      <w:r w:rsidRPr="005765D4">
        <w:rPr>
          <w:b w:val="0"/>
          <w:sz w:val="24"/>
          <w:shd w:val="clear" w:color="auto" w:fill="FFFFFF"/>
        </w:rPr>
        <w:t xml:space="preserve">. </w:t>
      </w:r>
      <w:proofErr w:type="spellStart"/>
      <w:r w:rsidRPr="005765D4">
        <w:rPr>
          <w:b w:val="0"/>
          <w:sz w:val="24"/>
          <w:shd w:val="clear" w:color="auto" w:fill="FFFFFF"/>
        </w:rPr>
        <w:t>Velké</w:t>
      </w:r>
      <w:proofErr w:type="spellEnd"/>
      <w:r w:rsidRPr="005765D4">
        <w:rPr>
          <w:rStyle w:val="apple-converted-space"/>
          <w:b w:val="0"/>
          <w:sz w:val="24"/>
          <w:shd w:val="clear" w:color="auto" w:fill="FFFFFF"/>
        </w:rPr>
        <w:t> </w:t>
      </w:r>
      <w:proofErr w:type="spellStart"/>
      <w:r w:rsidRPr="005765D4">
        <w:rPr>
          <w:b w:val="0"/>
          <w:sz w:val="24"/>
          <w:shd w:val="clear" w:color="auto" w:fill="FFFFFF"/>
        </w:rPr>
        <w:t>komentáře</w:t>
      </w:r>
      <w:proofErr w:type="spellEnd"/>
      <w:r w:rsidRPr="005765D4">
        <w:rPr>
          <w:b w:val="0"/>
          <w:sz w:val="24"/>
          <w:shd w:val="clear" w:color="auto" w:fill="FFFFFF"/>
        </w:rPr>
        <w:t xml:space="preserve">. Praha: C. H. </w:t>
      </w:r>
      <w:proofErr w:type="spellStart"/>
      <w:r w:rsidRPr="005765D4">
        <w:rPr>
          <w:b w:val="0"/>
          <w:sz w:val="24"/>
          <w:shd w:val="clear" w:color="auto" w:fill="FFFFFF"/>
        </w:rPr>
        <w:t>Beck</w:t>
      </w:r>
      <w:proofErr w:type="spellEnd"/>
      <w:r w:rsidRPr="005765D4">
        <w:rPr>
          <w:b w:val="0"/>
          <w:sz w:val="24"/>
          <w:shd w:val="clear" w:color="auto" w:fill="FFFFFF"/>
        </w:rPr>
        <w:t xml:space="preserve">, 2012. </w:t>
      </w:r>
    </w:p>
    <w:p w:rsidR="00833F03" w:rsidRPr="005765D4" w:rsidRDefault="00833F03" w:rsidP="00833F0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D4">
        <w:rPr>
          <w:rFonts w:ascii="Times New Roman" w:hAnsi="Times New Roman" w:cs="Times New Roman"/>
          <w:caps/>
          <w:sz w:val="24"/>
          <w:szCs w:val="24"/>
        </w:rPr>
        <w:t>Matlák</w:t>
      </w:r>
      <w:r w:rsidRPr="005765D4">
        <w:rPr>
          <w:rFonts w:ascii="Times New Roman" w:hAnsi="Times New Roman" w:cs="Times New Roman"/>
          <w:sz w:val="24"/>
          <w:szCs w:val="24"/>
        </w:rPr>
        <w:t xml:space="preserve">, J. a kol.: Právo sociálneho zabezpečenia. 2. doplnené a rozšírené vydanie. Plzeň: Aleš </w:t>
      </w:r>
      <w:proofErr w:type="spellStart"/>
      <w:r w:rsidRPr="005765D4">
        <w:rPr>
          <w:rFonts w:ascii="Times New Roman" w:hAnsi="Times New Roman" w:cs="Times New Roman"/>
          <w:sz w:val="24"/>
          <w:szCs w:val="24"/>
        </w:rPr>
        <w:t>Čeněk</w:t>
      </w:r>
      <w:proofErr w:type="spellEnd"/>
      <w:r w:rsidRPr="005765D4">
        <w:rPr>
          <w:rFonts w:ascii="Times New Roman" w:hAnsi="Times New Roman" w:cs="Times New Roman"/>
          <w:sz w:val="24"/>
          <w:szCs w:val="24"/>
        </w:rPr>
        <w:t xml:space="preserve">. 2012. </w:t>
      </w:r>
    </w:p>
    <w:p w:rsidR="00833F03" w:rsidRPr="00FB4BBF" w:rsidRDefault="00FB4BBF" w:rsidP="00FB4BBF">
      <w:pPr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Segoe UI" w:hAnsi="Segoe UI" w:cs="Segoe UI"/>
          <w:color w:val="212121"/>
          <w:sz w:val="25"/>
          <w:szCs w:val="25"/>
        </w:rPr>
        <w:br/>
      </w:r>
    </w:p>
    <w:p w:rsidR="008258CE" w:rsidRDefault="00825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8CE" w:rsidRDefault="008258CE" w:rsidP="008258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Podmienky hodnotenia</w:t>
      </w:r>
    </w:p>
    <w:p w:rsidR="008258CE" w:rsidRPr="008E756C" w:rsidRDefault="008258CE" w:rsidP="008258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Pracovné právo a právo sociálneho zabezpečenia</w:t>
      </w:r>
    </w:p>
    <w:p w:rsidR="00FB4BBF" w:rsidRDefault="00FB4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8CE" w:rsidRDefault="0082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Podmienkami úspešného absolvovania predmetu Pracovné právo a právo sociálneho zabezpečenia je:</w:t>
      </w:r>
    </w:p>
    <w:p w:rsidR="008258CE" w:rsidRDefault="008258CE" w:rsidP="008258C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absolvovanie 50% predpísaných seminárov v zmysle syláb</w:t>
      </w:r>
    </w:p>
    <w:p w:rsidR="008258CE" w:rsidRDefault="008258CE" w:rsidP="008258C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úspešné absolvovanie záverečného hodnotenia, ktorým sa rozumie získanie 8 bodov z 15 bodového testu.</w:t>
      </w:r>
    </w:p>
    <w:p w:rsidR="00803B52" w:rsidRDefault="00803B52" w:rsidP="00803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B52" w:rsidRDefault="005F3095" w:rsidP="00803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január 2017</w:t>
      </w:r>
    </w:p>
    <w:p w:rsidR="00803B52" w:rsidRDefault="00803B52" w:rsidP="00803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B52" w:rsidRDefault="00803B52" w:rsidP="00803B5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Dolobáč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:rsidR="00803B52" w:rsidRPr="00803B52" w:rsidRDefault="00803B52" w:rsidP="00803B52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vedúci katedry</w:t>
      </w:r>
    </w:p>
    <w:sectPr w:rsidR="00803B52" w:rsidRPr="00803B52" w:rsidSect="00FB4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EEC"/>
    <w:multiLevelType w:val="hybridMultilevel"/>
    <w:tmpl w:val="D4D6C286"/>
    <w:lvl w:ilvl="0" w:tplc="3E1C04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FA3951"/>
    <w:multiLevelType w:val="hybridMultilevel"/>
    <w:tmpl w:val="4C164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4B"/>
    <w:rsid w:val="0003166D"/>
    <w:rsid w:val="000555A0"/>
    <w:rsid w:val="000A76E6"/>
    <w:rsid w:val="000C144B"/>
    <w:rsid w:val="000D47DF"/>
    <w:rsid w:val="001F0103"/>
    <w:rsid w:val="002E4D08"/>
    <w:rsid w:val="004528A6"/>
    <w:rsid w:val="005765D4"/>
    <w:rsid w:val="005F0A19"/>
    <w:rsid w:val="005F3095"/>
    <w:rsid w:val="006860CA"/>
    <w:rsid w:val="00803B52"/>
    <w:rsid w:val="008258CE"/>
    <w:rsid w:val="00833F03"/>
    <w:rsid w:val="00845FBB"/>
    <w:rsid w:val="0085368C"/>
    <w:rsid w:val="00877528"/>
    <w:rsid w:val="008E756C"/>
    <w:rsid w:val="00924727"/>
    <w:rsid w:val="00A80611"/>
    <w:rsid w:val="00AB2C5B"/>
    <w:rsid w:val="00AC5E18"/>
    <w:rsid w:val="00B5440D"/>
    <w:rsid w:val="00CA772F"/>
    <w:rsid w:val="00D1480D"/>
    <w:rsid w:val="00D92482"/>
    <w:rsid w:val="00DE5F7C"/>
    <w:rsid w:val="00E4223B"/>
    <w:rsid w:val="00F2271C"/>
    <w:rsid w:val="00F3498A"/>
    <w:rsid w:val="00FB4BBF"/>
    <w:rsid w:val="00F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AB79"/>
  <w15:docId w15:val="{9638C9C4-ABAD-4BD2-BACB-D117F13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44B"/>
    <w:pPr>
      <w:ind w:left="720"/>
      <w:contextualSpacing/>
    </w:pPr>
  </w:style>
  <w:style w:type="paragraph" w:styleId="Zkladntext">
    <w:name w:val="Body Text"/>
    <w:basedOn w:val="Normlny"/>
    <w:link w:val="ZkladntextChar"/>
    <w:rsid w:val="00845F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5FBB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B4BBF"/>
  </w:style>
  <w:style w:type="paragraph" w:styleId="Textbubliny">
    <w:name w:val="Balloon Text"/>
    <w:basedOn w:val="Normlny"/>
    <w:link w:val="TextbublinyChar"/>
    <w:uiPriority w:val="99"/>
    <w:semiHidden/>
    <w:unhideWhenUsed/>
    <w:rsid w:val="005F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marek</dc:creator>
  <cp:lastModifiedBy>Seilerova</cp:lastModifiedBy>
  <cp:revision>3</cp:revision>
  <cp:lastPrinted>2017-02-02T09:48:00Z</cp:lastPrinted>
  <dcterms:created xsi:type="dcterms:W3CDTF">2017-02-02T10:46:00Z</dcterms:created>
  <dcterms:modified xsi:type="dcterms:W3CDTF">2017-02-09T14:33:00Z</dcterms:modified>
</cp:coreProperties>
</file>