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81" w:rsidRPr="000E0781" w:rsidRDefault="000E0781" w:rsidP="000E07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bookmarkStart w:id="0" w:name="_GoBack"/>
      <w:bookmarkEnd w:id="0"/>
      <w:r w:rsidRPr="000E0781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Univerzita Pavla Jozefa Šafárika v Košiciach</w:t>
      </w:r>
    </w:p>
    <w:p w:rsidR="000E0781" w:rsidRPr="000E0781" w:rsidRDefault="000E0781" w:rsidP="000E07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0E0781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Právnická fakulta</w:t>
      </w:r>
    </w:p>
    <w:p w:rsidR="000E0781" w:rsidRPr="000E0781" w:rsidRDefault="000E0781" w:rsidP="000E07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0E0781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 xml:space="preserve">Ústav </w:t>
      </w:r>
      <w:r w:rsidR="00C434BB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 xml:space="preserve">medzinárodného práva </w:t>
      </w:r>
      <w:r w:rsidRPr="000E0781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 xml:space="preserve">európskeho práva </w:t>
      </w:r>
    </w:p>
    <w:p w:rsidR="000E0781" w:rsidRPr="000E0781" w:rsidRDefault="000E0781" w:rsidP="000E078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</w:p>
    <w:p w:rsidR="00971AC3" w:rsidRPr="00BD1BAB" w:rsidRDefault="00971AC3" w:rsidP="00971AC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A4" w:rsidRDefault="000E0781" w:rsidP="00971A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Termín konania štátnic z</w:t>
      </w:r>
      <w:r w:rsidR="004337A4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="004337A4">
        <w:rPr>
          <w:rFonts w:ascii="Times New Roman" w:hAnsi="Times New Roman" w:cs="Times New Roman"/>
          <w:b/>
          <w:sz w:val="28"/>
          <w:szCs w:val="28"/>
        </w:rPr>
        <w:t>edzinárodného práva</w:t>
      </w:r>
    </w:p>
    <w:p w:rsidR="00971AC3" w:rsidRPr="00BD1BAB" w:rsidRDefault="000E0781" w:rsidP="00971A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akad. r. 201</w:t>
      </w:r>
      <w:r w:rsidR="00DB2A8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DB2A87">
        <w:rPr>
          <w:rFonts w:ascii="Times New Roman" w:hAnsi="Times New Roman" w:cs="Times New Roman"/>
          <w:b/>
          <w:sz w:val="28"/>
          <w:szCs w:val="28"/>
        </w:rPr>
        <w:t>8</w:t>
      </w:r>
    </w:p>
    <w:p w:rsidR="00971AC3" w:rsidRPr="00BD1BAB" w:rsidRDefault="00971AC3" w:rsidP="00971AC3">
      <w:pPr>
        <w:pStyle w:val="Bezriadkovania"/>
        <w:ind w:left="360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971AC3" w:rsidRDefault="00971AC3" w:rsidP="00971AC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A4" w:rsidRDefault="004337A4" w:rsidP="000E0781">
      <w:pPr>
        <w:pStyle w:val="Bezriadkovania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781" w:rsidRDefault="00DB2A87" w:rsidP="004337A4">
      <w:pPr>
        <w:pStyle w:val="Bezriadkovania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337A4">
        <w:rPr>
          <w:rFonts w:ascii="Times New Roman" w:hAnsi="Times New Roman" w:cs="Times New Roman"/>
          <w:b/>
          <w:sz w:val="24"/>
          <w:szCs w:val="24"/>
        </w:rPr>
        <w:t>. mája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4337A4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> 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0E0781" w:rsidRPr="004337A4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0E0781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DB2A87" w:rsidRDefault="00DB2A87" w:rsidP="004337A4">
      <w:pPr>
        <w:pStyle w:val="Bezriadkovania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A87" w:rsidRDefault="00DB2A87" w:rsidP="004337A4">
      <w:pPr>
        <w:pStyle w:val="Bezriadkovania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A4" w:rsidRDefault="004337A4" w:rsidP="004337A4">
      <w:pPr>
        <w:pStyle w:val="Bezriadkovania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781" w:rsidRDefault="00DB2A87" w:rsidP="004337A4">
      <w:pPr>
        <w:pStyle w:val="Bezriadkovania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Malastová</w:t>
      </w:r>
      <w:proofErr w:type="spellEnd"/>
    </w:p>
    <w:p w:rsidR="000E0781" w:rsidRDefault="00DB2A87" w:rsidP="004337A4">
      <w:pPr>
        <w:pStyle w:val="Bezriadkovania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Pančura</w:t>
      </w:r>
      <w:proofErr w:type="spellEnd"/>
    </w:p>
    <w:p w:rsidR="000E0781" w:rsidRDefault="00DB2A87" w:rsidP="004337A4">
      <w:pPr>
        <w:pStyle w:val="Bezriadkovania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Pavlinský</w:t>
      </w:r>
      <w:proofErr w:type="spellEnd"/>
    </w:p>
    <w:p w:rsidR="00DB2A87" w:rsidRDefault="00DB2A87" w:rsidP="004337A4">
      <w:pPr>
        <w:pStyle w:val="Bezriadkovania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Sabó</w:t>
      </w:r>
      <w:proofErr w:type="spellEnd"/>
    </w:p>
    <w:p w:rsidR="00DB2A87" w:rsidRDefault="00DB2A87" w:rsidP="004337A4">
      <w:pPr>
        <w:pStyle w:val="Bezriadkovania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Škorňa</w:t>
      </w:r>
      <w:proofErr w:type="spellEnd"/>
    </w:p>
    <w:p w:rsidR="000E0781" w:rsidRDefault="000E0781" w:rsidP="00C434BB">
      <w:pPr>
        <w:pStyle w:val="Bezriadkovania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0781" w:rsidRDefault="000E0781" w:rsidP="000E0781">
      <w:pPr>
        <w:pStyle w:val="Bezriadkovania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4337A4" w:rsidRDefault="004337A4" w:rsidP="000E0781">
      <w:pPr>
        <w:pStyle w:val="Bezriadkovania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4337A4" w:rsidRPr="000E0781" w:rsidRDefault="004337A4" w:rsidP="000E0781">
      <w:pPr>
        <w:pStyle w:val="Bezriadkovania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4337A4" w:rsidRPr="000E0781" w:rsidSect="000C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244B"/>
    <w:multiLevelType w:val="hybridMultilevel"/>
    <w:tmpl w:val="6A9C5C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556E"/>
    <w:multiLevelType w:val="hybridMultilevel"/>
    <w:tmpl w:val="341207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91D5C"/>
    <w:multiLevelType w:val="hybridMultilevel"/>
    <w:tmpl w:val="14B60C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94158"/>
    <w:multiLevelType w:val="hybridMultilevel"/>
    <w:tmpl w:val="0CFEC5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514A5"/>
    <w:multiLevelType w:val="hybridMultilevel"/>
    <w:tmpl w:val="C8FC16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4C"/>
    <w:rsid w:val="00002C75"/>
    <w:rsid w:val="00076332"/>
    <w:rsid w:val="000C5C02"/>
    <w:rsid w:val="000C7A71"/>
    <w:rsid w:val="000E0781"/>
    <w:rsid w:val="0011194C"/>
    <w:rsid w:val="00126F26"/>
    <w:rsid w:val="00236DFC"/>
    <w:rsid w:val="0027122C"/>
    <w:rsid w:val="00327087"/>
    <w:rsid w:val="003435CC"/>
    <w:rsid w:val="00377441"/>
    <w:rsid w:val="003B57DA"/>
    <w:rsid w:val="00401E22"/>
    <w:rsid w:val="004160B4"/>
    <w:rsid w:val="004337A4"/>
    <w:rsid w:val="0046658E"/>
    <w:rsid w:val="004A1D8C"/>
    <w:rsid w:val="004D475E"/>
    <w:rsid w:val="004D5429"/>
    <w:rsid w:val="004E23AD"/>
    <w:rsid w:val="00555398"/>
    <w:rsid w:val="0056443B"/>
    <w:rsid w:val="005820E9"/>
    <w:rsid w:val="005D14A0"/>
    <w:rsid w:val="005F761B"/>
    <w:rsid w:val="00602699"/>
    <w:rsid w:val="00684075"/>
    <w:rsid w:val="006B2B39"/>
    <w:rsid w:val="006E3CB2"/>
    <w:rsid w:val="007024CC"/>
    <w:rsid w:val="0073378D"/>
    <w:rsid w:val="00763CA3"/>
    <w:rsid w:val="00782A68"/>
    <w:rsid w:val="0079706B"/>
    <w:rsid w:val="007B47E4"/>
    <w:rsid w:val="007D3BA7"/>
    <w:rsid w:val="00810C8B"/>
    <w:rsid w:val="00874399"/>
    <w:rsid w:val="008E61C2"/>
    <w:rsid w:val="009057F8"/>
    <w:rsid w:val="00971AC3"/>
    <w:rsid w:val="009C586E"/>
    <w:rsid w:val="009D16AF"/>
    <w:rsid w:val="009E6D70"/>
    <w:rsid w:val="00A03715"/>
    <w:rsid w:val="00A2601C"/>
    <w:rsid w:val="00A663FC"/>
    <w:rsid w:val="00B41054"/>
    <w:rsid w:val="00B43784"/>
    <w:rsid w:val="00B67E06"/>
    <w:rsid w:val="00BA1CE8"/>
    <w:rsid w:val="00BD1BAB"/>
    <w:rsid w:val="00BD6CF7"/>
    <w:rsid w:val="00C434BB"/>
    <w:rsid w:val="00C80726"/>
    <w:rsid w:val="00C97879"/>
    <w:rsid w:val="00D303F6"/>
    <w:rsid w:val="00DB2A87"/>
    <w:rsid w:val="00E762E9"/>
    <w:rsid w:val="00F20948"/>
    <w:rsid w:val="00F316CB"/>
    <w:rsid w:val="00F904C1"/>
    <w:rsid w:val="00F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F23B6-13A5-46FD-A5B2-87CD289E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3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439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CA3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F209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094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094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09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0948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20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Posivakova</cp:lastModifiedBy>
  <cp:revision>2</cp:revision>
  <cp:lastPrinted>2016-02-08T07:47:00Z</cp:lastPrinted>
  <dcterms:created xsi:type="dcterms:W3CDTF">2018-02-12T10:10:00Z</dcterms:created>
  <dcterms:modified xsi:type="dcterms:W3CDTF">2018-02-12T10:10:00Z</dcterms:modified>
</cp:coreProperties>
</file>