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6B" w:rsidRPr="00A7096B" w:rsidRDefault="00A7096B" w:rsidP="00A7096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A7096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A7096B" w:rsidRPr="00A7096B" w:rsidRDefault="00A7096B" w:rsidP="00A7096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A7096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A7096B" w:rsidRPr="00A7096B" w:rsidRDefault="00A7096B" w:rsidP="00A7096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A7096B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európskeho práva a oddelenie medzinárodného práva</w:t>
      </w:r>
    </w:p>
    <w:p w:rsidR="00A7096B" w:rsidRPr="00A7096B" w:rsidRDefault="00A7096B" w:rsidP="00A709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A7096B" w:rsidRPr="00A7096B" w:rsidRDefault="00A7096B" w:rsidP="00A7096B">
      <w:pPr>
        <w:tabs>
          <w:tab w:val="left" w:pos="5812"/>
        </w:tabs>
        <w:spacing w:after="0" w:line="240" w:lineRule="auto"/>
        <w:ind w:left="5812" w:hanging="5812"/>
        <w:rPr>
          <w:rFonts w:ascii="Book Antiqua" w:eastAsia="Times New Roman" w:hAnsi="Book Antiqua" w:cs="Arial"/>
          <w:b/>
          <w:bCs/>
          <w:sz w:val="28"/>
          <w:szCs w:val="28"/>
          <w:lang w:eastAsia="sk-SK"/>
        </w:rPr>
      </w:pPr>
    </w:p>
    <w:p w:rsidR="00A7096B" w:rsidRDefault="00A7096B" w:rsidP="00A7096B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A709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Témy diplomových prác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pridelené v</w:t>
      </w:r>
      <w:r w:rsidRPr="00A709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akad. rok 2015/16</w:t>
      </w:r>
    </w:p>
    <w:p w:rsidR="00A7096B" w:rsidRPr="00A7096B" w:rsidRDefault="00A7096B" w:rsidP="00A7096B">
      <w:pPr>
        <w:tabs>
          <w:tab w:val="left" w:pos="5812"/>
        </w:tabs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(obhajoba v akad. 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oku 2016/2017)</w:t>
      </w:r>
    </w:p>
    <w:p w:rsidR="00A7096B" w:rsidRPr="00A7096B" w:rsidRDefault="00A7096B" w:rsidP="003845F9">
      <w:pPr>
        <w:spacing w:after="0"/>
        <w:jc w:val="center"/>
        <w:rPr>
          <w:rFonts w:ascii="Calibri" w:hAnsi="Calibri"/>
          <w:sz w:val="24"/>
          <w:szCs w:val="24"/>
        </w:rPr>
      </w:pPr>
    </w:p>
    <w:p w:rsidR="003845F9" w:rsidRDefault="003845F9" w:rsidP="003845F9">
      <w:pPr>
        <w:spacing w:after="0"/>
        <w:rPr>
          <w:rFonts w:ascii="Calibri" w:hAnsi="Calibri"/>
          <w:b/>
          <w:sz w:val="24"/>
          <w:szCs w:val="24"/>
        </w:rPr>
      </w:pPr>
    </w:p>
    <w:p w:rsidR="003845F9" w:rsidRDefault="003845F9" w:rsidP="003845F9">
      <w:pPr>
        <w:spacing w:after="0"/>
        <w:rPr>
          <w:rFonts w:ascii="Calibri" w:hAnsi="Calibri"/>
          <w:b/>
          <w:sz w:val="24"/>
          <w:szCs w:val="24"/>
        </w:rPr>
      </w:pPr>
    </w:p>
    <w:p w:rsidR="003845F9" w:rsidRDefault="003845F9" w:rsidP="003845F9">
      <w:pPr>
        <w:spacing w:after="0"/>
        <w:rPr>
          <w:rFonts w:ascii="Calibri" w:hAnsi="Calibri"/>
          <w:b/>
          <w:sz w:val="24"/>
          <w:szCs w:val="24"/>
        </w:rPr>
      </w:pPr>
    </w:p>
    <w:p w:rsidR="00A7096B" w:rsidRPr="00A7096B" w:rsidRDefault="00A7096B" w:rsidP="00A70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7096B">
        <w:rPr>
          <w:rFonts w:ascii="Times New Roman" w:hAnsi="Times New Roman" w:cs="Times New Roman"/>
          <w:b/>
          <w:sz w:val="24"/>
          <w:szCs w:val="24"/>
        </w:rPr>
        <w:t>rof. JUDr. Ján Klučka,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6B">
        <w:rPr>
          <w:rFonts w:ascii="Times New Roman" w:hAnsi="Times New Roman" w:cs="Times New Roman"/>
          <w:b/>
          <w:sz w:val="24"/>
          <w:szCs w:val="24"/>
        </w:rPr>
        <w:t>CSc.</w:t>
      </w:r>
    </w:p>
    <w:p w:rsidR="00A7096B" w:rsidRPr="00A7096B" w:rsidRDefault="00A7096B" w:rsidP="00A70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96B" w:rsidRPr="00A7096B" w:rsidRDefault="00A7096B" w:rsidP="00A7096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96B">
        <w:rPr>
          <w:rFonts w:ascii="Times New Roman" w:hAnsi="Times New Roman" w:cs="Times New Roman"/>
          <w:sz w:val="24"/>
          <w:szCs w:val="24"/>
        </w:rPr>
        <w:t xml:space="preserve">Bc. Lucia </w:t>
      </w:r>
      <w:proofErr w:type="spellStart"/>
      <w:r w:rsidRPr="00A7096B">
        <w:rPr>
          <w:rFonts w:ascii="Times New Roman" w:hAnsi="Times New Roman" w:cs="Times New Roman"/>
          <w:sz w:val="24"/>
          <w:szCs w:val="24"/>
        </w:rPr>
        <w:t>Bódišová</w:t>
      </w:r>
      <w:proofErr w:type="spellEnd"/>
      <w:r w:rsidRPr="00A7096B">
        <w:rPr>
          <w:rFonts w:ascii="Times New Roman" w:hAnsi="Times New Roman" w:cs="Times New Roman"/>
          <w:sz w:val="24"/>
          <w:szCs w:val="24"/>
        </w:rPr>
        <w:tab/>
      </w:r>
      <w:r w:rsidRPr="00A7096B">
        <w:rPr>
          <w:rFonts w:ascii="Times New Roman" w:hAnsi="Times New Roman" w:cs="Times New Roman"/>
          <w:sz w:val="24"/>
          <w:szCs w:val="24"/>
        </w:rPr>
        <w:tab/>
        <w:t>Súčasná utečenecká kríza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096B">
        <w:rPr>
          <w:rFonts w:ascii="Times New Roman" w:hAnsi="Times New Roman" w:cs="Times New Roman"/>
          <w:sz w:val="24"/>
          <w:szCs w:val="24"/>
        </w:rPr>
        <w:t>pohľadu</w:t>
      </w:r>
      <w:r>
        <w:rPr>
          <w:rFonts w:ascii="Times New Roman" w:hAnsi="Times New Roman" w:cs="Times New Roman"/>
          <w:sz w:val="24"/>
          <w:szCs w:val="24"/>
        </w:rPr>
        <w:t xml:space="preserve"> medzinárodné práva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a práva EÚ</w:t>
      </w:r>
    </w:p>
    <w:p w:rsidR="00A7096B" w:rsidRDefault="00A7096B" w:rsidP="00384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96B" w:rsidRDefault="00A7096B" w:rsidP="00384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5F9" w:rsidRPr="00A7096B" w:rsidRDefault="003845F9" w:rsidP="003845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96B">
        <w:rPr>
          <w:rFonts w:ascii="Times New Roman" w:hAnsi="Times New Roman" w:cs="Times New Roman"/>
          <w:b/>
          <w:sz w:val="24"/>
          <w:szCs w:val="24"/>
        </w:rPr>
        <w:t>doc. JUDr. Martina Jánoš</w:t>
      </w:r>
      <w:r w:rsidR="00A7096B">
        <w:rPr>
          <w:rFonts w:ascii="Times New Roman" w:hAnsi="Times New Roman" w:cs="Times New Roman"/>
          <w:b/>
          <w:sz w:val="24"/>
          <w:szCs w:val="24"/>
        </w:rPr>
        <w:t>í</w:t>
      </w:r>
      <w:r w:rsidRPr="00A7096B">
        <w:rPr>
          <w:rFonts w:ascii="Times New Roman" w:hAnsi="Times New Roman" w:cs="Times New Roman"/>
          <w:b/>
          <w:sz w:val="24"/>
          <w:szCs w:val="24"/>
        </w:rPr>
        <w:t>ková,</w:t>
      </w:r>
      <w:r w:rsidR="00A7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96B">
        <w:rPr>
          <w:rFonts w:ascii="Times New Roman" w:hAnsi="Times New Roman" w:cs="Times New Roman"/>
          <w:b/>
          <w:sz w:val="24"/>
          <w:szCs w:val="24"/>
        </w:rPr>
        <w:t>Ph</w:t>
      </w:r>
      <w:r w:rsidR="00A7096B">
        <w:rPr>
          <w:rFonts w:ascii="Times New Roman" w:hAnsi="Times New Roman" w:cs="Times New Roman"/>
          <w:b/>
          <w:sz w:val="24"/>
          <w:szCs w:val="24"/>
        </w:rPr>
        <w:t>.</w:t>
      </w:r>
      <w:r w:rsidRPr="00A7096B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A7096B">
        <w:rPr>
          <w:rFonts w:ascii="Times New Roman" w:hAnsi="Times New Roman" w:cs="Times New Roman"/>
          <w:b/>
          <w:sz w:val="24"/>
          <w:szCs w:val="24"/>
        </w:rPr>
        <w:t>.</w:t>
      </w:r>
    </w:p>
    <w:p w:rsidR="003845F9" w:rsidRPr="00A7096B" w:rsidRDefault="003845F9" w:rsidP="003845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5F9" w:rsidRPr="00A7096B" w:rsidRDefault="003845F9" w:rsidP="00A7096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96B">
        <w:rPr>
          <w:rFonts w:ascii="Times New Roman" w:hAnsi="Times New Roman" w:cs="Times New Roman"/>
          <w:sz w:val="24"/>
          <w:szCs w:val="24"/>
        </w:rPr>
        <w:t xml:space="preserve">Bc. Miroslava </w:t>
      </w:r>
      <w:proofErr w:type="spellStart"/>
      <w:r w:rsidRPr="00A7096B">
        <w:rPr>
          <w:rFonts w:ascii="Times New Roman" w:hAnsi="Times New Roman" w:cs="Times New Roman"/>
          <w:sz w:val="24"/>
          <w:szCs w:val="24"/>
        </w:rPr>
        <w:t>Kičurová</w:t>
      </w:r>
      <w:proofErr w:type="spellEnd"/>
      <w:r w:rsidRPr="00A7096B">
        <w:rPr>
          <w:rFonts w:ascii="Times New Roman" w:hAnsi="Times New Roman" w:cs="Times New Roman"/>
          <w:sz w:val="24"/>
          <w:szCs w:val="24"/>
        </w:rPr>
        <w:tab/>
        <w:t>Európske trestné právo na príklade európskeho</w:t>
      </w:r>
      <w:r w:rsidR="00A7096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Pr="00A7096B">
        <w:rPr>
          <w:rFonts w:ascii="Times New Roman" w:hAnsi="Times New Roman" w:cs="Times New Roman"/>
          <w:sz w:val="24"/>
          <w:szCs w:val="24"/>
        </w:rPr>
        <w:tab/>
        <w:t>zatýkacieho rozkazu</w:t>
      </w:r>
    </w:p>
    <w:p w:rsidR="003845F9" w:rsidRPr="00A7096B" w:rsidRDefault="003845F9" w:rsidP="003845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96B">
        <w:rPr>
          <w:rFonts w:ascii="Times New Roman" w:hAnsi="Times New Roman" w:cs="Times New Roman"/>
          <w:sz w:val="24"/>
          <w:szCs w:val="24"/>
        </w:rPr>
        <w:t>Bc. Valéria Miháliková</w:t>
      </w:r>
      <w:r w:rsidRPr="00A7096B">
        <w:rPr>
          <w:rFonts w:ascii="Times New Roman" w:hAnsi="Times New Roman" w:cs="Times New Roman"/>
          <w:sz w:val="24"/>
          <w:szCs w:val="24"/>
        </w:rPr>
        <w:tab/>
        <w:t>Charta základných práv EÚ v judikatúre Súdneho dvora</w:t>
      </w:r>
      <w:r w:rsidR="00A7096B">
        <w:rPr>
          <w:rFonts w:ascii="Times New Roman" w:hAnsi="Times New Roman" w:cs="Times New Roman"/>
          <w:sz w:val="24"/>
          <w:szCs w:val="24"/>
        </w:rPr>
        <w:t xml:space="preserve"> </w:t>
      </w:r>
      <w:r w:rsidRPr="00A7096B">
        <w:rPr>
          <w:rFonts w:ascii="Times New Roman" w:hAnsi="Times New Roman" w:cs="Times New Roman"/>
          <w:sz w:val="24"/>
          <w:szCs w:val="24"/>
        </w:rPr>
        <w:tab/>
      </w:r>
      <w:r w:rsidRPr="00A7096B">
        <w:rPr>
          <w:rFonts w:ascii="Times New Roman" w:hAnsi="Times New Roman" w:cs="Times New Roman"/>
          <w:sz w:val="24"/>
          <w:szCs w:val="24"/>
        </w:rPr>
        <w:tab/>
      </w:r>
      <w:r w:rsidRPr="00A7096B">
        <w:rPr>
          <w:rFonts w:ascii="Times New Roman" w:hAnsi="Times New Roman" w:cs="Times New Roman"/>
          <w:sz w:val="24"/>
          <w:szCs w:val="24"/>
        </w:rPr>
        <w:tab/>
      </w:r>
      <w:r w:rsidRPr="00A7096B">
        <w:rPr>
          <w:rFonts w:ascii="Times New Roman" w:hAnsi="Times New Roman" w:cs="Times New Roman"/>
          <w:sz w:val="24"/>
          <w:szCs w:val="24"/>
        </w:rPr>
        <w:tab/>
        <w:t>EÚ</w:t>
      </w:r>
    </w:p>
    <w:p w:rsidR="003845F9" w:rsidRPr="00A7096B" w:rsidRDefault="003845F9" w:rsidP="003845F9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096B">
        <w:rPr>
          <w:rFonts w:ascii="Times New Roman" w:hAnsi="Times New Roman" w:cs="Times New Roman"/>
          <w:sz w:val="24"/>
          <w:szCs w:val="24"/>
        </w:rPr>
        <w:t>Bc. Diana Šebestová</w:t>
      </w:r>
      <w:r w:rsidRPr="00A7096B">
        <w:rPr>
          <w:rFonts w:ascii="Times New Roman" w:hAnsi="Times New Roman" w:cs="Times New Roman"/>
          <w:sz w:val="24"/>
          <w:szCs w:val="24"/>
        </w:rPr>
        <w:tab/>
      </w:r>
      <w:r w:rsidRPr="00A7096B">
        <w:rPr>
          <w:rFonts w:ascii="Times New Roman" w:hAnsi="Times New Roman" w:cs="Times New Roman"/>
          <w:sz w:val="24"/>
          <w:szCs w:val="24"/>
        </w:rPr>
        <w:tab/>
        <w:t>Prejudiciálne otázky v praxi súdov SR</w:t>
      </w:r>
    </w:p>
    <w:p w:rsidR="003845F9" w:rsidRPr="00A7096B" w:rsidRDefault="003845F9" w:rsidP="00384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2844" w:firstLine="696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142" w:firstLine="696"/>
        <w:rPr>
          <w:rFonts w:ascii="Times New Roman" w:hAnsi="Times New Roman" w:cs="Times New Roman"/>
          <w:sz w:val="24"/>
          <w:szCs w:val="24"/>
        </w:rPr>
      </w:pPr>
    </w:p>
    <w:p w:rsidR="003845F9" w:rsidRPr="00A7096B" w:rsidRDefault="003845F9" w:rsidP="003845F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7096B">
        <w:rPr>
          <w:rFonts w:ascii="Times New Roman" w:hAnsi="Times New Roman" w:cs="Times New Roman"/>
          <w:sz w:val="24"/>
          <w:szCs w:val="24"/>
        </w:rPr>
        <w:t>Košice</w:t>
      </w:r>
      <w:r w:rsidR="00A7096B">
        <w:rPr>
          <w:rFonts w:ascii="Times New Roman" w:hAnsi="Times New Roman" w:cs="Times New Roman"/>
          <w:sz w:val="24"/>
          <w:szCs w:val="24"/>
        </w:rPr>
        <w:t xml:space="preserve">, 4. apríla </w:t>
      </w:r>
      <w:r w:rsidRPr="00A7096B">
        <w:rPr>
          <w:rFonts w:ascii="Times New Roman" w:hAnsi="Times New Roman" w:cs="Times New Roman"/>
          <w:sz w:val="24"/>
          <w:szCs w:val="24"/>
        </w:rPr>
        <w:t>2016</w:t>
      </w:r>
    </w:p>
    <w:p w:rsidR="009409B2" w:rsidRPr="00A7096B" w:rsidRDefault="009409B2">
      <w:pPr>
        <w:rPr>
          <w:rFonts w:ascii="Times New Roman" w:hAnsi="Times New Roman" w:cs="Times New Roman"/>
        </w:rPr>
      </w:pPr>
    </w:p>
    <w:sectPr w:rsidR="009409B2" w:rsidRPr="00A7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E02"/>
    <w:multiLevelType w:val="hybridMultilevel"/>
    <w:tmpl w:val="4C666F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39B6"/>
    <w:multiLevelType w:val="hybridMultilevel"/>
    <w:tmpl w:val="C89458AA"/>
    <w:lvl w:ilvl="0" w:tplc="E9005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05"/>
    <w:rsid w:val="003845F9"/>
    <w:rsid w:val="009409B2"/>
    <w:rsid w:val="00A7096B"/>
    <w:rsid w:val="00B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D490-18B0-40A1-A49D-6666908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5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Janosikova</cp:lastModifiedBy>
  <cp:revision>3</cp:revision>
  <dcterms:created xsi:type="dcterms:W3CDTF">2016-03-31T12:07:00Z</dcterms:created>
  <dcterms:modified xsi:type="dcterms:W3CDTF">2016-04-04T11:12:00Z</dcterms:modified>
</cp:coreProperties>
</file>