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344" w:rsidRPr="00A62D5F" w:rsidRDefault="00237A8B" w:rsidP="00747431">
      <w:pPr>
        <w:tabs>
          <w:tab w:val="left" w:pos="5812"/>
        </w:tabs>
        <w:rPr>
          <w:rFonts w:cs="Arial"/>
          <w:b/>
          <w:bCs/>
          <w:i/>
          <w:sz w:val="28"/>
          <w:szCs w:val="28"/>
        </w:rPr>
      </w:pPr>
      <w:r w:rsidRPr="00A62D5F">
        <w:rPr>
          <w:rFonts w:cs="Arial"/>
          <w:b/>
          <w:bCs/>
          <w:i/>
          <w:sz w:val="28"/>
          <w:szCs w:val="28"/>
        </w:rPr>
        <w:t>Katedra občianskeho práva</w:t>
      </w:r>
    </w:p>
    <w:p w:rsidR="00237A8B" w:rsidRPr="00A62D5F" w:rsidRDefault="004E39C0" w:rsidP="00373344">
      <w:pPr>
        <w:tabs>
          <w:tab w:val="left" w:pos="5812"/>
        </w:tabs>
        <w:ind w:left="5812" w:hanging="5812"/>
        <w:rPr>
          <w:rFonts w:cs="Arial"/>
          <w:b/>
          <w:bCs/>
          <w:i/>
          <w:sz w:val="28"/>
          <w:szCs w:val="28"/>
        </w:rPr>
      </w:pPr>
      <w:r w:rsidRPr="00A62D5F">
        <w:rPr>
          <w:rFonts w:cs="Arial"/>
          <w:b/>
          <w:bCs/>
          <w:i/>
          <w:sz w:val="28"/>
          <w:szCs w:val="28"/>
        </w:rPr>
        <w:t>p</w:t>
      </w:r>
      <w:r w:rsidR="00237A8B" w:rsidRPr="00A62D5F">
        <w:rPr>
          <w:rFonts w:cs="Arial"/>
          <w:b/>
          <w:bCs/>
          <w:i/>
          <w:sz w:val="28"/>
          <w:szCs w:val="28"/>
        </w:rPr>
        <w:t>rof. JUDr. Peter Vojčík, CSc.</w:t>
      </w:r>
    </w:p>
    <w:p w:rsidR="00373344" w:rsidRPr="00A62D5F" w:rsidRDefault="00373344" w:rsidP="00373344">
      <w:pPr>
        <w:tabs>
          <w:tab w:val="left" w:pos="5812"/>
        </w:tabs>
        <w:rPr>
          <w:rFonts w:cs="Arial"/>
          <w:b/>
          <w:bCs/>
          <w:i/>
          <w:sz w:val="28"/>
          <w:szCs w:val="28"/>
        </w:rPr>
      </w:pPr>
    </w:p>
    <w:p w:rsidR="00373344" w:rsidRPr="00A62D5F" w:rsidRDefault="00373344" w:rsidP="00373344">
      <w:pPr>
        <w:tabs>
          <w:tab w:val="left" w:pos="5812"/>
        </w:tabs>
        <w:ind w:left="5812" w:hanging="5812"/>
        <w:rPr>
          <w:rFonts w:cs="Arial"/>
          <w:b/>
          <w:i/>
          <w:sz w:val="28"/>
          <w:szCs w:val="28"/>
        </w:rPr>
      </w:pPr>
    </w:p>
    <w:p w:rsidR="00373344" w:rsidRPr="00A62D5F" w:rsidRDefault="00373344" w:rsidP="00747431">
      <w:pPr>
        <w:pStyle w:val="Nzov"/>
        <w:ind w:left="708" w:firstLine="708"/>
        <w:jc w:val="left"/>
        <w:rPr>
          <w:rFonts w:ascii="Book Antiqua" w:hAnsi="Book Antiqua"/>
          <w:sz w:val="28"/>
          <w:szCs w:val="28"/>
        </w:rPr>
      </w:pPr>
      <w:r w:rsidRPr="00A62D5F">
        <w:rPr>
          <w:rFonts w:ascii="Book Antiqua" w:hAnsi="Book Antiqua"/>
          <w:sz w:val="28"/>
          <w:szCs w:val="28"/>
        </w:rPr>
        <w:t xml:space="preserve">Konzultačné </w:t>
      </w:r>
      <w:r w:rsidR="00827F90" w:rsidRPr="00A62D5F">
        <w:rPr>
          <w:rFonts w:ascii="Book Antiqua" w:hAnsi="Book Antiqua"/>
          <w:sz w:val="28"/>
          <w:szCs w:val="28"/>
        </w:rPr>
        <w:t xml:space="preserve">hodiny – zimný </w:t>
      </w:r>
      <w:r w:rsidR="00410A2E" w:rsidRPr="00A62D5F">
        <w:rPr>
          <w:rFonts w:ascii="Book Antiqua" w:hAnsi="Book Antiqua"/>
          <w:sz w:val="28"/>
          <w:szCs w:val="28"/>
        </w:rPr>
        <w:t xml:space="preserve"> </w:t>
      </w:r>
      <w:r w:rsidR="00747431" w:rsidRPr="00A62D5F">
        <w:rPr>
          <w:rFonts w:ascii="Book Antiqua" w:hAnsi="Book Antiqua"/>
          <w:sz w:val="28"/>
          <w:szCs w:val="28"/>
        </w:rPr>
        <w:t xml:space="preserve"> semester 2021/2022</w:t>
      </w:r>
    </w:p>
    <w:p w:rsidR="00373344" w:rsidRPr="00A62D5F" w:rsidRDefault="00237A8B" w:rsidP="00373344">
      <w:pPr>
        <w:jc w:val="center"/>
        <w:rPr>
          <w:b/>
          <w:bCs/>
          <w:i/>
          <w:iCs/>
          <w:sz w:val="28"/>
          <w:szCs w:val="28"/>
        </w:rPr>
      </w:pPr>
      <w:r w:rsidRPr="00A62D5F">
        <w:rPr>
          <w:b/>
          <w:bCs/>
          <w:i/>
          <w:iCs/>
          <w:sz w:val="28"/>
          <w:szCs w:val="28"/>
        </w:rPr>
        <w:t>Katedra občianskeho práva</w:t>
      </w:r>
    </w:p>
    <w:p w:rsidR="00E93284" w:rsidRPr="00A62D5F" w:rsidRDefault="00E93284" w:rsidP="00D32C63">
      <w:pPr>
        <w:tabs>
          <w:tab w:val="left" w:pos="5812"/>
        </w:tabs>
        <w:ind w:left="5812" w:hanging="5812"/>
        <w:rPr>
          <w:rFonts w:cs="Arial"/>
          <w:b/>
          <w:i/>
          <w:sz w:val="28"/>
          <w:szCs w:val="28"/>
        </w:rPr>
      </w:pPr>
    </w:p>
    <w:p w:rsidR="00D32C63" w:rsidRPr="00A62D5F" w:rsidRDefault="00D32C63" w:rsidP="00D32C63">
      <w:pPr>
        <w:jc w:val="center"/>
        <w:rPr>
          <w:b/>
          <w:bCs/>
          <w:i/>
          <w:iCs/>
          <w:sz w:val="28"/>
          <w:szCs w:val="28"/>
        </w:rPr>
      </w:pPr>
    </w:p>
    <w:tbl>
      <w:tblPr>
        <w:tblW w:w="532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6"/>
        <w:gridCol w:w="2013"/>
        <w:gridCol w:w="2595"/>
      </w:tblGrid>
      <w:tr w:rsidR="00373344" w:rsidRPr="00A62D5F" w:rsidTr="00A83FF7">
        <w:trPr>
          <w:trHeight w:val="483"/>
          <w:jc w:val="center"/>
        </w:trPr>
        <w:tc>
          <w:tcPr>
            <w:tcW w:w="2606" w:type="pct"/>
            <w:tcBorders>
              <w:bottom w:val="single" w:sz="12" w:space="0" w:color="auto"/>
            </w:tcBorders>
            <w:vAlign w:val="center"/>
          </w:tcPr>
          <w:p w:rsidR="00373344" w:rsidRPr="00A62D5F" w:rsidRDefault="00237A8B" w:rsidP="005B0385">
            <w:pPr>
              <w:pStyle w:val="Nzov"/>
              <w:rPr>
                <w:rFonts w:ascii="Book Antiqua" w:hAnsi="Book Antiqua"/>
                <w:sz w:val="28"/>
                <w:szCs w:val="28"/>
              </w:rPr>
            </w:pPr>
            <w:r w:rsidRPr="00A62D5F">
              <w:rPr>
                <w:rFonts w:ascii="Book Antiqua" w:hAnsi="Book Antiqua"/>
                <w:sz w:val="28"/>
                <w:szCs w:val="28"/>
              </w:rPr>
              <w:t>prof. JUDr.</w:t>
            </w:r>
            <w:r w:rsidR="00B746C4" w:rsidRPr="00A62D5F">
              <w:rPr>
                <w:rFonts w:ascii="Book Antiqua" w:hAnsi="Book Antiqua"/>
                <w:sz w:val="28"/>
                <w:szCs w:val="28"/>
              </w:rPr>
              <w:t xml:space="preserve"> </w:t>
            </w:r>
            <w:r w:rsidRPr="00A62D5F">
              <w:rPr>
                <w:rFonts w:ascii="Book Antiqua" w:hAnsi="Book Antiqua"/>
                <w:sz w:val="28"/>
                <w:szCs w:val="28"/>
              </w:rPr>
              <w:t xml:space="preserve">Peter </w:t>
            </w:r>
            <w:proofErr w:type="spellStart"/>
            <w:r w:rsidRPr="00A62D5F">
              <w:rPr>
                <w:rFonts w:ascii="Book Antiqua" w:hAnsi="Book Antiqua"/>
                <w:sz w:val="28"/>
                <w:szCs w:val="28"/>
              </w:rPr>
              <w:t>Vojčík</w:t>
            </w:r>
            <w:proofErr w:type="spellEnd"/>
            <w:r w:rsidRPr="00A62D5F">
              <w:rPr>
                <w:rFonts w:ascii="Book Antiqua" w:hAnsi="Book Antiqua"/>
                <w:sz w:val="28"/>
                <w:szCs w:val="28"/>
              </w:rPr>
              <w:t>, CSc.</w:t>
            </w:r>
          </w:p>
        </w:tc>
        <w:tc>
          <w:tcPr>
            <w:tcW w:w="1046" w:type="pct"/>
            <w:tcBorders>
              <w:bottom w:val="single" w:sz="12" w:space="0" w:color="auto"/>
            </w:tcBorders>
          </w:tcPr>
          <w:p w:rsidR="00373344" w:rsidRPr="00A62D5F" w:rsidRDefault="009B2819" w:rsidP="005B0385">
            <w:pPr>
              <w:pStyle w:val="Nzov"/>
              <w:rPr>
                <w:rFonts w:ascii="Book Antiqua" w:hAnsi="Book Antiqua"/>
                <w:sz w:val="28"/>
                <w:szCs w:val="28"/>
              </w:rPr>
            </w:pPr>
            <w:r w:rsidRPr="00A62D5F">
              <w:rPr>
                <w:rFonts w:ascii="Book Antiqua" w:hAnsi="Book Antiqua"/>
                <w:sz w:val="28"/>
                <w:szCs w:val="28"/>
              </w:rPr>
              <w:t>Pondelok</w:t>
            </w:r>
          </w:p>
          <w:p w:rsidR="00F92E9E" w:rsidRPr="00A62D5F" w:rsidRDefault="00E531FF" w:rsidP="005B0385">
            <w:pPr>
              <w:pStyle w:val="Nzov"/>
              <w:rPr>
                <w:rFonts w:ascii="Book Antiqua" w:hAnsi="Book Antiqua"/>
                <w:sz w:val="28"/>
                <w:szCs w:val="28"/>
              </w:rPr>
            </w:pPr>
            <w:r w:rsidRPr="00A62D5F">
              <w:rPr>
                <w:rFonts w:ascii="Book Antiqua" w:hAnsi="Book Antiqua"/>
                <w:sz w:val="28"/>
                <w:szCs w:val="28"/>
              </w:rPr>
              <w:t>9:30 – 11:00</w:t>
            </w:r>
          </w:p>
        </w:tc>
        <w:tc>
          <w:tcPr>
            <w:tcW w:w="1348" w:type="pct"/>
            <w:tcBorders>
              <w:bottom w:val="single" w:sz="12" w:space="0" w:color="auto"/>
            </w:tcBorders>
          </w:tcPr>
          <w:p w:rsidR="00373344" w:rsidRPr="00A62D5F" w:rsidRDefault="00373344" w:rsidP="009B2819">
            <w:pPr>
              <w:pStyle w:val="Nzov"/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373344" w:rsidRPr="00A62D5F" w:rsidTr="00827F90">
        <w:trPr>
          <w:trHeight w:val="569"/>
          <w:jc w:val="center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373344" w:rsidRPr="00A62D5F" w:rsidRDefault="00373344" w:rsidP="00A527FC">
            <w:pPr>
              <w:pStyle w:val="Nzov"/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373344" w:rsidRPr="00A62D5F" w:rsidTr="00311D5D">
        <w:trPr>
          <w:trHeight w:val="607"/>
          <w:jc w:val="center"/>
        </w:trPr>
        <w:tc>
          <w:tcPr>
            <w:tcW w:w="2606" w:type="pct"/>
            <w:tcBorders>
              <w:bottom w:val="single" w:sz="12" w:space="0" w:color="auto"/>
            </w:tcBorders>
            <w:vAlign w:val="center"/>
          </w:tcPr>
          <w:p w:rsidR="00373344" w:rsidRPr="00A62D5F" w:rsidRDefault="00827F90" w:rsidP="00827F90">
            <w:pPr>
              <w:spacing w:line="360" w:lineRule="auto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A62D5F">
              <w:rPr>
                <w:b/>
                <w:i/>
                <w:sz w:val="28"/>
                <w:szCs w:val="28"/>
              </w:rPr>
              <w:t>doc. JUDr. Peter Molnár, PhD</w:t>
            </w:r>
            <w:r w:rsidR="003023BB" w:rsidRPr="00A62D5F">
              <w:rPr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1046" w:type="pct"/>
            <w:tcBorders>
              <w:bottom w:val="single" w:sz="12" w:space="0" w:color="auto"/>
            </w:tcBorders>
          </w:tcPr>
          <w:p w:rsidR="00992D89" w:rsidRPr="00A62D5F" w:rsidRDefault="00E531FF" w:rsidP="00A527FC">
            <w:pPr>
              <w:pStyle w:val="Nzov"/>
              <w:rPr>
                <w:rFonts w:ascii="Book Antiqua" w:hAnsi="Book Antiqua"/>
                <w:sz w:val="28"/>
                <w:szCs w:val="28"/>
              </w:rPr>
            </w:pPr>
            <w:r w:rsidRPr="00A62D5F">
              <w:rPr>
                <w:rFonts w:ascii="Book Antiqua" w:hAnsi="Book Antiqua"/>
                <w:sz w:val="28"/>
                <w:szCs w:val="28"/>
              </w:rPr>
              <w:t>Pondelok</w:t>
            </w:r>
          </w:p>
          <w:p w:rsidR="00E531FF" w:rsidRPr="00A62D5F" w:rsidRDefault="00E531FF" w:rsidP="00A527FC">
            <w:pPr>
              <w:pStyle w:val="Nzov"/>
              <w:rPr>
                <w:rFonts w:ascii="Book Antiqua" w:hAnsi="Book Antiqua"/>
                <w:sz w:val="28"/>
                <w:szCs w:val="28"/>
              </w:rPr>
            </w:pPr>
            <w:r w:rsidRPr="00A62D5F">
              <w:rPr>
                <w:rFonts w:ascii="Book Antiqua" w:hAnsi="Book Antiqua"/>
                <w:sz w:val="28"/>
                <w:szCs w:val="28"/>
              </w:rPr>
              <w:t>11:30 – 13:00</w:t>
            </w:r>
          </w:p>
        </w:tc>
        <w:tc>
          <w:tcPr>
            <w:tcW w:w="1348" w:type="pct"/>
            <w:tcBorders>
              <w:bottom w:val="single" w:sz="12" w:space="0" w:color="auto"/>
            </w:tcBorders>
          </w:tcPr>
          <w:p w:rsidR="00992D89" w:rsidRPr="00A62D5F" w:rsidRDefault="00E531FF" w:rsidP="00FC3AC4">
            <w:pPr>
              <w:pStyle w:val="Nzov"/>
              <w:rPr>
                <w:rFonts w:ascii="Book Antiqua" w:hAnsi="Book Antiqua"/>
                <w:sz w:val="28"/>
                <w:szCs w:val="28"/>
              </w:rPr>
            </w:pPr>
            <w:r w:rsidRPr="00A62D5F">
              <w:rPr>
                <w:rFonts w:ascii="Book Antiqua" w:hAnsi="Book Antiqua"/>
                <w:sz w:val="28"/>
                <w:szCs w:val="28"/>
              </w:rPr>
              <w:t>Utorok</w:t>
            </w:r>
          </w:p>
          <w:p w:rsidR="00E531FF" w:rsidRPr="00A62D5F" w:rsidRDefault="00E531FF" w:rsidP="00FC3AC4">
            <w:pPr>
              <w:pStyle w:val="Nzov"/>
              <w:rPr>
                <w:rFonts w:ascii="Book Antiqua" w:hAnsi="Book Antiqua"/>
                <w:sz w:val="28"/>
                <w:szCs w:val="28"/>
              </w:rPr>
            </w:pPr>
            <w:r w:rsidRPr="00A62D5F">
              <w:rPr>
                <w:rFonts w:ascii="Book Antiqua" w:hAnsi="Book Antiqua"/>
                <w:sz w:val="28"/>
                <w:szCs w:val="28"/>
              </w:rPr>
              <w:t>10:00 – 11:30</w:t>
            </w:r>
          </w:p>
        </w:tc>
      </w:tr>
      <w:tr w:rsidR="00373344" w:rsidRPr="00A62D5F" w:rsidTr="00827F90">
        <w:trPr>
          <w:jc w:val="center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373344" w:rsidRPr="00A62D5F" w:rsidRDefault="00373344" w:rsidP="00A527FC">
            <w:pPr>
              <w:pStyle w:val="Nzov"/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F92E9E" w:rsidRPr="00A62D5F" w:rsidTr="00311D5D">
        <w:trPr>
          <w:trHeight w:val="670"/>
          <w:jc w:val="center"/>
        </w:trPr>
        <w:tc>
          <w:tcPr>
            <w:tcW w:w="2606" w:type="pct"/>
            <w:tcBorders>
              <w:bottom w:val="single" w:sz="12" w:space="0" w:color="auto"/>
            </w:tcBorders>
            <w:vAlign w:val="center"/>
          </w:tcPr>
          <w:p w:rsidR="00F92E9E" w:rsidRPr="00A62D5F" w:rsidRDefault="00CB2428" w:rsidP="00F92E9E">
            <w:pPr>
              <w:pStyle w:val="Nadpis1"/>
              <w:jc w:val="center"/>
              <w:rPr>
                <w:rFonts w:ascii="Book Antiqua" w:hAnsi="Book Antiqua"/>
                <w:i/>
                <w:sz w:val="28"/>
                <w:szCs w:val="28"/>
              </w:rPr>
            </w:pPr>
            <w:r w:rsidRPr="00A62D5F">
              <w:rPr>
                <w:rFonts w:ascii="Book Antiqua" w:hAnsi="Book Antiqua"/>
                <w:i/>
                <w:spacing w:val="1"/>
                <w:w w:val="94"/>
                <w:sz w:val="28"/>
                <w:szCs w:val="28"/>
              </w:rPr>
              <w:t xml:space="preserve">doc. JUDr. Renáta </w:t>
            </w:r>
            <w:proofErr w:type="spellStart"/>
            <w:r w:rsidRPr="00A62D5F">
              <w:rPr>
                <w:rFonts w:ascii="Book Antiqua" w:hAnsi="Book Antiqua"/>
                <w:i/>
                <w:spacing w:val="1"/>
                <w:w w:val="94"/>
                <w:sz w:val="28"/>
                <w:szCs w:val="28"/>
              </w:rPr>
              <w:t>Bačárová</w:t>
            </w:r>
            <w:proofErr w:type="spellEnd"/>
            <w:r w:rsidRPr="00A62D5F">
              <w:rPr>
                <w:rFonts w:ascii="Book Antiqua" w:hAnsi="Book Antiqua"/>
                <w:i/>
                <w:spacing w:val="1"/>
                <w:w w:val="94"/>
                <w:sz w:val="28"/>
                <w:szCs w:val="28"/>
              </w:rPr>
              <w:t xml:space="preserve">, </w:t>
            </w:r>
            <w:proofErr w:type="spellStart"/>
            <w:r w:rsidRPr="00A62D5F">
              <w:rPr>
                <w:rFonts w:ascii="Book Antiqua" w:hAnsi="Book Antiqua"/>
                <w:i/>
                <w:spacing w:val="1"/>
                <w:w w:val="94"/>
                <w:sz w:val="28"/>
                <w:szCs w:val="28"/>
              </w:rPr>
              <w:t>PhD</w:t>
            </w:r>
            <w:proofErr w:type="spellEnd"/>
            <w:r w:rsidRPr="00A62D5F">
              <w:rPr>
                <w:rFonts w:ascii="Book Antiqua" w:hAnsi="Book Antiqua"/>
                <w:i/>
                <w:spacing w:val="1"/>
                <w:w w:val="94"/>
                <w:sz w:val="28"/>
                <w:szCs w:val="28"/>
              </w:rPr>
              <w:t>.,LL.M</w:t>
            </w:r>
            <w:r w:rsidRPr="00A62D5F">
              <w:rPr>
                <w:rFonts w:ascii="Book Antiqua" w:hAnsi="Book Antiqua"/>
                <w:i/>
                <w:spacing w:val="2"/>
                <w:w w:val="94"/>
                <w:sz w:val="28"/>
                <w:szCs w:val="28"/>
              </w:rPr>
              <w:t>.</w:t>
            </w:r>
          </w:p>
        </w:tc>
        <w:tc>
          <w:tcPr>
            <w:tcW w:w="1046" w:type="pct"/>
            <w:tcBorders>
              <w:bottom w:val="single" w:sz="12" w:space="0" w:color="auto"/>
            </w:tcBorders>
            <w:vAlign w:val="center"/>
          </w:tcPr>
          <w:p w:rsidR="007879A1" w:rsidRPr="00A62D5F" w:rsidRDefault="00E531FF" w:rsidP="00F92E9E">
            <w:pPr>
              <w:pStyle w:val="Nzov"/>
              <w:rPr>
                <w:rFonts w:ascii="Book Antiqua" w:hAnsi="Book Antiqua"/>
                <w:sz w:val="28"/>
                <w:szCs w:val="28"/>
              </w:rPr>
            </w:pPr>
            <w:r w:rsidRPr="00A62D5F">
              <w:rPr>
                <w:rFonts w:ascii="Book Antiqua" w:hAnsi="Book Antiqua"/>
                <w:sz w:val="28"/>
                <w:szCs w:val="28"/>
              </w:rPr>
              <w:t>Utorok</w:t>
            </w:r>
          </w:p>
          <w:p w:rsidR="00E531FF" w:rsidRPr="00A62D5F" w:rsidRDefault="00E531FF" w:rsidP="00F92E9E">
            <w:pPr>
              <w:pStyle w:val="Nzov"/>
              <w:rPr>
                <w:rFonts w:ascii="Book Antiqua" w:hAnsi="Book Antiqua"/>
                <w:sz w:val="28"/>
                <w:szCs w:val="28"/>
              </w:rPr>
            </w:pPr>
            <w:r w:rsidRPr="00A62D5F">
              <w:rPr>
                <w:rFonts w:ascii="Book Antiqua" w:hAnsi="Book Antiqua"/>
                <w:sz w:val="28"/>
                <w:szCs w:val="28"/>
              </w:rPr>
              <w:t>10:10 – 11:40</w:t>
            </w:r>
          </w:p>
        </w:tc>
        <w:tc>
          <w:tcPr>
            <w:tcW w:w="1348" w:type="pct"/>
            <w:tcBorders>
              <w:bottom w:val="single" w:sz="12" w:space="0" w:color="auto"/>
            </w:tcBorders>
            <w:vAlign w:val="center"/>
          </w:tcPr>
          <w:p w:rsidR="00FC3AC4" w:rsidRPr="00A62D5F" w:rsidRDefault="00E531FF" w:rsidP="007879A1">
            <w:pPr>
              <w:pStyle w:val="Nzov"/>
              <w:rPr>
                <w:rFonts w:ascii="Book Antiqua" w:hAnsi="Book Antiqua"/>
                <w:sz w:val="28"/>
                <w:szCs w:val="28"/>
              </w:rPr>
            </w:pPr>
            <w:r w:rsidRPr="00A62D5F">
              <w:rPr>
                <w:rFonts w:ascii="Book Antiqua" w:hAnsi="Book Antiqua"/>
                <w:sz w:val="28"/>
                <w:szCs w:val="28"/>
              </w:rPr>
              <w:t>Piatok</w:t>
            </w:r>
          </w:p>
          <w:p w:rsidR="00E531FF" w:rsidRPr="00A62D5F" w:rsidRDefault="00E531FF" w:rsidP="007879A1">
            <w:pPr>
              <w:pStyle w:val="Nzov"/>
              <w:rPr>
                <w:rFonts w:ascii="Book Antiqua" w:hAnsi="Book Antiqua"/>
                <w:sz w:val="28"/>
                <w:szCs w:val="28"/>
              </w:rPr>
            </w:pPr>
            <w:r w:rsidRPr="00A62D5F">
              <w:rPr>
                <w:rFonts w:ascii="Book Antiqua" w:hAnsi="Book Antiqua"/>
                <w:sz w:val="28"/>
                <w:szCs w:val="28"/>
              </w:rPr>
              <w:t>11:00 – 12:30</w:t>
            </w:r>
          </w:p>
        </w:tc>
      </w:tr>
      <w:tr w:rsidR="00F92E9E" w:rsidRPr="00A62D5F" w:rsidTr="00827F90">
        <w:trPr>
          <w:jc w:val="center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F92E9E" w:rsidRPr="00A62D5F" w:rsidRDefault="00F92E9E" w:rsidP="00F92E9E">
            <w:pPr>
              <w:pStyle w:val="Nzov"/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FC3AC4" w:rsidRPr="00A62D5F" w:rsidTr="00212387">
        <w:trPr>
          <w:cantSplit/>
          <w:trHeight w:val="702"/>
          <w:jc w:val="center"/>
        </w:trPr>
        <w:tc>
          <w:tcPr>
            <w:tcW w:w="2606" w:type="pct"/>
            <w:tcBorders>
              <w:bottom w:val="single" w:sz="12" w:space="0" w:color="auto"/>
            </w:tcBorders>
            <w:vAlign w:val="center"/>
          </w:tcPr>
          <w:p w:rsidR="00FC3AC4" w:rsidRPr="00A62D5F" w:rsidRDefault="00FC3AC4" w:rsidP="00FC3AC4">
            <w:pPr>
              <w:pStyle w:val="Nadpis1"/>
              <w:jc w:val="center"/>
              <w:rPr>
                <w:rFonts w:ascii="Book Antiqua" w:hAnsi="Book Antiqua"/>
                <w:i/>
                <w:sz w:val="28"/>
                <w:szCs w:val="28"/>
              </w:rPr>
            </w:pPr>
            <w:r w:rsidRPr="00A62D5F">
              <w:rPr>
                <w:rFonts w:ascii="Book Antiqua" w:hAnsi="Book Antiqua"/>
                <w:i/>
                <w:spacing w:val="1"/>
                <w:w w:val="94"/>
                <w:sz w:val="28"/>
                <w:szCs w:val="28"/>
              </w:rPr>
              <w:t xml:space="preserve">doc. JUDr. Milan </w:t>
            </w:r>
            <w:proofErr w:type="spellStart"/>
            <w:r w:rsidRPr="00A62D5F">
              <w:rPr>
                <w:rFonts w:ascii="Book Antiqua" w:hAnsi="Book Antiqua"/>
                <w:i/>
                <w:spacing w:val="1"/>
                <w:w w:val="94"/>
                <w:sz w:val="28"/>
                <w:szCs w:val="28"/>
              </w:rPr>
              <w:t>Sudzina</w:t>
            </w:r>
            <w:proofErr w:type="spellEnd"/>
            <w:r w:rsidRPr="00A62D5F">
              <w:rPr>
                <w:rFonts w:ascii="Book Antiqua" w:hAnsi="Book Antiqua"/>
                <w:i/>
                <w:spacing w:val="1"/>
                <w:w w:val="94"/>
                <w:sz w:val="28"/>
                <w:szCs w:val="28"/>
              </w:rPr>
              <w:t>, PhD.</w:t>
            </w:r>
          </w:p>
        </w:tc>
        <w:tc>
          <w:tcPr>
            <w:tcW w:w="1046" w:type="pct"/>
            <w:tcBorders>
              <w:bottom w:val="single" w:sz="12" w:space="0" w:color="auto"/>
            </w:tcBorders>
            <w:vAlign w:val="center"/>
          </w:tcPr>
          <w:p w:rsidR="007879A1" w:rsidRPr="00A62D5F" w:rsidRDefault="00E531FF" w:rsidP="00FC3AC4">
            <w:pPr>
              <w:pStyle w:val="Nzov"/>
              <w:rPr>
                <w:rFonts w:ascii="Book Antiqua" w:hAnsi="Book Antiqua"/>
                <w:sz w:val="28"/>
                <w:szCs w:val="28"/>
              </w:rPr>
            </w:pPr>
            <w:r w:rsidRPr="00A62D5F">
              <w:rPr>
                <w:rFonts w:ascii="Book Antiqua" w:hAnsi="Book Antiqua"/>
                <w:sz w:val="28"/>
                <w:szCs w:val="28"/>
              </w:rPr>
              <w:t>Pondelok</w:t>
            </w:r>
          </w:p>
          <w:p w:rsidR="00E531FF" w:rsidRPr="00A62D5F" w:rsidRDefault="00E531FF" w:rsidP="00FC3AC4">
            <w:pPr>
              <w:pStyle w:val="Nzov"/>
              <w:rPr>
                <w:rFonts w:ascii="Book Antiqua" w:hAnsi="Book Antiqua"/>
                <w:sz w:val="28"/>
                <w:szCs w:val="28"/>
              </w:rPr>
            </w:pPr>
            <w:r w:rsidRPr="00A62D5F">
              <w:rPr>
                <w:rFonts w:ascii="Book Antiqua" w:hAnsi="Book Antiqua"/>
                <w:sz w:val="28"/>
                <w:szCs w:val="28"/>
              </w:rPr>
              <w:t>9:25 – 11:40</w:t>
            </w:r>
          </w:p>
        </w:tc>
        <w:tc>
          <w:tcPr>
            <w:tcW w:w="1348" w:type="pct"/>
            <w:tcBorders>
              <w:bottom w:val="single" w:sz="12" w:space="0" w:color="auto"/>
            </w:tcBorders>
            <w:vAlign w:val="center"/>
          </w:tcPr>
          <w:p w:rsidR="007879A1" w:rsidRPr="00A62D5F" w:rsidRDefault="00E531FF" w:rsidP="00FC3AC4">
            <w:pPr>
              <w:pStyle w:val="Nzov"/>
              <w:rPr>
                <w:rFonts w:ascii="Book Antiqua" w:hAnsi="Book Antiqua"/>
                <w:sz w:val="28"/>
                <w:szCs w:val="28"/>
              </w:rPr>
            </w:pPr>
            <w:r w:rsidRPr="00A62D5F">
              <w:rPr>
                <w:rFonts w:ascii="Book Antiqua" w:hAnsi="Book Antiqua"/>
                <w:sz w:val="28"/>
                <w:szCs w:val="28"/>
              </w:rPr>
              <w:t>Štvrtok</w:t>
            </w:r>
          </w:p>
          <w:p w:rsidR="00E531FF" w:rsidRPr="00A62D5F" w:rsidRDefault="00E531FF" w:rsidP="00FC3AC4">
            <w:pPr>
              <w:pStyle w:val="Nzov"/>
              <w:rPr>
                <w:rFonts w:ascii="Book Antiqua" w:hAnsi="Book Antiqua"/>
                <w:sz w:val="28"/>
                <w:szCs w:val="28"/>
              </w:rPr>
            </w:pPr>
            <w:r w:rsidRPr="00A62D5F">
              <w:rPr>
                <w:rFonts w:ascii="Book Antiqua" w:hAnsi="Book Antiqua"/>
                <w:sz w:val="28"/>
                <w:szCs w:val="28"/>
              </w:rPr>
              <w:t>11:50 – 12:35</w:t>
            </w:r>
          </w:p>
        </w:tc>
      </w:tr>
      <w:tr w:rsidR="00FC3AC4" w:rsidRPr="00A62D5F" w:rsidTr="00827F90">
        <w:trPr>
          <w:jc w:val="center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FC3AC4" w:rsidRPr="00A62D5F" w:rsidRDefault="00FC3AC4" w:rsidP="00FC3AC4">
            <w:pPr>
              <w:pStyle w:val="Nzov"/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FC3AC4" w:rsidRPr="00A62D5F" w:rsidTr="00311D5D">
        <w:trPr>
          <w:trHeight w:val="839"/>
          <w:jc w:val="center"/>
        </w:trPr>
        <w:tc>
          <w:tcPr>
            <w:tcW w:w="2606" w:type="pct"/>
            <w:tcBorders>
              <w:bottom w:val="single" w:sz="12" w:space="0" w:color="auto"/>
            </w:tcBorders>
            <w:vAlign w:val="center"/>
          </w:tcPr>
          <w:p w:rsidR="00FC3AC4" w:rsidRPr="00A62D5F" w:rsidRDefault="00FC3AC4" w:rsidP="00FC3AC4">
            <w:pPr>
              <w:spacing w:line="360" w:lineRule="auto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A62D5F">
              <w:rPr>
                <w:b/>
                <w:bCs/>
                <w:i/>
                <w:sz w:val="28"/>
                <w:szCs w:val="28"/>
              </w:rPr>
              <w:t xml:space="preserve">JUDr. Vladimír </w:t>
            </w:r>
            <w:proofErr w:type="spellStart"/>
            <w:r w:rsidRPr="00A62D5F">
              <w:rPr>
                <w:b/>
                <w:bCs/>
                <w:i/>
                <w:sz w:val="28"/>
                <w:szCs w:val="28"/>
              </w:rPr>
              <w:t>Filičko</w:t>
            </w:r>
            <w:proofErr w:type="spellEnd"/>
            <w:r w:rsidRPr="00A62D5F">
              <w:rPr>
                <w:b/>
                <w:bCs/>
                <w:i/>
                <w:sz w:val="28"/>
                <w:szCs w:val="28"/>
              </w:rPr>
              <w:t>, PhD.</w:t>
            </w:r>
          </w:p>
        </w:tc>
        <w:tc>
          <w:tcPr>
            <w:tcW w:w="1046" w:type="pct"/>
            <w:tcBorders>
              <w:bottom w:val="single" w:sz="12" w:space="0" w:color="auto"/>
            </w:tcBorders>
          </w:tcPr>
          <w:p w:rsidR="007879A1" w:rsidRPr="00A62D5F" w:rsidRDefault="00E531FF" w:rsidP="00FC3AC4">
            <w:pPr>
              <w:pStyle w:val="Nzov"/>
              <w:rPr>
                <w:rFonts w:ascii="Book Antiqua" w:hAnsi="Book Antiqua"/>
                <w:sz w:val="28"/>
                <w:szCs w:val="28"/>
              </w:rPr>
            </w:pPr>
            <w:r w:rsidRPr="00A62D5F">
              <w:rPr>
                <w:rFonts w:ascii="Book Antiqua" w:hAnsi="Book Antiqua"/>
                <w:sz w:val="28"/>
                <w:szCs w:val="28"/>
              </w:rPr>
              <w:t>Pondelok</w:t>
            </w:r>
          </w:p>
          <w:p w:rsidR="00E531FF" w:rsidRPr="00A62D5F" w:rsidRDefault="00E531FF" w:rsidP="00FC3AC4">
            <w:pPr>
              <w:pStyle w:val="Nzov"/>
              <w:rPr>
                <w:rFonts w:ascii="Book Antiqua" w:hAnsi="Book Antiqua"/>
                <w:sz w:val="28"/>
                <w:szCs w:val="28"/>
              </w:rPr>
            </w:pPr>
            <w:r w:rsidRPr="00A62D5F">
              <w:rPr>
                <w:rFonts w:ascii="Book Antiqua" w:hAnsi="Book Antiqua"/>
                <w:sz w:val="28"/>
                <w:szCs w:val="28"/>
              </w:rPr>
              <w:t>10:00 – 11:30</w:t>
            </w:r>
          </w:p>
        </w:tc>
        <w:tc>
          <w:tcPr>
            <w:tcW w:w="1348" w:type="pct"/>
            <w:tcBorders>
              <w:bottom w:val="single" w:sz="12" w:space="0" w:color="auto"/>
            </w:tcBorders>
          </w:tcPr>
          <w:p w:rsidR="007879A1" w:rsidRPr="00A62D5F" w:rsidRDefault="00BC2966" w:rsidP="00FC3AC4">
            <w:pPr>
              <w:pStyle w:val="Nzov"/>
              <w:rPr>
                <w:rFonts w:ascii="Book Antiqua" w:hAnsi="Book Antiqua"/>
                <w:sz w:val="28"/>
                <w:szCs w:val="28"/>
              </w:rPr>
            </w:pPr>
            <w:r w:rsidRPr="00A62D5F">
              <w:rPr>
                <w:rFonts w:ascii="Book Antiqua" w:hAnsi="Book Antiqua"/>
                <w:sz w:val="28"/>
                <w:szCs w:val="28"/>
              </w:rPr>
              <w:t>Streda</w:t>
            </w:r>
          </w:p>
          <w:p w:rsidR="00BC2966" w:rsidRPr="00A62D5F" w:rsidRDefault="00BC2966" w:rsidP="00FC3AC4">
            <w:pPr>
              <w:pStyle w:val="Nzov"/>
              <w:rPr>
                <w:rFonts w:ascii="Book Antiqua" w:hAnsi="Book Antiqua"/>
                <w:sz w:val="28"/>
                <w:szCs w:val="28"/>
              </w:rPr>
            </w:pPr>
            <w:r w:rsidRPr="00A62D5F">
              <w:rPr>
                <w:rFonts w:ascii="Book Antiqua" w:hAnsi="Book Antiqua"/>
                <w:sz w:val="28"/>
                <w:szCs w:val="28"/>
              </w:rPr>
              <w:t>10:00 – 11:30</w:t>
            </w:r>
          </w:p>
        </w:tc>
      </w:tr>
      <w:tr w:rsidR="00FC3AC4" w:rsidRPr="00A62D5F" w:rsidTr="00827F90">
        <w:trPr>
          <w:jc w:val="center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FC3AC4" w:rsidRPr="00A62D5F" w:rsidRDefault="00FC3AC4" w:rsidP="00FC3AC4">
            <w:pPr>
              <w:pStyle w:val="Nzov"/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FC3AC4" w:rsidRPr="00A62D5F" w:rsidTr="00827F90">
        <w:trPr>
          <w:trHeight w:val="749"/>
          <w:jc w:val="center"/>
        </w:trPr>
        <w:tc>
          <w:tcPr>
            <w:tcW w:w="2606" w:type="pct"/>
            <w:tcBorders>
              <w:bottom w:val="single" w:sz="12" w:space="0" w:color="auto"/>
            </w:tcBorders>
            <w:vAlign w:val="center"/>
          </w:tcPr>
          <w:p w:rsidR="00FC3AC4" w:rsidRPr="00A62D5F" w:rsidRDefault="00FC3AC4" w:rsidP="00FC3AC4">
            <w:pPr>
              <w:pStyle w:val="Nadpis1"/>
              <w:jc w:val="center"/>
              <w:rPr>
                <w:rFonts w:ascii="Book Antiqua" w:hAnsi="Book Antiqua"/>
                <w:i/>
                <w:sz w:val="28"/>
                <w:szCs w:val="28"/>
              </w:rPr>
            </w:pPr>
            <w:r w:rsidRPr="00A62D5F">
              <w:rPr>
                <w:rFonts w:ascii="Book Antiqua" w:hAnsi="Book Antiqua"/>
                <w:i/>
                <w:sz w:val="28"/>
                <w:szCs w:val="28"/>
              </w:rPr>
              <w:t xml:space="preserve">JUDr. Jaroslav </w:t>
            </w:r>
            <w:proofErr w:type="spellStart"/>
            <w:r w:rsidRPr="00A62D5F">
              <w:rPr>
                <w:rFonts w:ascii="Book Antiqua" w:hAnsi="Book Antiqua"/>
                <w:i/>
                <w:sz w:val="28"/>
                <w:szCs w:val="28"/>
              </w:rPr>
              <w:t>Čollák</w:t>
            </w:r>
            <w:proofErr w:type="spellEnd"/>
            <w:r w:rsidRPr="00A62D5F">
              <w:rPr>
                <w:rFonts w:ascii="Book Antiqua" w:hAnsi="Book Antiqua"/>
                <w:i/>
                <w:sz w:val="28"/>
                <w:szCs w:val="28"/>
              </w:rPr>
              <w:t>, PhD.</w:t>
            </w:r>
          </w:p>
        </w:tc>
        <w:tc>
          <w:tcPr>
            <w:tcW w:w="1046" w:type="pct"/>
            <w:tcBorders>
              <w:bottom w:val="single" w:sz="12" w:space="0" w:color="auto"/>
            </w:tcBorders>
            <w:vAlign w:val="center"/>
          </w:tcPr>
          <w:p w:rsidR="007879A1" w:rsidRDefault="006040FD" w:rsidP="00FC3AC4">
            <w:pPr>
              <w:pStyle w:val="Nzov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Utorok</w:t>
            </w:r>
          </w:p>
          <w:p w:rsidR="006040FD" w:rsidRPr="00A62D5F" w:rsidRDefault="006040FD" w:rsidP="00FC3AC4">
            <w:pPr>
              <w:pStyle w:val="Nzov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13:40 – 15:10</w:t>
            </w:r>
          </w:p>
        </w:tc>
        <w:tc>
          <w:tcPr>
            <w:tcW w:w="1348" w:type="pct"/>
            <w:tcBorders>
              <w:bottom w:val="single" w:sz="12" w:space="0" w:color="auto"/>
            </w:tcBorders>
            <w:vAlign w:val="center"/>
          </w:tcPr>
          <w:p w:rsidR="007879A1" w:rsidRDefault="006040FD" w:rsidP="00FC3AC4">
            <w:pPr>
              <w:pStyle w:val="Nzov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Štvrtok</w:t>
            </w:r>
          </w:p>
          <w:p w:rsidR="006040FD" w:rsidRPr="00A62D5F" w:rsidRDefault="006040FD" w:rsidP="00FC3AC4">
            <w:pPr>
              <w:pStyle w:val="Nzov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13:40 – 15:10</w:t>
            </w:r>
          </w:p>
        </w:tc>
      </w:tr>
      <w:tr w:rsidR="00FC3AC4" w:rsidRPr="00A62D5F" w:rsidTr="00827F90">
        <w:trPr>
          <w:jc w:val="center"/>
        </w:trPr>
        <w:tc>
          <w:tcPr>
            <w:tcW w:w="5000" w:type="pct"/>
            <w:gridSpan w:val="3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FC3AC4" w:rsidRPr="00A62D5F" w:rsidRDefault="00FC3AC4" w:rsidP="00FC3AC4">
            <w:pPr>
              <w:pStyle w:val="Nzov"/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FC3AC4" w:rsidRPr="00A62D5F" w:rsidTr="00A62D5F">
        <w:trPr>
          <w:trHeight w:val="697"/>
          <w:jc w:val="center"/>
        </w:trPr>
        <w:tc>
          <w:tcPr>
            <w:tcW w:w="26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3AC4" w:rsidRPr="00A62D5F" w:rsidRDefault="00FC3AC4" w:rsidP="00A62D5F">
            <w:pPr>
              <w:pStyle w:val="Nzov"/>
              <w:rPr>
                <w:rFonts w:ascii="Book Antiqua" w:hAnsi="Book Antiqua"/>
              </w:rPr>
            </w:pPr>
            <w:r w:rsidRPr="00A62D5F">
              <w:rPr>
                <w:rFonts w:ascii="Book Antiqua" w:hAnsi="Book Antiqua"/>
              </w:rPr>
              <w:t xml:space="preserve">Mgr. Peter </w:t>
            </w:r>
            <w:proofErr w:type="spellStart"/>
            <w:r w:rsidRPr="00A62D5F">
              <w:rPr>
                <w:rFonts w:ascii="Book Antiqua" w:hAnsi="Book Antiqua"/>
              </w:rPr>
              <w:t>Koromház</w:t>
            </w:r>
            <w:proofErr w:type="spellEnd"/>
            <w:r w:rsidR="004E52CC" w:rsidRPr="00A62D5F">
              <w:rPr>
                <w:rFonts w:ascii="Book Antiqua" w:hAnsi="Book Antiqua"/>
              </w:rPr>
              <w:t>,</w:t>
            </w:r>
            <w:r w:rsidR="00B54ED8" w:rsidRPr="00A62D5F">
              <w:rPr>
                <w:rFonts w:ascii="Book Antiqua" w:hAnsi="Book Antiqua"/>
              </w:rPr>
              <w:t xml:space="preserve"> </w:t>
            </w:r>
            <w:r w:rsidR="004E52CC" w:rsidRPr="00A62D5F">
              <w:rPr>
                <w:rFonts w:ascii="Book Antiqua" w:hAnsi="Book Antiqua"/>
              </w:rPr>
              <w:t>PhD.</w:t>
            </w:r>
          </w:p>
        </w:tc>
        <w:tc>
          <w:tcPr>
            <w:tcW w:w="10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79A1" w:rsidRPr="00A62D5F" w:rsidRDefault="00A62D5F" w:rsidP="00A62D5F">
            <w:pPr>
              <w:pStyle w:val="Nzov"/>
              <w:rPr>
                <w:rFonts w:ascii="Book Antiqua" w:hAnsi="Book Antiqua"/>
                <w:sz w:val="28"/>
                <w:szCs w:val="28"/>
              </w:rPr>
            </w:pPr>
            <w:r w:rsidRPr="00A62D5F">
              <w:rPr>
                <w:rFonts w:ascii="Book Antiqua" w:hAnsi="Book Antiqua"/>
                <w:sz w:val="28"/>
                <w:szCs w:val="28"/>
              </w:rPr>
              <w:t>Utorok</w:t>
            </w:r>
          </w:p>
          <w:p w:rsidR="00A62D5F" w:rsidRPr="00A62D5F" w:rsidRDefault="00A62D5F" w:rsidP="00A62D5F">
            <w:pPr>
              <w:pStyle w:val="Nzov"/>
              <w:rPr>
                <w:rFonts w:ascii="Book Antiqua" w:hAnsi="Book Antiqua"/>
                <w:sz w:val="28"/>
                <w:szCs w:val="28"/>
              </w:rPr>
            </w:pPr>
            <w:r w:rsidRPr="00A62D5F">
              <w:rPr>
                <w:rFonts w:ascii="Book Antiqua" w:hAnsi="Book Antiqua"/>
                <w:sz w:val="28"/>
                <w:szCs w:val="28"/>
              </w:rPr>
              <w:t>9:30 – 11:00</w:t>
            </w:r>
          </w:p>
        </w:tc>
        <w:tc>
          <w:tcPr>
            <w:tcW w:w="1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79A1" w:rsidRPr="00A62D5F" w:rsidRDefault="00A62D5F" w:rsidP="00A62D5F">
            <w:pPr>
              <w:pStyle w:val="Nzov"/>
              <w:rPr>
                <w:rFonts w:ascii="Book Antiqua" w:hAnsi="Book Antiqua"/>
                <w:sz w:val="28"/>
                <w:szCs w:val="28"/>
              </w:rPr>
            </w:pPr>
            <w:r w:rsidRPr="00A62D5F">
              <w:rPr>
                <w:rFonts w:ascii="Book Antiqua" w:hAnsi="Book Antiqua"/>
                <w:sz w:val="28"/>
                <w:szCs w:val="28"/>
              </w:rPr>
              <w:t>Štvrtok</w:t>
            </w:r>
          </w:p>
          <w:p w:rsidR="00A62D5F" w:rsidRPr="00A62D5F" w:rsidRDefault="00A62D5F" w:rsidP="00A62D5F">
            <w:pPr>
              <w:pStyle w:val="Nzov"/>
              <w:rPr>
                <w:rFonts w:ascii="Book Antiqua" w:hAnsi="Book Antiqua"/>
                <w:sz w:val="28"/>
                <w:szCs w:val="28"/>
              </w:rPr>
            </w:pPr>
            <w:r w:rsidRPr="00A62D5F">
              <w:rPr>
                <w:rFonts w:ascii="Book Antiqua" w:hAnsi="Book Antiqua"/>
                <w:sz w:val="28"/>
                <w:szCs w:val="28"/>
              </w:rPr>
              <w:t>11:30 – 13:00</w:t>
            </w:r>
          </w:p>
        </w:tc>
      </w:tr>
    </w:tbl>
    <w:p w:rsidR="00747431" w:rsidRPr="00A62D5F" w:rsidRDefault="00747431">
      <w:pPr>
        <w:rPr>
          <w:b/>
          <w:i/>
          <w:sz w:val="28"/>
          <w:szCs w:val="28"/>
        </w:rPr>
      </w:pPr>
    </w:p>
    <w:tbl>
      <w:tblPr>
        <w:tblW w:w="532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6"/>
        <w:gridCol w:w="2013"/>
        <w:gridCol w:w="2595"/>
      </w:tblGrid>
      <w:tr w:rsidR="00747431" w:rsidRPr="00A62D5F" w:rsidTr="007B77FA">
        <w:trPr>
          <w:trHeight w:val="761"/>
          <w:jc w:val="center"/>
        </w:trPr>
        <w:tc>
          <w:tcPr>
            <w:tcW w:w="26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7431" w:rsidRPr="00A62D5F" w:rsidRDefault="00747431" w:rsidP="00A62D5F">
            <w:pPr>
              <w:pStyle w:val="Nzov"/>
              <w:rPr>
                <w:rFonts w:ascii="Book Antiqua" w:hAnsi="Book Antiqua"/>
                <w:sz w:val="28"/>
                <w:szCs w:val="28"/>
              </w:rPr>
            </w:pPr>
            <w:r w:rsidRPr="00A62D5F">
              <w:rPr>
                <w:rFonts w:ascii="Book Antiqua" w:hAnsi="Book Antiqua"/>
                <w:sz w:val="28"/>
                <w:szCs w:val="28"/>
              </w:rPr>
              <w:t xml:space="preserve">JUDr. Miroslava </w:t>
            </w:r>
            <w:proofErr w:type="spellStart"/>
            <w:r w:rsidRPr="00A62D5F">
              <w:rPr>
                <w:rFonts w:ascii="Book Antiqua" w:hAnsi="Book Antiqua"/>
                <w:sz w:val="28"/>
                <w:szCs w:val="28"/>
              </w:rPr>
              <w:t>Kušníriková</w:t>
            </w:r>
            <w:proofErr w:type="spellEnd"/>
            <w:r w:rsidRPr="00A62D5F">
              <w:rPr>
                <w:rFonts w:ascii="Book Antiqua" w:hAnsi="Book Antiqua"/>
                <w:sz w:val="28"/>
                <w:szCs w:val="28"/>
              </w:rPr>
              <w:t>,</w:t>
            </w:r>
          </w:p>
        </w:tc>
        <w:tc>
          <w:tcPr>
            <w:tcW w:w="10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7431" w:rsidRDefault="00A62D5F" w:rsidP="00A62D5F">
            <w:pPr>
              <w:pStyle w:val="Nzov"/>
              <w:rPr>
                <w:rFonts w:ascii="Book Antiqua" w:hAnsi="Book Antiqua"/>
                <w:sz w:val="28"/>
                <w:szCs w:val="28"/>
              </w:rPr>
            </w:pPr>
            <w:r w:rsidRPr="00A62D5F">
              <w:rPr>
                <w:rFonts w:ascii="Book Antiqua" w:hAnsi="Book Antiqua"/>
                <w:sz w:val="28"/>
                <w:szCs w:val="28"/>
              </w:rPr>
              <w:t>Pondelok</w:t>
            </w:r>
          </w:p>
          <w:p w:rsidR="0071184E" w:rsidRPr="00A62D5F" w:rsidRDefault="0071184E" w:rsidP="00A62D5F">
            <w:pPr>
              <w:pStyle w:val="Nzov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7:15 – 8:00</w:t>
            </w:r>
          </w:p>
          <w:p w:rsidR="00A62D5F" w:rsidRPr="00A62D5F" w:rsidRDefault="0071184E" w:rsidP="00A62D5F">
            <w:pPr>
              <w:pStyle w:val="Nzov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11:30 – 12:15</w:t>
            </w:r>
            <w:bookmarkStart w:id="0" w:name="_GoBack"/>
            <w:bookmarkEnd w:id="0"/>
          </w:p>
        </w:tc>
        <w:tc>
          <w:tcPr>
            <w:tcW w:w="1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2D5F" w:rsidRPr="00A62D5F" w:rsidRDefault="00A62D5F" w:rsidP="00A62D5F">
            <w:pPr>
              <w:pStyle w:val="Nzov"/>
              <w:rPr>
                <w:rFonts w:ascii="Book Antiqua" w:hAnsi="Book Antiqua"/>
                <w:sz w:val="28"/>
                <w:szCs w:val="28"/>
              </w:rPr>
            </w:pPr>
            <w:r w:rsidRPr="00A62D5F">
              <w:rPr>
                <w:rFonts w:ascii="Book Antiqua" w:hAnsi="Book Antiqua"/>
                <w:sz w:val="28"/>
                <w:szCs w:val="28"/>
              </w:rPr>
              <w:t>Utorok 7:15 – 8:00</w:t>
            </w:r>
          </w:p>
          <w:p w:rsidR="00A62D5F" w:rsidRPr="00A62D5F" w:rsidRDefault="00A62D5F" w:rsidP="00A62D5F">
            <w:pPr>
              <w:pStyle w:val="Nzov"/>
              <w:rPr>
                <w:rFonts w:ascii="Book Antiqua" w:hAnsi="Book Antiqua"/>
                <w:sz w:val="28"/>
                <w:szCs w:val="28"/>
              </w:rPr>
            </w:pPr>
            <w:r w:rsidRPr="00A62D5F">
              <w:rPr>
                <w:rFonts w:ascii="Book Antiqua" w:hAnsi="Book Antiqua"/>
                <w:sz w:val="28"/>
                <w:szCs w:val="28"/>
              </w:rPr>
              <w:t>Streda 7:15 – 8:00</w:t>
            </w:r>
          </w:p>
        </w:tc>
      </w:tr>
    </w:tbl>
    <w:p w:rsidR="00747431" w:rsidRPr="00A62D5F" w:rsidRDefault="00747431" w:rsidP="00747431">
      <w:pPr>
        <w:rPr>
          <w:b/>
          <w:i/>
          <w:sz w:val="28"/>
          <w:szCs w:val="28"/>
        </w:rPr>
      </w:pPr>
      <w:r w:rsidRPr="00A62D5F">
        <w:rPr>
          <w:b/>
          <w:i/>
          <w:sz w:val="28"/>
          <w:szCs w:val="28"/>
        </w:rPr>
        <w:t xml:space="preserve">Konzultačné hodiny vzhľadom na </w:t>
      </w:r>
      <w:proofErr w:type="spellStart"/>
      <w:r w:rsidRPr="00A62D5F">
        <w:rPr>
          <w:b/>
          <w:i/>
          <w:sz w:val="28"/>
          <w:szCs w:val="28"/>
        </w:rPr>
        <w:t>pandemickú</w:t>
      </w:r>
      <w:proofErr w:type="spellEnd"/>
      <w:r w:rsidRPr="00A62D5F">
        <w:rPr>
          <w:b/>
          <w:i/>
          <w:sz w:val="28"/>
          <w:szCs w:val="28"/>
        </w:rPr>
        <w:t xml:space="preserve"> situáciu je potrebné  dohodnúť s vyučujúcim e-mail.</w:t>
      </w:r>
    </w:p>
    <w:p w:rsidR="00747431" w:rsidRPr="00A62D5F" w:rsidRDefault="00747431">
      <w:pPr>
        <w:spacing w:after="200" w:line="276" w:lineRule="auto"/>
        <w:rPr>
          <w:b/>
          <w:i/>
          <w:sz w:val="28"/>
          <w:szCs w:val="28"/>
        </w:rPr>
      </w:pPr>
      <w:r w:rsidRPr="00A62D5F">
        <w:rPr>
          <w:b/>
          <w:i/>
          <w:sz w:val="28"/>
          <w:szCs w:val="28"/>
        </w:rPr>
        <w:br w:type="page"/>
      </w:r>
    </w:p>
    <w:sectPr w:rsidR="00747431" w:rsidRPr="00A62D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D2D"/>
    <w:rsid w:val="00066EE8"/>
    <w:rsid w:val="000E339E"/>
    <w:rsid w:val="000F18A0"/>
    <w:rsid w:val="000F7260"/>
    <w:rsid w:val="001026DE"/>
    <w:rsid w:val="0014289F"/>
    <w:rsid w:val="00194A22"/>
    <w:rsid w:val="00217FD3"/>
    <w:rsid w:val="00237A8B"/>
    <w:rsid w:val="00262579"/>
    <w:rsid w:val="002916B1"/>
    <w:rsid w:val="002A5218"/>
    <w:rsid w:val="002D2867"/>
    <w:rsid w:val="002F27A5"/>
    <w:rsid w:val="003023BB"/>
    <w:rsid w:val="00311D5D"/>
    <w:rsid w:val="003323C5"/>
    <w:rsid w:val="0034177D"/>
    <w:rsid w:val="003423E7"/>
    <w:rsid w:val="00373344"/>
    <w:rsid w:val="003945DE"/>
    <w:rsid w:val="003A0A0B"/>
    <w:rsid w:val="003B0BAB"/>
    <w:rsid w:val="003C67BC"/>
    <w:rsid w:val="00401BAE"/>
    <w:rsid w:val="00407E22"/>
    <w:rsid w:val="00410A2E"/>
    <w:rsid w:val="00422345"/>
    <w:rsid w:val="00466862"/>
    <w:rsid w:val="004A5264"/>
    <w:rsid w:val="004B6BD0"/>
    <w:rsid w:val="004C092E"/>
    <w:rsid w:val="004E39C0"/>
    <w:rsid w:val="004E52CC"/>
    <w:rsid w:val="00560000"/>
    <w:rsid w:val="005A06EA"/>
    <w:rsid w:val="005B0385"/>
    <w:rsid w:val="005E083A"/>
    <w:rsid w:val="006040FD"/>
    <w:rsid w:val="006052F2"/>
    <w:rsid w:val="006307F3"/>
    <w:rsid w:val="00651470"/>
    <w:rsid w:val="0071184E"/>
    <w:rsid w:val="00740DDE"/>
    <w:rsid w:val="00747431"/>
    <w:rsid w:val="007879A1"/>
    <w:rsid w:val="00791BF7"/>
    <w:rsid w:val="00797AF8"/>
    <w:rsid w:val="007F6582"/>
    <w:rsid w:val="00825724"/>
    <w:rsid w:val="00827F90"/>
    <w:rsid w:val="008505AC"/>
    <w:rsid w:val="00866D8B"/>
    <w:rsid w:val="0087090D"/>
    <w:rsid w:val="00883B70"/>
    <w:rsid w:val="00936DC6"/>
    <w:rsid w:val="00957718"/>
    <w:rsid w:val="00992D89"/>
    <w:rsid w:val="009B2819"/>
    <w:rsid w:val="009C1739"/>
    <w:rsid w:val="009D0F50"/>
    <w:rsid w:val="009F71E9"/>
    <w:rsid w:val="00A1466D"/>
    <w:rsid w:val="00A35FDA"/>
    <w:rsid w:val="00A527FC"/>
    <w:rsid w:val="00A62D5F"/>
    <w:rsid w:val="00A83AA4"/>
    <w:rsid w:val="00A83FF7"/>
    <w:rsid w:val="00AC2C89"/>
    <w:rsid w:val="00B029D1"/>
    <w:rsid w:val="00B122AB"/>
    <w:rsid w:val="00B37326"/>
    <w:rsid w:val="00B54ED8"/>
    <w:rsid w:val="00B55CD3"/>
    <w:rsid w:val="00B746C4"/>
    <w:rsid w:val="00B914DD"/>
    <w:rsid w:val="00BB513C"/>
    <w:rsid w:val="00BC2966"/>
    <w:rsid w:val="00BC5D3E"/>
    <w:rsid w:val="00BF520E"/>
    <w:rsid w:val="00C22C9C"/>
    <w:rsid w:val="00C24107"/>
    <w:rsid w:val="00C26D30"/>
    <w:rsid w:val="00C6724E"/>
    <w:rsid w:val="00C91602"/>
    <w:rsid w:val="00CB2428"/>
    <w:rsid w:val="00CC53BE"/>
    <w:rsid w:val="00CF4FFF"/>
    <w:rsid w:val="00D3224A"/>
    <w:rsid w:val="00D32C63"/>
    <w:rsid w:val="00D91BE9"/>
    <w:rsid w:val="00DB5402"/>
    <w:rsid w:val="00DC1C30"/>
    <w:rsid w:val="00DE0AF9"/>
    <w:rsid w:val="00DE4D2D"/>
    <w:rsid w:val="00DF35C0"/>
    <w:rsid w:val="00E3008C"/>
    <w:rsid w:val="00E41597"/>
    <w:rsid w:val="00E531FF"/>
    <w:rsid w:val="00E57C86"/>
    <w:rsid w:val="00E93284"/>
    <w:rsid w:val="00EC6CB2"/>
    <w:rsid w:val="00F0032A"/>
    <w:rsid w:val="00F14B5F"/>
    <w:rsid w:val="00F51E07"/>
    <w:rsid w:val="00F92E9E"/>
    <w:rsid w:val="00F94E22"/>
    <w:rsid w:val="00FC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918B7"/>
  <w15:docId w15:val="{D51A04CD-042C-4C8B-91F2-87B10F0F6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32C63"/>
    <w:pPr>
      <w:spacing w:after="0" w:line="240" w:lineRule="auto"/>
    </w:pPr>
    <w:rPr>
      <w:rFonts w:ascii="Book Antiqua" w:eastAsia="Times New Roman" w:hAnsi="Book Antiqua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D32C63"/>
    <w:pPr>
      <w:keepNext/>
      <w:spacing w:line="360" w:lineRule="auto"/>
      <w:outlineLvl w:val="0"/>
    </w:pPr>
    <w:rPr>
      <w:rFonts w:ascii="Times New Roman" w:hAnsi="Times New Roman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D32C63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zov">
    <w:name w:val="Title"/>
    <w:basedOn w:val="Normlny"/>
    <w:link w:val="NzovChar"/>
    <w:qFormat/>
    <w:rsid w:val="00D32C63"/>
    <w:pPr>
      <w:jc w:val="center"/>
    </w:pPr>
    <w:rPr>
      <w:rFonts w:ascii="Times New Roman" w:hAnsi="Times New Roman"/>
      <w:b/>
      <w:bCs/>
      <w:i/>
      <w:iCs/>
      <w:sz w:val="32"/>
    </w:rPr>
  </w:style>
  <w:style w:type="character" w:customStyle="1" w:styleId="NzovChar">
    <w:name w:val="Názov Char"/>
    <w:basedOn w:val="Predvolenpsmoodseku"/>
    <w:link w:val="Nzov"/>
    <w:rsid w:val="00D32C63"/>
    <w:rPr>
      <w:rFonts w:ascii="Times New Roman" w:eastAsia="Times New Roman" w:hAnsi="Times New Roman" w:cs="Times New Roman"/>
      <w:b/>
      <w:bCs/>
      <w:i/>
      <w:iCs/>
      <w:sz w:val="32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9328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93284"/>
    <w:rPr>
      <w:rFonts w:ascii="Tahoma" w:eastAsia="Times New Roman" w:hAnsi="Tahoma" w:cs="Tahoma"/>
      <w:sz w:val="16"/>
      <w:szCs w:val="16"/>
      <w:lang w:eastAsia="sk-SK"/>
    </w:rPr>
  </w:style>
  <w:style w:type="paragraph" w:styleId="Bezriadkovania">
    <w:name w:val="No Spacing"/>
    <w:uiPriority w:val="1"/>
    <w:qFormat/>
    <w:rsid w:val="00C22C9C"/>
    <w:pPr>
      <w:spacing w:after="0" w:line="240" w:lineRule="auto"/>
    </w:pPr>
    <w:rPr>
      <w:rFonts w:ascii="Book Antiqua" w:eastAsia="Times New Roman" w:hAnsi="Book Antiqua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3625A-83A9-4EF1-99B7-CB0654E70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valkova</dc:creator>
  <cp:lastModifiedBy>Valkova</cp:lastModifiedBy>
  <cp:revision>8</cp:revision>
  <cp:lastPrinted>2021-09-29T05:00:00Z</cp:lastPrinted>
  <dcterms:created xsi:type="dcterms:W3CDTF">2021-09-07T07:34:00Z</dcterms:created>
  <dcterms:modified xsi:type="dcterms:W3CDTF">2021-09-29T05:08:00Z</dcterms:modified>
</cp:coreProperties>
</file>