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1CB" w:rsidRDefault="001741CB" w:rsidP="001741CB">
      <w:pPr>
        <w:jc w:val="center"/>
        <w:rPr>
          <w:rFonts w:ascii="Times New Roman" w:hAnsi="Times New Roman" w:cs="Times New Roman"/>
          <w:sz w:val="24"/>
          <w:szCs w:val="24"/>
        </w:rPr>
      </w:pPr>
      <w:bookmarkStart w:id="0" w:name="_GoBack"/>
      <w:bookmarkEnd w:id="0"/>
      <w:r w:rsidRPr="00DA3D59">
        <w:rPr>
          <w:rFonts w:ascii="Times New Roman" w:hAnsi="Times New Roman" w:cs="Times New Roman"/>
          <w:sz w:val="24"/>
          <w:szCs w:val="24"/>
        </w:rPr>
        <w:t xml:space="preserve">Tézy </w:t>
      </w:r>
      <w:r>
        <w:rPr>
          <w:rFonts w:ascii="Times New Roman" w:hAnsi="Times New Roman" w:cs="Times New Roman"/>
          <w:sz w:val="24"/>
          <w:szCs w:val="24"/>
        </w:rPr>
        <w:t xml:space="preserve"> prednášky </w:t>
      </w:r>
    </w:p>
    <w:p w:rsidR="001741CB" w:rsidRDefault="001741CB" w:rsidP="001741CB">
      <w:pPr>
        <w:jc w:val="center"/>
        <w:rPr>
          <w:rFonts w:ascii="Times New Roman" w:hAnsi="Times New Roman" w:cs="Times New Roman"/>
          <w:sz w:val="24"/>
          <w:szCs w:val="24"/>
        </w:rPr>
      </w:pPr>
      <w:r>
        <w:rPr>
          <w:rFonts w:ascii="Times New Roman" w:hAnsi="Times New Roman" w:cs="Times New Roman"/>
          <w:sz w:val="24"/>
          <w:szCs w:val="24"/>
        </w:rPr>
        <w:t>z predmetu Obchodné právo I</w:t>
      </w:r>
      <w:r w:rsidR="003C1C06">
        <w:rPr>
          <w:rFonts w:ascii="Times New Roman" w:hAnsi="Times New Roman" w:cs="Times New Roman"/>
          <w:sz w:val="24"/>
          <w:szCs w:val="24"/>
        </w:rPr>
        <w:t>II</w:t>
      </w:r>
      <w:r>
        <w:rPr>
          <w:rFonts w:ascii="Times New Roman" w:hAnsi="Times New Roman" w:cs="Times New Roman"/>
          <w:sz w:val="24"/>
          <w:szCs w:val="24"/>
        </w:rPr>
        <w:t xml:space="preserve">, ktorá mala byť </w:t>
      </w:r>
      <w:proofErr w:type="spellStart"/>
      <w:r>
        <w:rPr>
          <w:rFonts w:ascii="Times New Roman" w:hAnsi="Times New Roman" w:cs="Times New Roman"/>
          <w:sz w:val="24"/>
          <w:szCs w:val="24"/>
        </w:rPr>
        <w:t>odprednášaná</w:t>
      </w:r>
      <w:proofErr w:type="spellEnd"/>
      <w:r>
        <w:rPr>
          <w:rFonts w:ascii="Times New Roman" w:hAnsi="Times New Roman" w:cs="Times New Roman"/>
          <w:sz w:val="24"/>
          <w:szCs w:val="24"/>
        </w:rPr>
        <w:t xml:space="preserve"> </w:t>
      </w:r>
      <w:r w:rsidR="003C1C06">
        <w:rPr>
          <w:rFonts w:ascii="Times New Roman" w:hAnsi="Times New Roman" w:cs="Times New Roman"/>
          <w:sz w:val="24"/>
          <w:szCs w:val="24"/>
        </w:rPr>
        <w:t xml:space="preserve"> 1</w:t>
      </w:r>
      <w:r>
        <w:rPr>
          <w:rFonts w:ascii="Times New Roman" w:hAnsi="Times New Roman" w:cs="Times New Roman"/>
          <w:sz w:val="24"/>
          <w:szCs w:val="24"/>
        </w:rPr>
        <w:t>6. 4.  2020</w:t>
      </w:r>
    </w:p>
    <w:p w:rsidR="001741CB" w:rsidRDefault="001741CB" w:rsidP="001741CB">
      <w:pPr>
        <w:jc w:val="center"/>
        <w:rPr>
          <w:rFonts w:ascii="Times New Roman" w:hAnsi="Times New Roman" w:cs="Times New Roman"/>
          <w:sz w:val="24"/>
          <w:szCs w:val="24"/>
        </w:rPr>
      </w:pPr>
    </w:p>
    <w:p w:rsidR="001741CB" w:rsidRDefault="001741CB" w:rsidP="001741CB">
      <w:pPr>
        <w:rPr>
          <w:rFonts w:ascii="Times New Roman" w:hAnsi="Times New Roman" w:cs="Times New Roman"/>
          <w:b/>
          <w:sz w:val="28"/>
          <w:szCs w:val="28"/>
        </w:rPr>
      </w:pPr>
      <w:r>
        <w:rPr>
          <w:rFonts w:ascii="Times New Roman" w:hAnsi="Times New Roman" w:cs="Times New Roman"/>
          <w:b/>
          <w:sz w:val="28"/>
          <w:szCs w:val="28"/>
        </w:rPr>
        <w:t xml:space="preserve">Téma:  </w:t>
      </w:r>
      <w:r w:rsidR="003C1C06">
        <w:rPr>
          <w:rFonts w:ascii="Times New Roman" w:hAnsi="Times New Roman" w:cs="Times New Roman"/>
          <w:b/>
          <w:sz w:val="28"/>
          <w:szCs w:val="28"/>
        </w:rPr>
        <w:t>Logistické zabezpečenie podnikania</w:t>
      </w:r>
    </w:p>
    <w:p w:rsidR="003C1C06" w:rsidRDefault="003C1C06" w:rsidP="001741CB">
      <w:pPr>
        <w:rPr>
          <w:rFonts w:ascii="Times New Roman" w:hAnsi="Times New Roman" w:cs="Times New Roman"/>
          <w:b/>
          <w:sz w:val="28"/>
          <w:szCs w:val="28"/>
        </w:rPr>
      </w:pPr>
    </w:p>
    <w:p w:rsidR="003C1C06" w:rsidRPr="007E68BF" w:rsidRDefault="003C1C06" w:rsidP="001741CB">
      <w:pPr>
        <w:rPr>
          <w:rFonts w:ascii="Times New Roman" w:hAnsi="Times New Roman" w:cs="Times New Roman"/>
          <w:sz w:val="24"/>
          <w:szCs w:val="24"/>
        </w:rPr>
      </w:pPr>
      <w:r w:rsidRPr="007E68BF">
        <w:rPr>
          <w:rFonts w:ascii="Times New Roman" w:hAnsi="Times New Roman" w:cs="Times New Roman"/>
          <w:sz w:val="24"/>
          <w:szCs w:val="24"/>
        </w:rPr>
        <w:t xml:space="preserve">     </w:t>
      </w:r>
      <w:r w:rsidRPr="007E68BF">
        <w:rPr>
          <w:rFonts w:ascii="Times New Roman" w:hAnsi="Times New Roman" w:cs="Times New Roman"/>
          <w:b/>
          <w:sz w:val="24"/>
          <w:szCs w:val="24"/>
        </w:rPr>
        <w:t>Logistika</w:t>
      </w:r>
      <w:r w:rsidRPr="007E68BF">
        <w:rPr>
          <w:rFonts w:ascii="Times New Roman" w:hAnsi="Times New Roman" w:cs="Times New Roman"/>
          <w:sz w:val="24"/>
          <w:szCs w:val="24"/>
        </w:rPr>
        <w:t xml:space="preserve"> ( z francúzskeho </w:t>
      </w:r>
      <w:proofErr w:type="spellStart"/>
      <w:r w:rsidRPr="007E68BF">
        <w:rPr>
          <w:rFonts w:ascii="Times New Roman" w:hAnsi="Times New Roman" w:cs="Times New Roman"/>
          <w:sz w:val="24"/>
          <w:szCs w:val="24"/>
        </w:rPr>
        <w:t>logisti</w:t>
      </w:r>
      <w:r w:rsidR="00A3360D">
        <w:rPr>
          <w:rFonts w:ascii="Times New Roman" w:hAnsi="Times New Roman" w:cs="Times New Roman"/>
          <w:sz w:val="24"/>
          <w:szCs w:val="24"/>
        </w:rPr>
        <w:t>q</w:t>
      </w:r>
      <w:r w:rsidRPr="007E68BF">
        <w:rPr>
          <w:rFonts w:ascii="Times New Roman" w:hAnsi="Times New Roman" w:cs="Times New Roman"/>
          <w:sz w:val="24"/>
          <w:szCs w:val="24"/>
        </w:rPr>
        <w:t>ue</w:t>
      </w:r>
      <w:proofErr w:type="spellEnd"/>
      <w:r w:rsidRPr="007E68BF">
        <w:rPr>
          <w:rFonts w:ascii="Times New Roman" w:hAnsi="Times New Roman" w:cs="Times New Roman"/>
          <w:sz w:val="24"/>
          <w:szCs w:val="24"/>
        </w:rPr>
        <w:t xml:space="preserve">) znamená umenie logiky. </w:t>
      </w:r>
    </w:p>
    <w:p w:rsidR="003C1C06" w:rsidRPr="007E68BF" w:rsidRDefault="003C1C06" w:rsidP="003C1C06">
      <w:pPr>
        <w:jc w:val="both"/>
        <w:rPr>
          <w:rFonts w:ascii="Times New Roman" w:hAnsi="Times New Roman" w:cs="Times New Roman"/>
          <w:sz w:val="24"/>
          <w:szCs w:val="24"/>
        </w:rPr>
      </w:pPr>
      <w:r w:rsidRPr="007E68BF">
        <w:rPr>
          <w:rFonts w:ascii="Times New Roman" w:hAnsi="Times New Roman" w:cs="Times New Roman"/>
          <w:sz w:val="24"/>
          <w:szCs w:val="24"/>
        </w:rPr>
        <w:t xml:space="preserve">     Logistika je veda, ktorá sa zaoberá fyzickými tokmi tovarov,  od dodávateľa k odberateľovi a informačnými tokmi v písomnej alebo ústnej podobe. </w:t>
      </w:r>
    </w:p>
    <w:p w:rsidR="001474FA" w:rsidRPr="007E68BF" w:rsidRDefault="003C1C06" w:rsidP="003C1C06">
      <w:pPr>
        <w:jc w:val="both"/>
        <w:rPr>
          <w:rFonts w:ascii="Times New Roman" w:hAnsi="Times New Roman" w:cs="Times New Roman"/>
          <w:sz w:val="24"/>
          <w:szCs w:val="24"/>
        </w:rPr>
      </w:pPr>
      <w:r w:rsidRPr="007E68BF">
        <w:rPr>
          <w:rFonts w:ascii="Times New Roman" w:hAnsi="Times New Roman" w:cs="Times New Roman"/>
          <w:sz w:val="24"/>
          <w:szCs w:val="24"/>
        </w:rPr>
        <w:t xml:space="preserve">     </w:t>
      </w:r>
      <w:r w:rsidRPr="007E68BF">
        <w:rPr>
          <w:rFonts w:ascii="Times New Roman" w:hAnsi="Times New Roman" w:cs="Times New Roman"/>
          <w:b/>
          <w:sz w:val="24"/>
          <w:szCs w:val="24"/>
        </w:rPr>
        <w:t xml:space="preserve">Logistika </w:t>
      </w:r>
      <w:r w:rsidRPr="007E68BF">
        <w:rPr>
          <w:rFonts w:ascii="Times New Roman" w:hAnsi="Times New Roman" w:cs="Times New Roman"/>
          <w:sz w:val="24"/>
          <w:szCs w:val="24"/>
        </w:rPr>
        <w:t xml:space="preserve">predstavuje </w:t>
      </w:r>
      <w:r w:rsidRPr="007E68BF">
        <w:rPr>
          <w:rFonts w:ascii="Times New Roman" w:hAnsi="Times New Roman" w:cs="Times New Roman"/>
          <w:b/>
          <w:sz w:val="24"/>
          <w:szCs w:val="24"/>
        </w:rPr>
        <w:t>súbor činnost</w:t>
      </w:r>
      <w:r w:rsidR="001474FA" w:rsidRPr="007E68BF">
        <w:rPr>
          <w:rFonts w:ascii="Times New Roman" w:hAnsi="Times New Roman" w:cs="Times New Roman"/>
          <w:b/>
          <w:sz w:val="24"/>
          <w:szCs w:val="24"/>
        </w:rPr>
        <w:t>í</w:t>
      </w:r>
      <w:r w:rsidRPr="007E68BF">
        <w:rPr>
          <w:rFonts w:ascii="Times New Roman" w:hAnsi="Times New Roman" w:cs="Times New Roman"/>
          <w:sz w:val="24"/>
          <w:szCs w:val="24"/>
        </w:rPr>
        <w:t xml:space="preserve">, ktoré sú uskutočňované s cieľom, aby </w:t>
      </w:r>
      <w:r w:rsidRPr="007E68BF">
        <w:rPr>
          <w:rFonts w:ascii="Times New Roman" w:hAnsi="Times New Roman" w:cs="Times New Roman"/>
          <w:b/>
          <w:sz w:val="24"/>
          <w:szCs w:val="24"/>
        </w:rPr>
        <w:t>správny tovar</w:t>
      </w:r>
      <w:r w:rsidRPr="007E68BF">
        <w:rPr>
          <w:rFonts w:ascii="Times New Roman" w:hAnsi="Times New Roman" w:cs="Times New Roman"/>
          <w:sz w:val="24"/>
          <w:szCs w:val="24"/>
        </w:rPr>
        <w:t xml:space="preserve"> bol </w:t>
      </w:r>
      <w:r w:rsidRPr="007E68BF">
        <w:rPr>
          <w:rFonts w:ascii="Times New Roman" w:hAnsi="Times New Roman" w:cs="Times New Roman"/>
          <w:b/>
          <w:sz w:val="24"/>
          <w:szCs w:val="24"/>
        </w:rPr>
        <w:t>v</w:t>
      </w:r>
      <w:r w:rsidR="001474FA" w:rsidRPr="007E68BF">
        <w:rPr>
          <w:rFonts w:ascii="Times New Roman" w:hAnsi="Times New Roman" w:cs="Times New Roman"/>
          <w:b/>
          <w:sz w:val="24"/>
          <w:szCs w:val="24"/>
        </w:rPr>
        <w:t> </w:t>
      </w:r>
      <w:r w:rsidRPr="007E68BF">
        <w:rPr>
          <w:rFonts w:ascii="Times New Roman" w:hAnsi="Times New Roman" w:cs="Times New Roman"/>
          <w:b/>
          <w:sz w:val="24"/>
          <w:szCs w:val="24"/>
        </w:rPr>
        <w:t>správnom</w:t>
      </w:r>
      <w:r w:rsidR="001474FA" w:rsidRPr="007E68BF">
        <w:rPr>
          <w:rFonts w:ascii="Times New Roman" w:hAnsi="Times New Roman" w:cs="Times New Roman"/>
          <w:b/>
          <w:sz w:val="24"/>
          <w:szCs w:val="24"/>
        </w:rPr>
        <w:t xml:space="preserve"> </w:t>
      </w:r>
      <w:r w:rsidRPr="007E68BF">
        <w:rPr>
          <w:rFonts w:ascii="Times New Roman" w:hAnsi="Times New Roman" w:cs="Times New Roman"/>
          <w:b/>
          <w:sz w:val="24"/>
          <w:szCs w:val="24"/>
        </w:rPr>
        <w:t>čase</w:t>
      </w:r>
      <w:r w:rsidRPr="007E68BF">
        <w:rPr>
          <w:rFonts w:ascii="Times New Roman" w:hAnsi="Times New Roman" w:cs="Times New Roman"/>
          <w:sz w:val="24"/>
          <w:szCs w:val="24"/>
        </w:rPr>
        <w:t xml:space="preserve">, </w:t>
      </w:r>
      <w:r w:rsidRPr="007E68BF">
        <w:rPr>
          <w:rFonts w:ascii="Times New Roman" w:hAnsi="Times New Roman" w:cs="Times New Roman"/>
          <w:b/>
          <w:sz w:val="24"/>
          <w:szCs w:val="24"/>
        </w:rPr>
        <w:t xml:space="preserve">v správnom množstve, v správnej kvalite, na správnom mieste a so správnymi nákladmi. </w:t>
      </w:r>
      <w:r w:rsidRPr="007E68BF">
        <w:rPr>
          <w:rFonts w:ascii="Times New Roman" w:hAnsi="Times New Roman" w:cs="Times New Roman"/>
          <w:sz w:val="24"/>
          <w:szCs w:val="24"/>
        </w:rPr>
        <w:t xml:space="preserve">Správnymi nákladmi rozumieme, aby náklady na </w:t>
      </w:r>
      <w:r w:rsidR="00A3360D">
        <w:rPr>
          <w:rFonts w:ascii="Times New Roman" w:hAnsi="Times New Roman" w:cs="Times New Roman"/>
          <w:sz w:val="24"/>
          <w:szCs w:val="24"/>
        </w:rPr>
        <w:t>„</w:t>
      </w:r>
      <w:r w:rsidRPr="007E68BF">
        <w:rPr>
          <w:rFonts w:ascii="Times New Roman" w:hAnsi="Times New Roman" w:cs="Times New Roman"/>
          <w:sz w:val="24"/>
          <w:szCs w:val="24"/>
        </w:rPr>
        <w:t>cestu</w:t>
      </w:r>
      <w:r w:rsidR="00A3360D">
        <w:rPr>
          <w:rFonts w:ascii="Times New Roman" w:hAnsi="Times New Roman" w:cs="Times New Roman"/>
          <w:sz w:val="24"/>
          <w:szCs w:val="24"/>
        </w:rPr>
        <w:t>“</w:t>
      </w:r>
      <w:r w:rsidRPr="007E68BF">
        <w:rPr>
          <w:rFonts w:ascii="Times New Roman" w:hAnsi="Times New Roman" w:cs="Times New Roman"/>
          <w:sz w:val="24"/>
          <w:szCs w:val="24"/>
        </w:rPr>
        <w:t xml:space="preserve"> tovaru od dodávateľa k odberateľovi, neboli vyššie než je to  ne</w:t>
      </w:r>
      <w:r w:rsidR="001474FA" w:rsidRPr="007E68BF">
        <w:rPr>
          <w:rFonts w:ascii="Times New Roman" w:hAnsi="Times New Roman" w:cs="Times New Roman"/>
          <w:sz w:val="24"/>
          <w:szCs w:val="24"/>
        </w:rPr>
        <w:t>v</w:t>
      </w:r>
      <w:r w:rsidRPr="007E68BF">
        <w:rPr>
          <w:rFonts w:ascii="Times New Roman" w:hAnsi="Times New Roman" w:cs="Times New Roman"/>
          <w:sz w:val="24"/>
          <w:szCs w:val="24"/>
        </w:rPr>
        <w:t>yhnutné.</w:t>
      </w:r>
      <w:r w:rsidR="001474FA" w:rsidRPr="007E68BF">
        <w:rPr>
          <w:rFonts w:ascii="Times New Roman" w:hAnsi="Times New Roman" w:cs="Times New Roman"/>
          <w:sz w:val="24"/>
          <w:szCs w:val="24"/>
        </w:rPr>
        <w:t xml:space="preserve"> </w:t>
      </w:r>
    </w:p>
    <w:p w:rsidR="001474FA" w:rsidRPr="007E68BF" w:rsidRDefault="001474FA" w:rsidP="003C1C06">
      <w:pPr>
        <w:jc w:val="both"/>
        <w:rPr>
          <w:rFonts w:ascii="Times New Roman" w:hAnsi="Times New Roman" w:cs="Times New Roman"/>
          <w:sz w:val="24"/>
          <w:szCs w:val="24"/>
        </w:rPr>
      </w:pPr>
      <w:r w:rsidRPr="007E68BF">
        <w:rPr>
          <w:rFonts w:ascii="Times New Roman" w:hAnsi="Times New Roman" w:cs="Times New Roman"/>
          <w:b/>
          <w:sz w:val="24"/>
          <w:szCs w:val="24"/>
        </w:rPr>
        <w:t xml:space="preserve">     Logistické operácie</w:t>
      </w:r>
      <w:r w:rsidRPr="007E68BF">
        <w:rPr>
          <w:rFonts w:ascii="Times New Roman" w:hAnsi="Times New Roman" w:cs="Times New Roman"/>
          <w:sz w:val="24"/>
          <w:szCs w:val="24"/>
        </w:rPr>
        <w:t xml:space="preserve"> sa realizujú </w:t>
      </w:r>
      <w:r w:rsidRPr="007E68BF">
        <w:rPr>
          <w:rFonts w:ascii="Times New Roman" w:hAnsi="Times New Roman" w:cs="Times New Roman"/>
          <w:b/>
          <w:sz w:val="24"/>
          <w:szCs w:val="24"/>
        </w:rPr>
        <w:t>zmluvami</w:t>
      </w:r>
      <w:r w:rsidRPr="007E68BF">
        <w:rPr>
          <w:rFonts w:ascii="Times New Roman" w:hAnsi="Times New Roman" w:cs="Times New Roman"/>
          <w:sz w:val="24"/>
          <w:szCs w:val="24"/>
        </w:rPr>
        <w:t xml:space="preserve"> uzatváranými na zabezpečenie toku tovaru od dodávateľa k odberateľovi. </w:t>
      </w:r>
    </w:p>
    <w:p w:rsidR="001474FA" w:rsidRPr="007E68BF" w:rsidRDefault="001474FA" w:rsidP="003C1C06">
      <w:pPr>
        <w:jc w:val="both"/>
        <w:rPr>
          <w:rFonts w:ascii="Times New Roman" w:hAnsi="Times New Roman" w:cs="Times New Roman"/>
          <w:sz w:val="24"/>
          <w:szCs w:val="24"/>
        </w:rPr>
      </w:pPr>
      <w:r w:rsidRPr="007E68BF">
        <w:rPr>
          <w:rFonts w:ascii="Times New Roman" w:hAnsi="Times New Roman" w:cs="Times New Roman"/>
          <w:sz w:val="24"/>
          <w:szCs w:val="24"/>
        </w:rPr>
        <w:t xml:space="preserve">     Medzi </w:t>
      </w:r>
      <w:r w:rsidRPr="007E68BF">
        <w:rPr>
          <w:rFonts w:ascii="Times New Roman" w:hAnsi="Times New Roman" w:cs="Times New Roman"/>
          <w:b/>
          <w:sz w:val="24"/>
          <w:szCs w:val="24"/>
        </w:rPr>
        <w:t>zmluvy,</w:t>
      </w:r>
      <w:r w:rsidRPr="007E68BF">
        <w:rPr>
          <w:rFonts w:ascii="Times New Roman" w:hAnsi="Times New Roman" w:cs="Times New Roman"/>
          <w:sz w:val="24"/>
          <w:szCs w:val="24"/>
        </w:rPr>
        <w:t xml:space="preserve"> ktoré  uzatvárajú sa vo sfére logistiky patria : </w:t>
      </w:r>
    </w:p>
    <w:p w:rsidR="001474FA" w:rsidRPr="007E68BF" w:rsidRDefault="001474FA" w:rsidP="003C1C06">
      <w:pPr>
        <w:jc w:val="both"/>
        <w:rPr>
          <w:rFonts w:ascii="Times New Roman" w:hAnsi="Times New Roman" w:cs="Times New Roman"/>
          <w:sz w:val="24"/>
          <w:szCs w:val="24"/>
        </w:rPr>
      </w:pPr>
      <w:r w:rsidRPr="007E68BF">
        <w:rPr>
          <w:rFonts w:ascii="Times New Roman" w:hAnsi="Times New Roman" w:cs="Times New Roman"/>
          <w:sz w:val="24"/>
          <w:szCs w:val="24"/>
        </w:rPr>
        <w:t xml:space="preserve">     - zmluva o preprave veci</w:t>
      </w:r>
    </w:p>
    <w:p w:rsidR="001474FA" w:rsidRPr="007E68BF" w:rsidRDefault="001474FA" w:rsidP="003C1C06">
      <w:pPr>
        <w:jc w:val="both"/>
        <w:rPr>
          <w:rFonts w:ascii="Times New Roman" w:hAnsi="Times New Roman" w:cs="Times New Roman"/>
          <w:sz w:val="24"/>
          <w:szCs w:val="24"/>
        </w:rPr>
      </w:pPr>
      <w:r w:rsidRPr="007E68BF">
        <w:rPr>
          <w:rFonts w:ascii="Times New Roman" w:hAnsi="Times New Roman" w:cs="Times New Roman"/>
          <w:sz w:val="24"/>
          <w:szCs w:val="24"/>
        </w:rPr>
        <w:t xml:space="preserve">     - zasielateľská zmluva</w:t>
      </w:r>
    </w:p>
    <w:p w:rsidR="001474FA" w:rsidRPr="007E68BF" w:rsidRDefault="001474FA" w:rsidP="003C1C06">
      <w:pPr>
        <w:jc w:val="both"/>
        <w:rPr>
          <w:rFonts w:ascii="Times New Roman" w:hAnsi="Times New Roman" w:cs="Times New Roman"/>
          <w:sz w:val="24"/>
          <w:szCs w:val="24"/>
        </w:rPr>
      </w:pPr>
      <w:r w:rsidRPr="007E68BF">
        <w:rPr>
          <w:rFonts w:ascii="Times New Roman" w:hAnsi="Times New Roman" w:cs="Times New Roman"/>
          <w:sz w:val="24"/>
          <w:szCs w:val="24"/>
        </w:rPr>
        <w:t xml:space="preserve">     - zmluva o nájme dopravného prostriedku</w:t>
      </w:r>
    </w:p>
    <w:p w:rsidR="001474FA" w:rsidRPr="007E68BF" w:rsidRDefault="001474FA" w:rsidP="003C1C06">
      <w:pPr>
        <w:jc w:val="both"/>
        <w:rPr>
          <w:rFonts w:ascii="Times New Roman" w:hAnsi="Times New Roman" w:cs="Times New Roman"/>
          <w:sz w:val="24"/>
          <w:szCs w:val="24"/>
        </w:rPr>
      </w:pPr>
      <w:r w:rsidRPr="007E68BF">
        <w:rPr>
          <w:rFonts w:ascii="Times New Roman" w:hAnsi="Times New Roman" w:cs="Times New Roman"/>
          <w:sz w:val="24"/>
          <w:szCs w:val="24"/>
        </w:rPr>
        <w:t xml:space="preserve">     - zmluva o prevádzke dopravného prostriedku</w:t>
      </w:r>
    </w:p>
    <w:p w:rsidR="001474FA" w:rsidRPr="007E68BF" w:rsidRDefault="001474FA" w:rsidP="003C1C06">
      <w:pPr>
        <w:jc w:val="both"/>
        <w:rPr>
          <w:rFonts w:ascii="Times New Roman" w:hAnsi="Times New Roman" w:cs="Times New Roman"/>
          <w:sz w:val="24"/>
          <w:szCs w:val="24"/>
        </w:rPr>
      </w:pPr>
      <w:r w:rsidRPr="007E68BF">
        <w:rPr>
          <w:rFonts w:ascii="Times New Roman" w:hAnsi="Times New Roman" w:cs="Times New Roman"/>
          <w:sz w:val="24"/>
          <w:szCs w:val="24"/>
        </w:rPr>
        <w:t xml:space="preserve">     - zmluva o uložení veci</w:t>
      </w:r>
    </w:p>
    <w:p w:rsidR="001474FA" w:rsidRPr="007E68BF" w:rsidRDefault="001474FA" w:rsidP="003C1C06">
      <w:pPr>
        <w:jc w:val="both"/>
        <w:rPr>
          <w:rFonts w:ascii="Times New Roman" w:hAnsi="Times New Roman" w:cs="Times New Roman"/>
          <w:sz w:val="24"/>
          <w:szCs w:val="24"/>
        </w:rPr>
      </w:pPr>
      <w:r w:rsidRPr="007E68BF">
        <w:rPr>
          <w:rFonts w:ascii="Times New Roman" w:hAnsi="Times New Roman" w:cs="Times New Roman"/>
          <w:sz w:val="24"/>
          <w:szCs w:val="24"/>
        </w:rPr>
        <w:t xml:space="preserve">     - zmluva o skladovaní</w:t>
      </w:r>
    </w:p>
    <w:p w:rsidR="001474FA" w:rsidRPr="007E68BF" w:rsidRDefault="001474FA" w:rsidP="003C1C06">
      <w:pPr>
        <w:jc w:val="both"/>
        <w:rPr>
          <w:rFonts w:ascii="Times New Roman" w:hAnsi="Times New Roman" w:cs="Times New Roman"/>
          <w:sz w:val="24"/>
          <w:szCs w:val="24"/>
        </w:rPr>
      </w:pPr>
      <w:r w:rsidRPr="007E68BF">
        <w:rPr>
          <w:rFonts w:ascii="Times New Roman" w:hAnsi="Times New Roman" w:cs="Times New Roman"/>
          <w:sz w:val="24"/>
          <w:szCs w:val="24"/>
        </w:rPr>
        <w:t xml:space="preserve">    - zmluva o zriadení konsignačného skladu.</w:t>
      </w:r>
    </w:p>
    <w:p w:rsidR="000B0DD1" w:rsidRDefault="000B0DD1" w:rsidP="003C1C06">
      <w:pPr>
        <w:jc w:val="both"/>
        <w:rPr>
          <w:rFonts w:ascii="Times New Roman" w:hAnsi="Times New Roman" w:cs="Times New Roman"/>
          <w:b/>
          <w:sz w:val="24"/>
          <w:szCs w:val="24"/>
        </w:rPr>
      </w:pPr>
    </w:p>
    <w:p w:rsidR="00DC2326" w:rsidRDefault="00DC2326" w:rsidP="003C1C06">
      <w:pPr>
        <w:jc w:val="both"/>
        <w:rPr>
          <w:rFonts w:ascii="Times New Roman" w:hAnsi="Times New Roman" w:cs="Times New Roman"/>
          <w:b/>
          <w:sz w:val="24"/>
          <w:szCs w:val="24"/>
        </w:rPr>
      </w:pPr>
      <w:r w:rsidRPr="007E68BF">
        <w:rPr>
          <w:rFonts w:ascii="Times New Roman" w:hAnsi="Times New Roman" w:cs="Times New Roman"/>
          <w:b/>
          <w:sz w:val="24"/>
          <w:szCs w:val="24"/>
        </w:rPr>
        <w:t xml:space="preserve">Zmluva o preprave veci </w:t>
      </w:r>
    </w:p>
    <w:p w:rsidR="00FD4918" w:rsidRPr="007E68BF" w:rsidRDefault="000B0DD1" w:rsidP="00DD3BAC">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u</w:t>
      </w:r>
      <w:r w:rsidR="005405F8" w:rsidRPr="007E68BF">
        <w:rPr>
          <w:rFonts w:ascii="Times New Roman" w:hAnsi="Times New Roman" w:cs="Times New Roman"/>
          <w:sz w:val="24"/>
          <w:szCs w:val="24"/>
        </w:rPr>
        <w:t>pravená v Obch. z. - § 610 - § 629</w:t>
      </w:r>
    </w:p>
    <w:p w:rsidR="00FD4918" w:rsidRDefault="00A07992" w:rsidP="00FD4918">
      <w:pPr>
        <w:pStyle w:val="vysvetlivky"/>
        <w:spacing w:line="198" w:lineRule="atLeast"/>
        <w:rPr>
          <w:i w:val="0"/>
          <w:sz w:val="24"/>
          <w:szCs w:val="24"/>
        </w:rPr>
      </w:pPr>
      <w:r>
        <w:rPr>
          <w:i w:val="0"/>
          <w:sz w:val="24"/>
          <w:szCs w:val="24"/>
        </w:rPr>
        <w:t>Právne vzťahy v</w:t>
      </w:r>
      <w:r w:rsidR="00DD3BAC">
        <w:rPr>
          <w:i w:val="0"/>
          <w:sz w:val="24"/>
          <w:szCs w:val="24"/>
        </w:rPr>
        <w:t> pri p</w:t>
      </w:r>
      <w:r w:rsidR="00FD4918" w:rsidRPr="007E68BF">
        <w:rPr>
          <w:i w:val="0"/>
          <w:sz w:val="24"/>
          <w:szCs w:val="24"/>
        </w:rPr>
        <w:t>reprav</w:t>
      </w:r>
      <w:r w:rsidR="00DD3BAC">
        <w:rPr>
          <w:i w:val="0"/>
          <w:sz w:val="24"/>
          <w:szCs w:val="24"/>
        </w:rPr>
        <w:t xml:space="preserve">e </w:t>
      </w:r>
      <w:r w:rsidR="00FD4918" w:rsidRPr="007E68BF">
        <w:rPr>
          <w:i w:val="0"/>
          <w:sz w:val="24"/>
          <w:szCs w:val="24"/>
        </w:rPr>
        <w:t xml:space="preserve"> tovarov sú </w:t>
      </w:r>
      <w:r w:rsidR="00DD3BAC">
        <w:rPr>
          <w:i w:val="0"/>
          <w:sz w:val="24"/>
          <w:szCs w:val="24"/>
        </w:rPr>
        <w:t xml:space="preserve">upravené viacerými </w:t>
      </w:r>
      <w:r w:rsidR="00FD4918" w:rsidRPr="007E68BF">
        <w:rPr>
          <w:i w:val="0"/>
          <w:sz w:val="24"/>
          <w:szCs w:val="24"/>
        </w:rPr>
        <w:t xml:space="preserve"> medzinárodnými zmluvami Sú to napríklad Dohovor o zjednotení niektorých pravidiel </w:t>
      </w:r>
      <w:r w:rsidR="00DD3BAC">
        <w:rPr>
          <w:i w:val="0"/>
          <w:sz w:val="24"/>
          <w:szCs w:val="24"/>
        </w:rPr>
        <w:t>v</w:t>
      </w:r>
      <w:r w:rsidR="00FD4918" w:rsidRPr="007E68BF">
        <w:rPr>
          <w:i w:val="0"/>
          <w:sz w:val="24"/>
          <w:szCs w:val="24"/>
        </w:rPr>
        <w:t xml:space="preserve"> medzinárodnej leteckej doprave (vyhláška č. 15/1935 Zb. v znení vyhlášky č.15/1966 Zb. a vyhlášky č. 27/1968 Zb.)</w:t>
      </w:r>
      <w:r>
        <w:rPr>
          <w:i w:val="0"/>
          <w:sz w:val="24"/>
          <w:szCs w:val="24"/>
        </w:rPr>
        <w:t xml:space="preserve"> – označovaný ako Varšavský dohovor z roku 1929</w:t>
      </w:r>
      <w:r w:rsidR="00FD4918" w:rsidRPr="007E68BF">
        <w:rPr>
          <w:i w:val="0"/>
          <w:sz w:val="24"/>
          <w:szCs w:val="24"/>
        </w:rPr>
        <w:t xml:space="preserve">, Dohovor o prepravnej zmluve v medzinárodnej cestnej nákladnej </w:t>
      </w:r>
      <w:r>
        <w:rPr>
          <w:i w:val="0"/>
          <w:sz w:val="24"/>
          <w:szCs w:val="24"/>
        </w:rPr>
        <w:t xml:space="preserve">preprave </w:t>
      </w:r>
      <w:r w:rsidR="00FD4918" w:rsidRPr="007E68BF">
        <w:rPr>
          <w:i w:val="0"/>
          <w:sz w:val="24"/>
          <w:szCs w:val="24"/>
        </w:rPr>
        <w:t>(CMR) (vyhláška č. 11/1975 Zb</w:t>
      </w:r>
      <w:r>
        <w:rPr>
          <w:i w:val="0"/>
          <w:sz w:val="24"/>
          <w:szCs w:val="24"/>
        </w:rPr>
        <w:t>.</w:t>
      </w:r>
      <w:r w:rsidR="00DD3BAC">
        <w:rPr>
          <w:i w:val="0"/>
          <w:sz w:val="24"/>
          <w:szCs w:val="24"/>
        </w:rPr>
        <w:t>),</w:t>
      </w:r>
      <w:r w:rsidR="00FD4918" w:rsidRPr="007E68BF">
        <w:rPr>
          <w:i w:val="0"/>
          <w:sz w:val="24"/>
          <w:szCs w:val="24"/>
        </w:rPr>
        <w:t xml:space="preserve">  Dohoda o spoločnom užívaní kontajnerov v medzinárodnej doprave (vyhláška č. 20 /1977 Zb.), Dohovor o medzinárodnej železničnej preprave (COTIF) (vyhláška č. 8/1985 Zb.) a ďalšie.</w:t>
      </w:r>
    </w:p>
    <w:p w:rsidR="000B0DD1" w:rsidRDefault="00E64733" w:rsidP="000B0DD1">
      <w:pPr>
        <w:pStyle w:val="Zkladntext"/>
        <w:rPr>
          <w:sz w:val="24"/>
          <w:szCs w:val="24"/>
        </w:rPr>
      </w:pPr>
      <w:r w:rsidRPr="00E64733">
        <w:rPr>
          <w:sz w:val="24"/>
          <w:szCs w:val="24"/>
        </w:rPr>
        <w:lastRenderedPageBreak/>
        <w:t xml:space="preserve">Vnútroštátna úprava </w:t>
      </w:r>
      <w:r>
        <w:rPr>
          <w:sz w:val="24"/>
          <w:szCs w:val="24"/>
        </w:rPr>
        <w:t xml:space="preserve">je obsahovo identická s obsahom úprav obsiahnutých v medzinárodných zmluvách a dohovoroch. </w:t>
      </w:r>
    </w:p>
    <w:p w:rsidR="00E64733" w:rsidRPr="00E64733" w:rsidRDefault="00E64733" w:rsidP="000B0DD1">
      <w:pPr>
        <w:pStyle w:val="Zkladntext"/>
        <w:rPr>
          <w:sz w:val="24"/>
          <w:szCs w:val="24"/>
        </w:rPr>
      </w:pPr>
    </w:p>
    <w:p w:rsidR="00FD4918" w:rsidRDefault="00FD4918" w:rsidP="00FD4918">
      <w:pPr>
        <w:pStyle w:val="vysvetlivky"/>
        <w:spacing w:line="198" w:lineRule="atLeast"/>
        <w:rPr>
          <w:i w:val="0"/>
          <w:sz w:val="24"/>
          <w:szCs w:val="24"/>
        </w:rPr>
      </w:pPr>
      <w:r w:rsidRPr="00E64733">
        <w:rPr>
          <w:i w:val="0"/>
          <w:sz w:val="24"/>
          <w:szCs w:val="24"/>
        </w:rPr>
        <w:t>Na základe zmluvy o preprave</w:t>
      </w:r>
      <w:r w:rsidRPr="007E68BF">
        <w:rPr>
          <w:i w:val="0"/>
          <w:sz w:val="24"/>
          <w:szCs w:val="24"/>
        </w:rPr>
        <w:t xml:space="preserve"> veci vzniká právny záväzkový vzťah medzi </w:t>
      </w:r>
      <w:r w:rsidRPr="00DD3BAC">
        <w:rPr>
          <w:b/>
          <w:i w:val="0"/>
          <w:sz w:val="24"/>
          <w:szCs w:val="24"/>
        </w:rPr>
        <w:t>dopravcom</w:t>
      </w:r>
      <w:r w:rsidRPr="007E68BF">
        <w:rPr>
          <w:i w:val="0"/>
          <w:sz w:val="24"/>
          <w:szCs w:val="24"/>
        </w:rPr>
        <w:t xml:space="preserve"> a </w:t>
      </w:r>
      <w:r w:rsidRPr="00DD3BAC">
        <w:rPr>
          <w:b/>
          <w:i w:val="0"/>
          <w:sz w:val="24"/>
          <w:szCs w:val="24"/>
        </w:rPr>
        <w:t>odosielateľom</w:t>
      </w:r>
      <w:r w:rsidRPr="007E68BF">
        <w:rPr>
          <w:i w:val="0"/>
          <w:sz w:val="24"/>
          <w:szCs w:val="24"/>
        </w:rPr>
        <w:t xml:space="preserve">. Jeho obsahom je jednak záväzok dopravcu voči odosielateľovi prepraviť vec (zásielku) z určitého miesta (miesta odoslania) do určitého iného miesta (miesto určenia), a jednak záväzok odosielateľa zaplatiť dopravcovi odplatu (prepravné). Zmluva vznikne už </w:t>
      </w:r>
      <w:r w:rsidRPr="00DD3BAC">
        <w:rPr>
          <w:b/>
          <w:i w:val="0"/>
          <w:sz w:val="24"/>
          <w:szCs w:val="24"/>
        </w:rPr>
        <w:t>dohodou o jej obsahu</w:t>
      </w:r>
      <w:r w:rsidRPr="007E68BF">
        <w:rPr>
          <w:i w:val="0"/>
          <w:sz w:val="24"/>
          <w:szCs w:val="24"/>
        </w:rPr>
        <w:t xml:space="preserve">, teda už </w:t>
      </w:r>
      <w:r w:rsidRPr="00DD3BAC">
        <w:rPr>
          <w:b/>
          <w:i w:val="0"/>
          <w:sz w:val="24"/>
          <w:szCs w:val="24"/>
        </w:rPr>
        <w:t>skôr, než dôjde k reálnemu prevzatiu zásielky na prepravu</w:t>
      </w:r>
      <w:r w:rsidRPr="007E68BF">
        <w:rPr>
          <w:i w:val="0"/>
          <w:sz w:val="24"/>
          <w:szCs w:val="24"/>
        </w:rPr>
        <w:t>.</w:t>
      </w:r>
    </w:p>
    <w:p w:rsidR="00976330" w:rsidRDefault="00976330" w:rsidP="00976330">
      <w:pPr>
        <w:pStyle w:val="Zkladntext"/>
      </w:pPr>
    </w:p>
    <w:p w:rsidR="004A5B19" w:rsidRPr="004A5B19" w:rsidRDefault="004A5B19" w:rsidP="00DC5FEE">
      <w:pPr>
        <w:pStyle w:val="Zkladntext"/>
        <w:rPr>
          <w:sz w:val="24"/>
          <w:szCs w:val="24"/>
        </w:rPr>
      </w:pPr>
      <w:r w:rsidRPr="004A5B19">
        <w:rPr>
          <w:sz w:val="24"/>
          <w:szCs w:val="24"/>
        </w:rPr>
        <w:t>V</w:t>
      </w:r>
      <w:r>
        <w:rPr>
          <w:sz w:val="24"/>
          <w:szCs w:val="24"/>
        </w:rPr>
        <w:t xml:space="preserve"> </w:t>
      </w:r>
      <w:r w:rsidRPr="004A5B19">
        <w:rPr>
          <w:sz w:val="24"/>
          <w:szCs w:val="24"/>
        </w:rPr>
        <w:t xml:space="preserve">záväzkových vzťahoch </w:t>
      </w:r>
      <w:r>
        <w:rPr>
          <w:sz w:val="24"/>
          <w:szCs w:val="24"/>
        </w:rPr>
        <w:t>ktorých predmetom je preprava veci sa používa viacero pojmov, ktoré sa často zamieňajú alebo používajú ako syno</w:t>
      </w:r>
      <w:r w:rsidR="0076326B">
        <w:rPr>
          <w:sz w:val="24"/>
          <w:szCs w:val="24"/>
        </w:rPr>
        <w:t>nymá – dopravca, odosielateľ, príjemca, prepravca, doprava, preprava a iné.</w:t>
      </w:r>
    </w:p>
    <w:p w:rsidR="00D54254" w:rsidRDefault="00976330" w:rsidP="00DC5FEE">
      <w:pPr>
        <w:spacing w:before="150" w:after="150" w:line="280" w:lineRule="atLeast"/>
        <w:jc w:val="both"/>
        <w:rPr>
          <w:rFonts w:ascii="Times New Roman" w:eastAsia="Times New Roman" w:hAnsi="Times New Roman" w:cs="Times New Roman"/>
          <w:sz w:val="24"/>
          <w:szCs w:val="24"/>
          <w:lang w:eastAsia="sk-SK"/>
        </w:rPr>
      </w:pPr>
      <w:r w:rsidRPr="0076326B">
        <w:rPr>
          <w:rFonts w:ascii="Times New Roman" w:hAnsi="Times New Roman" w:cs="Times New Roman"/>
          <w:b/>
          <w:sz w:val="24"/>
          <w:szCs w:val="24"/>
        </w:rPr>
        <w:t>Dopravca -</w:t>
      </w:r>
      <w:r>
        <w:rPr>
          <w:b/>
          <w:sz w:val="24"/>
          <w:szCs w:val="24"/>
        </w:rPr>
        <w:t xml:space="preserve"> </w:t>
      </w:r>
      <w:r w:rsidR="004A5B19" w:rsidRPr="004A5B19">
        <w:rPr>
          <w:rFonts w:ascii="Times New Roman" w:eastAsia="Times New Roman" w:hAnsi="Times New Roman" w:cs="Times New Roman"/>
          <w:sz w:val="24"/>
          <w:szCs w:val="24"/>
          <w:lang w:eastAsia="sk-SK"/>
        </w:rPr>
        <w:t xml:space="preserve"> je právnická alebo fyzická osoba prevádzkujúca dopravu pre cudziu alebo vlastnú potrebu</w:t>
      </w:r>
      <w:r w:rsidR="00D54254">
        <w:rPr>
          <w:rFonts w:ascii="Times New Roman" w:eastAsia="Times New Roman" w:hAnsi="Times New Roman" w:cs="Times New Roman"/>
          <w:sz w:val="24"/>
          <w:szCs w:val="24"/>
          <w:lang w:eastAsia="sk-SK"/>
        </w:rPr>
        <w:t xml:space="preserve"> ( podľa </w:t>
      </w:r>
      <w:r w:rsidR="00D54254" w:rsidRPr="004A5B19">
        <w:rPr>
          <w:rFonts w:ascii="Times New Roman" w:eastAsia="Times New Roman" w:hAnsi="Times New Roman" w:cs="Times New Roman"/>
          <w:sz w:val="24"/>
          <w:szCs w:val="24"/>
          <w:lang w:eastAsia="sk-SK"/>
        </w:rPr>
        <w:t xml:space="preserve"> STN 01 85 00 Základné názvoslovie v doprave</w:t>
      </w:r>
      <w:r w:rsidR="00D54254">
        <w:rPr>
          <w:rFonts w:ascii="Times New Roman" w:eastAsia="Times New Roman" w:hAnsi="Times New Roman" w:cs="Times New Roman"/>
          <w:sz w:val="24"/>
          <w:szCs w:val="24"/>
          <w:lang w:eastAsia="sk-SK"/>
        </w:rPr>
        <w:t>)  - je ten</w:t>
      </w:r>
      <w:r w:rsidR="00D54254" w:rsidRPr="004A5B19">
        <w:rPr>
          <w:rFonts w:ascii="Times New Roman" w:eastAsia="Times New Roman" w:hAnsi="Times New Roman" w:cs="Times New Roman"/>
          <w:sz w:val="24"/>
          <w:szCs w:val="24"/>
          <w:lang w:eastAsia="sk-SK"/>
        </w:rPr>
        <w:t> </w:t>
      </w:r>
      <w:r w:rsidR="00D54254" w:rsidRPr="004A5B19">
        <w:rPr>
          <w:rFonts w:ascii="Times New Roman" w:eastAsia="Times New Roman" w:hAnsi="Times New Roman" w:cs="Times New Roman"/>
          <w:i/>
          <w:iCs/>
          <w:sz w:val="24"/>
          <w:szCs w:val="24"/>
          <w:lang w:eastAsia="sk-SK"/>
        </w:rPr>
        <w:t>kto vykonáva dopravu niečoho</w:t>
      </w:r>
      <w:r w:rsidR="00D54254" w:rsidRPr="004A5B19">
        <w:rPr>
          <w:rFonts w:ascii="Times New Roman" w:eastAsia="Times New Roman" w:hAnsi="Times New Roman" w:cs="Times New Roman"/>
          <w:sz w:val="24"/>
          <w:szCs w:val="24"/>
          <w:lang w:eastAsia="sk-SK"/>
        </w:rPr>
        <w:t>;</w:t>
      </w:r>
    </w:p>
    <w:p w:rsidR="00D54254" w:rsidRPr="004A5B19" w:rsidRDefault="00D54254" w:rsidP="00DC5FEE">
      <w:pPr>
        <w:spacing w:before="150" w:after="15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Podľa vymedzenia uvedeného v zákone  č. </w:t>
      </w:r>
      <w:r w:rsidRPr="004A5B19">
        <w:rPr>
          <w:rFonts w:ascii="Times New Roman" w:eastAsia="Times New Roman" w:hAnsi="Times New Roman" w:cs="Times New Roman"/>
          <w:sz w:val="24"/>
          <w:szCs w:val="24"/>
          <w:lang w:eastAsia="sk-SK"/>
        </w:rPr>
        <w:t>56/2012 Z. z. o cestnej doprave</w:t>
      </w:r>
      <w:r>
        <w:rPr>
          <w:rFonts w:ascii="Times New Roman" w:eastAsia="Times New Roman" w:hAnsi="Times New Roman" w:cs="Times New Roman"/>
          <w:sz w:val="24"/>
          <w:szCs w:val="24"/>
          <w:lang w:eastAsia="sk-SK"/>
        </w:rPr>
        <w:t xml:space="preserve"> </w:t>
      </w:r>
      <w:r w:rsidRPr="00DC5FEE">
        <w:rPr>
          <w:rFonts w:ascii="Times New Roman" w:eastAsia="Times New Roman" w:hAnsi="Times New Roman" w:cs="Times New Roman"/>
          <w:sz w:val="24"/>
          <w:szCs w:val="24"/>
          <w:lang w:eastAsia="sk-SK"/>
        </w:rPr>
        <w:t xml:space="preserve">- </w:t>
      </w:r>
      <w:r w:rsidRPr="004A5B19">
        <w:rPr>
          <w:rFonts w:ascii="Times New Roman" w:eastAsia="Times New Roman" w:hAnsi="Times New Roman" w:cs="Times New Roman"/>
          <w:sz w:val="24"/>
          <w:szCs w:val="24"/>
          <w:lang w:eastAsia="sk-SK"/>
        </w:rPr>
        <w:t xml:space="preserve">  </w:t>
      </w:r>
      <w:r w:rsidRPr="00DC5FEE">
        <w:rPr>
          <w:rFonts w:ascii="Times New Roman" w:eastAsia="Times New Roman" w:hAnsi="Times New Roman" w:cs="Times New Roman"/>
          <w:b/>
          <w:bCs/>
          <w:iCs/>
          <w:sz w:val="24"/>
          <w:szCs w:val="24"/>
          <w:lang w:eastAsia="sk-SK"/>
        </w:rPr>
        <w:t>Dopravcom</w:t>
      </w:r>
      <w:r w:rsidRPr="00DC5FEE">
        <w:rPr>
          <w:rFonts w:ascii="Times New Roman" w:eastAsia="Times New Roman" w:hAnsi="Times New Roman" w:cs="Times New Roman"/>
          <w:iCs/>
          <w:sz w:val="24"/>
          <w:szCs w:val="24"/>
          <w:lang w:eastAsia="sk-SK"/>
        </w:rPr>
        <w:t> na účely tohto zákona je prevádzkovateľ cestnej dopravy odo dňa právoplatnosti dopravnej licencie, koncesie alebo iného oprávnenia, ktoré ho oprávňuje na poskytovanie dopravných služieb verejnosti na základe prepravnej zmluvy, a to v osobnej doprave na základe zmluvy o preprave osôb a v nákladnej doprave na základe zmluvy o preprave nákladu</w:t>
      </w:r>
      <w:r w:rsidRPr="004A5B19">
        <w:rPr>
          <w:rFonts w:ascii="Times New Roman" w:eastAsia="Times New Roman" w:hAnsi="Times New Roman" w:cs="Times New Roman"/>
          <w:sz w:val="24"/>
          <w:szCs w:val="24"/>
          <w:lang w:eastAsia="sk-SK"/>
        </w:rPr>
        <w:t>.</w:t>
      </w:r>
    </w:p>
    <w:p w:rsidR="00FA2E26" w:rsidRPr="00FA2E26" w:rsidRDefault="00DC5FEE" w:rsidP="00FA2E26">
      <w:pPr>
        <w:spacing w:before="150" w:after="150" w:line="280" w:lineRule="atLeast"/>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P</w:t>
      </w:r>
      <w:r w:rsidR="00D54254" w:rsidRPr="004A5B19">
        <w:rPr>
          <w:rFonts w:ascii="Times New Roman" w:eastAsia="Times New Roman" w:hAnsi="Times New Roman" w:cs="Times New Roman"/>
          <w:b/>
          <w:bCs/>
          <w:sz w:val="24"/>
          <w:szCs w:val="24"/>
          <w:lang w:eastAsia="sk-SK"/>
        </w:rPr>
        <w:t>repravca </w:t>
      </w:r>
      <w:r w:rsidR="00D54254" w:rsidRPr="004A5B19">
        <w:rPr>
          <w:rFonts w:ascii="Times New Roman" w:eastAsia="Times New Roman" w:hAnsi="Times New Roman" w:cs="Times New Roman"/>
          <w:sz w:val="24"/>
          <w:szCs w:val="24"/>
          <w:lang w:eastAsia="sk-SK"/>
        </w:rPr>
        <w:t xml:space="preserve">– je súhrnný názov pre odosielateľa a príjemcu (vývozcu, exportéra; dovozcu, </w:t>
      </w:r>
      <w:r w:rsidR="00C03D87">
        <w:rPr>
          <w:rFonts w:ascii="Times New Roman" w:eastAsia="Times New Roman" w:hAnsi="Times New Roman" w:cs="Times New Roman"/>
          <w:sz w:val="24"/>
          <w:szCs w:val="24"/>
          <w:lang w:eastAsia="sk-SK"/>
        </w:rPr>
        <w:t>importéra)</w:t>
      </w:r>
    </w:p>
    <w:p w:rsidR="00DC5FEE" w:rsidRDefault="00DC5FEE" w:rsidP="00FA2E26">
      <w:pPr>
        <w:spacing w:before="150" w:after="150" w:line="280" w:lineRule="atLeast"/>
        <w:jc w:val="both"/>
        <w:rPr>
          <w:rFonts w:ascii="Times New Roman" w:eastAsia="Times New Roman" w:hAnsi="Times New Roman" w:cs="Times New Roman"/>
          <w:sz w:val="24"/>
          <w:szCs w:val="24"/>
          <w:lang w:eastAsia="sk-SK"/>
        </w:rPr>
      </w:pPr>
      <w:r w:rsidRPr="00DC5FEE">
        <w:rPr>
          <w:rFonts w:ascii="Times New Roman" w:eastAsia="Times New Roman" w:hAnsi="Times New Roman" w:cs="Times New Roman"/>
          <w:b/>
          <w:sz w:val="24"/>
          <w:szCs w:val="24"/>
          <w:lang w:eastAsia="sk-SK"/>
        </w:rPr>
        <w:t>O</w:t>
      </w:r>
      <w:r w:rsidR="00D54254" w:rsidRPr="004A5B19">
        <w:rPr>
          <w:rFonts w:ascii="Times New Roman" w:eastAsia="Times New Roman" w:hAnsi="Times New Roman" w:cs="Times New Roman"/>
          <w:b/>
          <w:sz w:val="24"/>
          <w:szCs w:val="24"/>
          <w:lang w:eastAsia="sk-SK"/>
        </w:rPr>
        <w:t>dosielateľ</w:t>
      </w:r>
      <w:r w:rsidR="00D54254" w:rsidRPr="004A5B19">
        <w:rPr>
          <w:rFonts w:ascii="Times New Roman" w:eastAsia="Times New Roman" w:hAnsi="Times New Roman" w:cs="Times New Roman"/>
          <w:sz w:val="24"/>
          <w:szCs w:val="24"/>
          <w:lang w:eastAsia="sk-SK"/>
        </w:rPr>
        <w:t xml:space="preserve"> je právnická alebo fyzická osoba, ktorá uzatvára s dopravcom zmluvu o</w:t>
      </w:r>
      <w:r>
        <w:rPr>
          <w:rFonts w:ascii="Times New Roman" w:eastAsia="Times New Roman" w:hAnsi="Times New Roman" w:cs="Times New Roman"/>
          <w:sz w:val="24"/>
          <w:szCs w:val="24"/>
          <w:lang w:eastAsia="sk-SK"/>
        </w:rPr>
        <w:t> </w:t>
      </w:r>
      <w:r w:rsidR="00D54254" w:rsidRPr="004A5B19">
        <w:rPr>
          <w:rFonts w:ascii="Times New Roman" w:eastAsia="Times New Roman" w:hAnsi="Times New Roman" w:cs="Times New Roman"/>
          <w:sz w:val="24"/>
          <w:szCs w:val="24"/>
          <w:lang w:eastAsia="sk-SK"/>
        </w:rPr>
        <w:t>preprave</w:t>
      </w:r>
      <w:r>
        <w:rPr>
          <w:rFonts w:ascii="Times New Roman" w:eastAsia="Times New Roman" w:hAnsi="Times New Roman" w:cs="Times New Roman"/>
          <w:sz w:val="24"/>
          <w:szCs w:val="24"/>
          <w:lang w:eastAsia="sk-SK"/>
        </w:rPr>
        <w:t xml:space="preserve"> veci.</w:t>
      </w:r>
      <w:r w:rsidR="00D54254" w:rsidRPr="004A5B19">
        <w:rPr>
          <w:rFonts w:ascii="Times New Roman" w:eastAsia="Times New Roman" w:hAnsi="Times New Roman" w:cs="Times New Roman"/>
          <w:sz w:val="24"/>
          <w:szCs w:val="24"/>
          <w:lang w:eastAsia="sk-SK"/>
        </w:rPr>
        <w:t xml:space="preserve"> </w:t>
      </w:r>
      <w:r w:rsidRPr="00DC5FEE">
        <w:rPr>
          <w:rFonts w:ascii="Times New Roman" w:eastAsia="Times New Roman" w:hAnsi="Times New Roman" w:cs="Times New Roman"/>
          <w:b/>
          <w:sz w:val="24"/>
          <w:szCs w:val="24"/>
          <w:lang w:eastAsia="sk-SK"/>
        </w:rPr>
        <w:t>P</w:t>
      </w:r>
      <w:r w:rsidR="00D54254" w:rsidRPr="004A5B19">
        <w:rPr>
          <w:rFonts w:ascii="Times New Roman" w:eastAsia="Times New Roman" w:hAnsi="Times New Roman" w:cs="Times New Roman"/>
          <w:b/>
          <w:sz w:val="24"/>
          <w:szCs w:val="24"/>
          <w:lang w:eastAsia="sk-SK"/>
        </w:rPr>
        <w:t>ríjemca</w:t>
      </w:r>
      <w:r w:rsidR="00D54254" w:rsidRPr="004A5B19">
        <w:rPr>
          <w:rFonts w:ascii="Times New Roman" w:eastAsia="Times New Roman" w:hAnsi="Times New Roman" w:cs="Times New Roman"/>
          <w:sz w:val="24"/>
          <w:szCs w:val="24"/>
          <w:lang w:eastAsia="sk-SK"/>
        </w:rPr>
        <w:t xml:space="preserve"> je právnická alebo fyzická osoba, ktorej je podľa prepravnej zmluvy určená zásielka.</w:t>
      </w:r>
      <w:r w:rsidRPr="00DC5FEE">
        <w:rPr>
          <w:rFonts w:ascii="Times New Roman" w:eastAsia="Times New Roman" w:hAnsi="Times New Roman" w:cs="Times New Roman"/>
          <w:b/>
          <w:bCs/>
          <w:sz w:val="24"/>
          <w:szCs w:val="24"/>
          <w:lang w:eastAsia="sk-SK"/>
        </w:rPr>
        <w:t xml:space="preserve"> </w:t>
      </w:r>
      <w:r w:rsidRPr="00DC5FEE">
        <w:rPr>
          <w:rFonts w:ascii="Times New Roman" w:eastAsia="Times New Roman" w:hAnsi="Times New Roman" w:cs="Times New Roman"/>
          <w:bCs/>
          <w:sz w:val="24"/>
          <w:szCs w:val="24"/>
          <w:lang w:eastAsia="sk-SK"/>
        </w:rPr>
        <w:t>Prepravca</w:t>
      </w:r>
      <w:r w:rsidRPr="004A5B19">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 xml:space="preserve"> je teda ten,</w:t>
      </w:r>
      <w:r w:rsidRPr="004A5B19">
        <w:rPr>
          <w:rFonts w:ascii="Times New Roman" w:eastAsia="Times New Roman" w:hAnsi="Times New Roman" w:cs="Times New Roman"/>
          <w:sz w:val="24"/>
          <w:szCs w:val="24"/>
          <w:lang w:eastAsia="sk-SK"/>
        </w:rPr>
        <w:t xml:space="preserve"> pre koho sa uskutočňuje preprava (</w:t>
      </w:r>
      <w:r w:rsidRPr="00DC5FEE">
        <w:rPr>
          <w:rFonts w:ascii="Times New Roman" w:eastAsia="Times New Roman" w:hAnsi="Times New Roman" w:cs="Times New Roman"/>
          <w:iCs/>
          <w:sz w:val="24"/>
          <w:szCs w:val="24"/>
          <w:lang w:eastAsia="sk-SK"/>
        </w:rPr>
        <w:t>odosielateľ i príjemca</w:t>
      </w:r>
      <w:r w:rsidRPr="004A5B19">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P</w:t>
      </w:r>
      <w:r w:rsidRPr="004A5B19">
        <w:rPr>
          <w:rFonts w:ascii="Times New Roman" w:eastAsia="Times New Roman" w:hAnsi="Times New Roman" w:cs="Times New Roman"/>
          <w:sz w:val="24"/>
          <w:szCs w:val="24"/>
          <w:lang w:eastAsia="sk-SK"/>
        </w:rPr>
        <w:t>ojem </w:t>
      </w:r>
      <w:r w:rsidRPr="00DC5FEE">
        <w:rPr>
          <w:rFonts w:ascii="Times New Roman" w:eastAsia="Times New Roman" w:hAnsi="Times New Roman" w:cs="Times New Roman"/>
          <w:bCs/>
          <w:sz w:val="24"/>
          <w:szCs w:val="24"/>
          <w:lang w:eastAsia="sk-SK"/>
        </w:rPr>
        <w:t>prepravca</w:t>
      </w:r>
      <w:r w:rsidRPr="004A5B19">
        <w:rPr>
          <w:rFonts w:ascii="Times New Roman" w:eastAsia="Times New Roman" w:hAnsi="Times New Roman" w:cs="Times New Roman"/>
          <w:sz w:val="24"/>
          <w:szCs w:val="24"/>
          <w:lang w:eastAsia="sk-SK"/>
        </w:rPr>
        <w:t> zákon nepozná.</w:t>
      </w:r>
      <w:r>
        <w:rPr>
          <w:rFonts w:ascii="Times New Roman" w:eastAsia="Times New Roman" w:hAnsi="Times New Roman" w:cs="Times New Roman"/>
          <w:sz w:val="24"/>
          <w:szCs w:val="24"/>
          <w:lang w:eastAsia="sk-SK"/>
        </w:rPr>
        <w:t xml:space="preserve"> </w:t>
      </w:r>
      <w:r w:rsidRPr="004A5B19">
        <w:rPr>
          <w:rFonts w:ascii="Times New Roman" w:eastAsia="Times New Roman" w:hAnsi="Times New Roman" w:cs="Times New Roman"/>
          <w:sz w:val="24"/>
          <w:szCs w:val="24"/>
          <w:lang w:eastAsia="sk-SK"/>
        </w:rPr>
        <w:t>Rovnaké je to v Obchodnom zákonníku. Ten používa pojem </w:t>
      </w:r>
      <w:r w:rsidRPr="004A5B19">
        <w:rPr>
          <w:rFonts w:ascii="Times New Roman" w:eastAsia="Times New Roman" w:hAnsi="Times New Roman" w:cs="Times New Roman"/>
          <w:b/>
          <w:bCs/>
          <w:sz w:val="24"/>
          <w:szCs w:val="24"/>
          <w:lang w:eastAsia="sk-SK"/>
        </w:rPr>
        <w:t>dopravca</w:t>
      </w:r>
      <w:r w:rsidRPr="004A5B19">
        <w:rPr>
          <w:rFonts w:ascii="Times New Roman" w:eastAsia="Times New Roman" w:hAnsi="Times New Roman" w:cs="Times New Roman"/>
          <w:sz w:val="24"/>
          <w:szCs w:val="24"/>
          <w:lang w:eastAsia="sk-SK"/>
        </w:rPr>
        <w:t>, ale miesto </w:t>
      </w:r>
      <w:r>
        <w:rPr>
          <w:rFonts w:ascii="Times New Roman" w:eastAsia="Times New Roman" w:hAnsi="Times New Roman" w:cs="Times New Roman"/>
          <w:sz w:val="24"/>
          <w:szCs w:val="24"/>
          <w:lang w:eastAsia="sk-SK"/>
        </w:rPr>
        <w:t xml:space="preserve"> pojmu </w:t>
      </w:r>
      <w:r w:rsidRPr="004A5B19">
        <w:rPr>
          <w:rFonts w:ascii="Times New Roman" w:eastAsia="Times New Roman" w:hAnsi="Times New Roman" w:cs="Times New Roman"/>
          <w:b/>
          <w:bCs/>
          <w:sz w:val="24"/>
          <w:szCs w:val="24"/>
          <w:lang w:eastAsia="sk-SK"/>
        </w:rPr>
        <w:t>prepravcu</w:t>
      </w:r>
      <w:r>
        <w:rPr>
          <w:rFonts w:ascii="Times New Roman" w:eastAsia="Times New Roman" w:hAnsi="Times New Roman" w:cs="Times New Roman"/>
          <w:sz w:val="24"/>
          <w:szCs w:val="24"/>
          <w:lang w:eastAsia="sk-SK"/>
        </w:rPr>
        <w:t xml:space="preserve"> pracuje s </w:t>
      </w:r>
      <w:r w:rsidRPr="004A5B19">
        <w:rPr>
          <w:rFonts w:ascii="Times New Roman" w:eastAsia="Times New Roman" w:hAnsi="Times New Roman" w:cs="Times New Roman"/>
          <w:sz w:val="24"/>
          <w:szCs w:val="24"/>
          <w:lang w:eastAsia="sk-SK"/>
        </w:rPr>
        <w:t>pojmami </w:t>
      </w:r>
      <w:r w:rsidRPr="004A5B19">
        <w:rPr>
          <w:rFonts w:ascii="Times New Roman" w:eastAsia="Times New Roman" w:hAnsi="Times New Roman" w:cs="Times New Roman"/>
          <w:b/>
          <w:bCs/>
          <w:sz w:val="24"/>
          <w:szCs w:val="24"/>
          <w:lang w:eastAsia="sk-SK"/>
        </w:rPr>
        <w:t>odosielateľ</w:t>
      </w:r>
      <w:r w:rsidRPr="004A5B19">
        <w:rPr>
          <w:rFonts w:ascii="Times New Roman" w:eastAsia="Times New Roman" w:hAnsi="Times New Roman" w:cs="Times New Roman"/>
          <w:sz w:val="24"/>
          <w:szCs w:val="24"/>
          <w:lang w:eastAsia="sk-SK"/>
        </w:rPr>
        <w:t> a </w:t>
      </w:r>
      <w:r w:rsidRPr="004A5B19">
        <w:rPr>
          <w:rFonts w:ascii="Times New Roman" w:eastAsia="Times New Roman" w:hAnsi="Times New Roman" w:cs="Times New Roman"/>
          <w:b/>
          <w:bCs/>
          <w:sz w:val="24"/>
          <w:szCs w:val="24"/>
          <w:lang w:eastAsia="sk-SK"/>
        </w:rPr>
        <w:t>príjemca</w:t>
      </w:r>
      <w:r w:rsidRPr="004A5B19">
        <w:rPr>
          <w:rFonts w:ascii="Times New Roman" w:eastAsia="Times New Roman" w:hAnsi="Times New Roman" w:cs="Times New Roman"/>
          <w:sz w:val="24"/>
          <w:szCs w:val="24"/>
          <w:lang w:eastAsia="sk-SK"/>
        </w:rPr>
        <w:t>.</w:t>
      </w:r>
    </w:p>
    <w:p w:rsidR="004A5B19" w:rsidRDefault="00DC5FEE" w:rsidP="00DC5FEE">
      <w:pPr>
        <w:spacing w:before="150" w:after="150" w:line="280" w:lineRule="atLeast"/>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P</w:t>
      </w:r>
      <w:r w:rsidR="004A5B19" w:rsidRPr="004A5B19">
        <w:rPr>
          <w:rFonts w:ascii="Times New Roman" w:eastAsia="Times New Roman" w:hAnsi="Times New Roman" w:cs="Times New Roman"/>
          <w:b/>
          <w:bCs/>
          <w:sz w:val="24"/>
          <w:szCs w:val="24"/>
          <w:lang w:eastAsia="sk-SK"/>
        </w:rPr>
        <w:t>reprava</w:t>
      </w:r>
      <w:r w:rsidR="004A5B19" w:rsidRPr="004A5B19">
        <w:rPr>
          <w:rFonts w:ascii="Times New Roman" w:eastAsia="Times New Roman" w:hAnsi="Times New Roman" w:cs="Times New Roman"/>
          <w:sz w:val="24"/>
          <w:szCs w:val="24"/>
          <w:lang w:eastAsia="sk-SK"/>
        </w:rPr>
        <w:t> - premiestňovanie osôb a nákladov dopr</w:t>
      </w:r>
      <w:r>
        <w:rPr>
          <w:rFonts w:ascii="Times New Roman" w:eastAsia="Times New Roman" w:hAnsi="Times New Roman" w:cs="Times New Roman"/>
          <w:sz w:val="24"/>
          <w:szCs w:val="24"/>
          <w:lang w:eastAsia="sk-SK"/>
        </w:rPr>
        <w:t>avnými prostriedkami</w:t>
      </w:r>
      <w:r w:rsidR="004A5B19" w:rsidRPr="004A5B19">
        <w:rPr>
          <w:rFonts w:ascii="Times New Roman" w:eastAsia="Times New Roman" w:hAnsi="Times New Roman" w:cs="Times New Roman"/>
          <w:sz w:val="24"/>
          <w:szCs w:val="24"/>
          <w:lang w:eastAsia="sk-SK"/>
        </w:rPr>
        <w:t xml:space="preserve">. </w:t>
      </w:r>
    </w:p>
    <w:p w:rsidR="009820A5" w:rsidRPr="009820A5" w:rsidRDefault="00DC5FEE" w:rsidP="009820A5">
      <w:pPr>
        <w:rPr>
          <w:rFonts w:ascii="Times New Roman" w:eastAsia="Times New Roman" w:hAnsi="Times New Roman" w:cs="Times New Roman"/>
          <w:sz w:val="24"/>
          <w:szCs w:val="24"/>
          <w:lang w:eastAsia="sk-SK"/>
        </w:rPr>
      </w:pPr>
      <w:r w:rsidRPr="00DC5FEE">
        <w:rPr>
          <w:rFonts w:ascii="Times New Roman" w:eastAsia="Times New Roman" w:hAnsi="Times New Roman" w:cs="Times New Roman"/>
          <w:b/>
          <w:sz w:val="24"/>
          <w:szCs w:val="24"/>
          <w:lang w:eastAsia="sk-SK"/>
        </w:rPr>
        <w:t>Doprava</w:t>
      </w:r>
      <w:r>
        <w:rPr>
          <w:rFonts w:ascii="Times New Roman" w:eastAsia="Times New Roman" w:hAnsi="Times New Roman" w:cs="Times New Roman"/>
          <w:b/>
          <w:sz w:val="24"/>
          <w:szCs w:val="24"/>
          <w:lang w:eastAsia="sk-SK"/>
        </w:rPr>
        <w:t xml:space="preserve"> </w:t>
      </w:r>
      <w:r w:rsidR="009820A5">
        <w:rPr>
          <w:rFonts w:ascii="Times New Roman" w:eastAsia="Times New Roman" w:hAnsi="Times New Roman" w:cs="Times New Roman"/>
          <w:sz w:val="24"/>
          <w:szCs w:val="24"/>
          <w:lang w:eastAsia="sk-SK"/>
        </w:rPr>
        <w:t>–</w:t>
      </w:r>
      <w:r w:rsidR="009820A5" w:rsidRPr="009820A5">
        <w:rPr>
          <w:rFonts w:ascii="Times New Roman" w:eastAsia="Times New Roman" w:hAnsi="Times New Roman" w:cs="Times New Roman"/>
          <w:sz w:val="24"/>
          <w:szCs w:val="24"/>
          <w:lang w:eastAsia="sk-SK"/>
        </w:rPr>
        <w:t xml:space="preserve"> sú</w:t>
      </w:r>
      <w:r w:rsidR="009820A5">
        <w:rPr>
          <w:rFonts w:ascii="Times New Roman" w:eastAsia="Times New Roman" w:hAnsi="Times New Roman" w:cs="Times New Roman"/>
          <w:sz w:val="24"/>
          <w:szCs w:val="24"/>
          <w:lang w:eastAsia="sk-SK"/>
        </w:rPr>
        <w:t>hrn organizačných a technických úkonov potrebných premiestňovanie osôb a nákladov  dopravnými prostriedkami</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6"/>
      </w:tblGrid>
      <w:tr w:rsidR="009820A5" w:rsidRPr="009820A5" w:rsidTr="009820A5">
        <w:trPr>
          <w:tblCellSpacing w:w="15" w:type="dxa"/>
        </w:trPr>
        <w:tc>
          <w:tcPr>
            <w:tcW w:w="5000" w:type="pct"/>
            <w:shd w:val="clear" w:color="auto" w:fill="auto"/>
          </w:tcPr>
          <w:p w:rsidR="009820A5" w:rsidRPr="009820A5" w:rsidRDefault="009820A5" w:rsidP="009820A5">
            <w:pPr>
              <w:spacing w:after="0" w:line="384" w:lineRule="atLeast"/>
              <w:rPr>
                <w:rFonts w:ascii="inherit" w:eastAsia="Times New Roman" w:hAnsi="inherit" w:cs="Arial"/>
                <w:color w:val="009900"/>
                <w:sz w:val="21"/>
                <w:szCs w:val="21"/>
                <w:lang w:eastAsia="sk-SK"/>
              </w:rPr>
            </w:pPr>
          </w:p>
        </w:tc>
      </w:tr>
      <w:tr w:rsidR="009820A5" w:rsidRPr="009820A5" w:rsidTr="009820A5">
        <w:trPr>
          <w:tblCellSpacing w:w="15" w:type="dxa"/>
        </w:trPr>
        <w:tc>
          <w:tcPr>
            <w:tcW w:w="5000" w:type="pct"/>
            <w:shd w:val="clear" w:color="auto" w:fill="auto"/>
          </w:tcPr>
          <w:p w:rsidR="009820A5" w:rsidRPr="009820A5" w:rsidRDefault="009820A5" w:rsidP="009820A5">
            <w:pPr>
              <w:spacing w:after="0" w:line="384" w:lineRule="atLeast"/>
              <w:rPr>
                <w:rFonts w:ascii="inherit" w:eastAsia="Times New Roman" w:hAnsi="inherit" w:cs="Arial CE"/>
                <w:color w:val="009900"/>
                <w:sz w:val="21"/>
                <w:szCs w:val="21"/>
                <w:lang w:eastAsia="sk-SK"/>
              </w:rPr>
            </w:pPr>
          </w:p>
        </w:tc>
      </w:tr>
    </w:tbl>
    <w:p w:rsidR="00FD4918" w:rsidRPr="007E68BF" w:rsidRDefault="00FD4918" w:rsidP="00FA2E26">
      <w:pPr>
        <w:pStyle w:val="vysvetlivky"/>
        <w:spacing w:line="194" w:lineRule="atLeast"/>
        <w:ind w:firstLine="0"/>
        <w:jc w:val="left"/>
        <w:rPr>
          <w:i w:val="0"/>
          <w:sz w:val="24"/>
          <w:szCs w:val="24"/>
        </w:rPr>
      </w:pPr>
      <w:r w:rsidRPr="007E68BF">
        <w:rPr>
          <w:i w:val="0"/>
          <w:sz w:val="24"/>
          <w:szCs w:val="24"/>
        </w:rPr>
        <w:t xml:space="preserve">Medzi </w:t>
      </w:r>
      <w:r w:rsidR="00CF73E7" w:rsidRPr="00C03D87">
        <w:rPr>
          <w:b/>
          <w:i w:val="0"/>
          <w:sz w:val="24"/>
          <w:szCs w:val="24"/>
        </w:rPr>
        <w:t xml:space="preserve">podstatné </w:t>
      </w:r>
      <w:r w:rsidRPr="00C03D87">
        <w:rPr>
          <w:b/>
          <w:i w:val="0"/>
          <w:sz w:val="24"/>
          <w:szCs w:val="24"/>
        </w:rPr>
        <w:t xml:space="preserve"> časti</w:t>
      </w:r>
      <w:r w:rsidRPr="007E68BF">
        <w:rPr>
          <w:i w:val="0"/>
          <w:sz w:val="24"/>
          <w:szCs w:val="24"/>
        </w:rPr>
        <w:t xml:space="preserve"> zmluvy o preprave veci patria:</w:t>
      </w:r>
    </w:p>
    <w:p w:rsidR="00FD4918" w:rsidRPr="007E68BF" w:rsidRDefault="00FD4918" w:rsidP="00FD4918">
      <w:pPr>
        <w:pStyle w:val="vysvetlivky"/>
        <w:spacing w:line="194" w:lineRule="atLeast"/>
        <w:ind w:left="198" w:hanging="198"/>
        <w:rPr>
          <w:i w:val="0"/>
          <w:sz w:val="24"/>
          <w:szCs w:val="24"/>
        </w:rPr>
      </w:pPr>
      <w:r w:rsidRPr="007E68BF">
        <w:rPr>
          <w:i w:val="0"/>
          <w:sz w:val="24"/>
          <w:szCs w:val="24"/>
        </w:rPr>
        <w:t>a) určenie subjektov zmluvného vzťahu (odosielateľa a dopravcu),</w:t>
      </w:r>
    </w:p>
    <w:p w:rsidR="00FD4918" w:rsidRPr="007E68BF" w:rsidRDefault="00FD4918" w:rsidP="00FD4918">
      <w:pPr>
        <w:pStyle w:val="vysvetlivky"/>
        <w:spacing w:line="194" w:lineRule="atLeast"/>
        <w:ind w:left="198" w:hanging="198"/>
        <w:rPr>
          <w:i w:val="0"/>
          <w:sz w:val="24"/>
          <w:szCs w:val="24"/>
        </w:rPr>
      </w:pPr>
      <w:r w:rsidRPr="007E68BF">
        <w:rPr>
          <w:i w:val="0"/>
          <w:sz w:val="24"/>
          <w:szCs w:val="24"/>
        </w:rPr>
        <w:t xml:space="preserve">b) určenie veci (zásielky), t. j. predmetu prepravy, </w:t>
      </w:r>
    </w:p>
    <w:p w:rsidR="00FD4918" w:rsidRPr="007E68BF" w:rsidRDefault="00FD4918" w:rsidP="00FD4918">
      <w:pPr>
        <w:pStyle w:val="vysvetlivky"/>
        <w:spacing w:line="194" w:lineRule="atLeast"/>
        <w:ind w:left="198" w:hanging="198"/>
        <w:rPr>
          <w:i w:val="0"/>
          <w:sz w:val="24"/>
          <w:szCs w:val="24"/>
        </w:rPr>
      </w:pPr>
      <w:r w:rsidRPr="007E68BF">
        <w:rPr>
          <w:i w:val="0"/>
          <w:sz w:val="24"/>
          <w:szCs w:val="24"/>
        </w:rPr>
        <w:t>c) údaje o mieste odoslania,</w:t>
      </w:r>
    </w:p>
    <w:p w:rsidR="00FD4918" w:rsidRPr="007E68BF" w:rsidRDefault="00FD4918" w:rsidP="00FD4918">
      <w:pPr>
        <w:pStyle w:val="vysvetlivky"/>
        <w:spacing w:line="194" w:lineRule="atLeast"/>
        <w:ind w:left="198" w:hanging="198"/>
        <w:rPr>
          <w:i w:val="0"/>
          <w:sz w:val="24"/>
          <w:szCs w:val="24"/>
        </w:rPr>
      </w:pPr>
      <w:r w:rsidRPr="007E68BF">
        <w:rPr>
          <w:i w:val="0"/>
          <w:sz w:val="24"/>
          <w:szCs w:val="24"/>
        </w:rPr>
        <w:t>d) údaje o mieste určenia.</w:t>
      </w:r>
    </w:p>
    <w:p w:rsidR="0070374C" w:rsidRDefault="00CF73E7" w:rsidP="00CF73E7">
      <w:pPr>
        <w:pStyle w:val="vysvetlivky"/>
        <w:spacing w:line="194" w:lineRule="atLeast"/>
        <w:rPr>
          <w:i w:val="0"/>
          <w:sz w:val="24"/>
          <w:szCs w:val="24"/>
        </w:rPr>
      </w:pPr>
      <w:r>
        <w:rPr>
          <w:i w:val="0"/>
          <w:sz w:val="24"/>
          <w:szCs w:val="24"/>
        </w:rPr>
        <w:t>Z</w:t>
      </w:r>
      <w:r w:rsidR="00FD4918" w:rsidRPr="007E68BF">
        <w:rPr>
          <w:i w:val="0"/>
          <w:sz w:val="24"/>
          <w:szCs w:val="24"/>
        </w:rPr>
        <w:t>mluva nemusí obsahovať údaje</w:t>
      </w:r>
      <w:r>
        <w:rPr>
          <w:i w:val="0"/>
          <w:sz w:val="24"/>
          <w:szCs w:val="24"/>
        </w:rPr>
        <w:t xml:space="preserve"> o výške odplaty  (prepravného). </w:t>
      </w:r>
      <w:r w:rsidR="00FD4918" w:rsidRPr="007E68BF">
        <w:rPr>
          <w:i w:val="0"/>
          <w:sz w:val="24"/>
          <w:szCs w:val="24"/>
        </w:rPr>
        <w:t xml:space="preserve"> </w:t>
      </w:r>
      <w:r>
        <w:rPr>
          <w:i w:val="0"/>
          <w:sz w:val="24"/>
          <w:szCs w:val="24"/>
        </w:rPr>
        <w:t>Odplatný charakter tejto zmluvy vyplýva z jej základného vymedzenia v § 610 Obch. z.</w:t>
      </w:r>
      <w:r w:rsidR="00FD4918" w:rsidRPr="007E68BF">
        <w:rPr>
          <w:i w:val="0"/>
          <w:sz w:val="24"/>
          <w:szCs w:val="24"/>
        </w:rPr>
        <w:t xml:space="preserve"> </w:t>
      </w:r>
    </w:p>
    <w:p w:rsidR="00FD4918" w:rsidRPr="007E68BF" w:rsidRDefault="00FD4918" w:rsidP="00CF73E7">
      <w:pPr>
        <w:pStyle w:val="vysvetlivky"/>
        <w:spacing w:line="194" w:lineRule="atLeast"/>
        <w:rPr>
          <w:i w:val="0"/>
          <w:sz w:val="24"/>
          <w:szCs w:val="24"/>
        </w:rPr>
      </w:pPr>
      <w:r w:rsidRPr="007E68BF">
        <w:rPr>
          <w:i w:val="0"/>
          <w:sz w:val="24"/>
          <w:szCs w:val="24"/>
        </w:rPr>
        <w:t xml:space="preserve"> Zmluva nemusí obsahovať ani lehotu, do ktorej má byť preprava uskutočnená.</w:t>
      </w:r>
    </w:p>
    <w:p w:rsidR="00FD4918" w:rsidRPr="007E68BF" w:rsidRDefault="00FD4918" w:rsidP="00FD4918">
      <w:pPr>
        <w:pStyle w:val="Zkladntext"/>
        <w:spacing w:line="194" w:lineRule="atLeast"/>
        <w:rPr>
          <w:color w:val="auto"/>
          <w:sz w:val="24"/>
          <w:szCs w:val="24"/>
        </w:rPr>
      </w:pPr>
    </w:p>
    <w:p w:rsidR="00FD4918" w:rsidRPr="007E68BF" w:rsidRDefault="00CF73E7" w:rsidP="00CF73E7">
      <w:pPr>
        <w:pStyle w:val="vysvetlivky"/>
        <w:ind w:firstLine="0"/>
        <w:rPr>
          <w:i w:val="0"/>
          <w:sz w:val="24"/>
          <w:szCs w:val="24"/>
        </w:rPr>
      </w:pPr>
      <w:r>
        <w:rPr>
          <w:i w:val="0"/>
          <w:iCs w:val="0"/>
          <w:sz w:val="24"/>
          <w:szCs w:val="24"/>
        </w:rPr>
        <w:t xml:space="preserve">    </w:t>
      </w:r>
      <w:r w:rsidR="00FD4918" w:rsidRPr="007E68BF">
        <w:rPr>
          <w:i w:val="0"/>
          <w:sz w:val="24"/>
          <w:szCs w:val="24"/>
        </w:rPr>
        <w:t>Pre platnosť zmluvy sa nevyžaduje písomná forma</w:t>
      </w:r>
      <w:r w:rsidR="0070374C">
        <w:rPr>
          <w:i w:val="0"/>
          <w:sz w:val="24"/>
          <w:szCs w:val="24"/>
        </w:rPr>
        <w:t xml:space="preserve">. </w:t>
      </w:r>
      <w:r w:rsidR="00FD4918" w:rsidRPr="007E68BF">
        <w:rPr>
          <w:i w:val="0"/>
          <w:sz w:val="24"/>
          <w:szCs w:val="24"/>
        </w:rPr>
        <w:t xml:space="preserve"> </w:t>
      </w:r>
      <w:r w:rsidR="0070374C">
        <w:rPr>
          <w:i w:val="0"/>
          <w:sz w:val="24"/>
          <w:szCs w:val="24"/>
        </w:rPr>
        <w:t>D</w:t>
      </w:r>
      <w:r w:rsidR="00FD4918" w:rsidRPr="007E68BF">
        <w:rPr>
          <w:i w:val="0"/>
          <w:sz w:val="24"/>
          <w:szCs w:val="24"/>
        </w:rPr>
        <w:t xml:space="preserve">opravca na požiadanie odosielateľa </w:t>
      </w:r>
      <w:r w:rsidR="0070374C">
        <w:rPr>
          <w:i w:val="0"/>
          <w:sz w:val="24"/>
          <w:szCs w:val="24"/>
        </w:rPr>
        <w:t xml:space="preserve">je povinný </w:t>
      </w:r>
      <w:r w:rsidR="00FD4918" w:rsidRPr="007E68BF">
        <w:rPr>
          <w:i w:val="0"/>
          <w:sz w:val="24"/>
          <w:szCs w:val="24"/>
        </w:rPr>
        <w:t>písomným potvrdením (dokladom)</w:t>
      </w:r>
      <w:r w:rsidR="0070374C">
        <w:rPr>
          <w:i w:val="0"/>
          <w:sz w:val="24"/>
          <w:szCs w:val="24"/>
        </w:rPr>
        <w:t xml:space="preserve"> potvrdiť</w:t>
      </w:r>
      <w:r w:rsidR="00FD4918" w:rsidRPr="007E68BF">
        <w:rPr>
          <w:i w:val="0"/>
          <w:sz w:val="24"/>
          <w:szCs w:val="24"/>
        </w:rPr>
        <w:t xml:space="preserve"> prevzatie zásielky. Odosielateľ zase dopravcovi na jeho požiadanie potvrdzuje v prepravnom doklade požadovanú prepravu. Týmto </w:t>
      </w:r>
      <w:r w:rsidR="00FD4918" w:rsidRPr="007E68BF">
        <w:rPr>
          <w:i w:val="0"/>
          <w:sz w:val="24"/>
          <w:szCs w:val="24"/>
        </w:rPr>
        <w:lastRenderedPageBreak/>
        <w:t>prepravným dokladom je nákladný, resp. prepravný list. Tieto doklady na rozdiel od náložného listu nemajú povahu cenných papierov. Deklarujú iba existenciu rozhodujúcich skutočností zmluvného vzťahu (t. j. obsahu zmluvy a prevzatia zásielky na prepravu).</w:t>
      </w:r>
    </w:p>
    <w:p w:rsidR="00FD4918" w:rsidRPr="007E68BF" w:rsidRDefault="00FD4918" w:rsidP="00FD4918">
      <w:pPr>
        <w:pStyle w:val="vysvetlivky"/>
        <w:rPr>
          <w:i w:val="0"/>
          <w:sz w:val="24"/>
          <w:szCs w:val="24"/>
        </w:rPr>
      </w:pPr>
    </w:p>
    <w:p w:rsidR="00FD4918" w:rsidRPr="007E68BF" w:rsidRDefault="00A3360D" w:rsidP="00FD4918">
      <w:pPr>
        <w:pStyle w:val="vysvetlivky"/>
        <w:rPr>
          <w:i w:val="0"/>
          <w:sz w:val="24"/>
          <w:szCs w:val="24"/>
        </w:rPr>
      </w:pPr>
      <w:r w:rsidRPr="00A3360D">
        <w:rPr>
          <w:b/>
          <w:i w:val="0"/>
          <w:sz w:val="24"/>
          <w:szCs w:val="24"/>
        </w:rPr>
        <w:t>Náložný list</w:t>
      </w:r>
      <w:r w:rsidR="0070374C">
        <w:rPr>
          <w:b/>
          <w:i w:val="0"/>
          <w:sz w:val="24"/>
          <w:szCs w:val="24"/>
        </w:rPr>
        <w:t xml:space="preserve"> </w:t>
      </w:r>
      <w:r w:rsidR="0070374C" w:rsidRPr="0070374C">
        <w:rPr>
          <w:i w:val="0"/>
          <w:sz w:val="24"/>
          <w:szCs w:val="24"/>
        </w:rPr>
        <w:t xml:space="preserve">je </w:t>
      </w:r>
      <w:r w:rsidR="0070374C">
        <w:rPr>
          <w:b/>
          <w:i w:val="0"/>
          <w:sz w:val="24"/>
          <w:szCs w:val="24"/>
        </w:rPr>
        <w:t xml:space="preserve">cenný papier. </w:t>
      </w:r>
      <w:r w:rsidR="00FD4918" w:rsidRPr="007E68BF">
        <w:rPr>
          <w:i w:val="0"/>
          <w:sz w:val="24"/>
          <w:szCs w:val="24"/>
        </w:rPr>
        <w:t xml:space="preserve"> </w:t>
      </w:r>
      <w:r w:rsidR="0070374C">
        <w:rPr>
          <w:i w:val="0"/>
          <w:sz w:val="24"/>
          <w:szCs w:val="24"/>
        </w:rPr>
        <w:t>D</w:t>
      </w:r>
      <w:r w:rsidR="00FD4918" w:rsidRPr="007E68BF">
        <w:rPr>
          <w:i w:val="0"/>
          <w:sz w:val="24"/>
          <w:szCs w:val="24"/>
        </w:rPr>
        <w:t xml:space="preserve">opravca </w:t>
      </w:r>
      <w:r w:rsidR="0070374C">
        <w:rPr>
          <w:i w:val="0"/>
          <w:sz w:val="24"/>
          <w:szCs w:val="24"/>
        </w:rPr>
        <w:t xml:space="preserve">je povinný </w:t>
      </w:r>
      <w:r w:rsidR="00FD4918" w:rsidRPr="007E68BF">
        <w:rPr>
          <w:i w:val="0"/>
          <w:sz w:val="24"/>
          <w:szCs w:val="24"/>
        </w:rPr>
        <w:t xml:space="preserve"> vydať</w:t>
      </w:r>
      <w:r w:rsidR="0070374C">
        <w:rPr>
          <w:i w:val="0"/>
          <w:sz w:val="24"/>
          <w:szCs w:val="24"/>
        </w:rPr>
        <w:t xml:space="preserve"> náložný list </w:t>
      </w:r>
      <w:r w:rsidR="00FD4918" w:rsidRPr="007E68BF">
        <w:rPr>
          <w:i w:val="0"/>
          <w:sz w:val="24"/>
          <w:szCs w:val="24"/>
        </w:rPr>
        <w:t xml:space="preserve"> odosielateľovi iba vtedy, keď na seba takú povinnosť prevzal na základe zmluvy. Náložný list sa vydáva pri prevzatí zásielky na prepravu.  </w:t>
      </w:r>
    </w:p>
    <w:p w:rsidR="00FD4918" w:rsidRPr="00A3360D" w:rsidRDefault="00FD4918" w:rsidP="0070374C">
      <w:pPr>
        <w:pStyle w:val="vysvetlivky"/>
        <w:spacing w:line="276" w:lineRule="auto"/>
        <w:rPr>
          <w:b/>
          <w:i w:val="0"/>
          <w:sz w:val="24"/>
          <w:szCs w:val="24"/>
        </w:rPr>
      </w:pPr>
      <w:r w:rsidRPr="007E68BF">
        <w:rPr>
          <w:i w:val="0"/>
          <w:sz w:val="24"/>
          <w:szCs w:val="24"/>
        </w:rPr>
        <w:t xml:space="preserve">Náložný list osvedčuje oprávnenie určitej osoby voči dopravcovi na vydanie zásielky, a to v súlade s jeho obsahom. S tým súvisí povinnosť dopravcu vydať zásielku osobe oprávnenej podľa náložného listu, a to v okamihu jeho predloženia oprávnenou osobou a následného potvrdenia prevzatia zásielky v náložnom liste. V námornej preprave sa aplikuje osobitný druh náložného listu, označovaný ako </w:t>
      </w:r>
      <w:r w:rsidRPr="00A3360D">
        <w:rPr>
          <w:b/>
          <w:i w:val="0"/>
          <w:sz w:val="24"/>
          <w:szCs w:val="24"/>
        </w:rPr>
        <w:t>konosament.</w:t>
      </w:r>
    </w:p>
    <w:p w:rsidR="00FD4918" w:rsidRPr="007E68BF" w:rsidRDefault="00FD4918" w:rsidP="0070374C">
      <w:pPr>
        <w:pStyle w:val="vysvetlivky"/>
        <w:spacing w:line="276" w:lineRule="auto"/>
        <w:ind w:firstLine="0"/>
        <w:rPr>
          <w:i w:val="0"/>
          <w:sz w:val="24"/>
          <w:szCs w:val="24"/>
        </w:rPr>
      </w:pPr>
    </w:p>
    <w:p w:rsidR="00FD4918" w:rsidRPr="007E68BF" w:rsidRDefault="00FD4918" w:rsidP="00FD4918">
      <w:pPr>
        <w:pStyle w:val="vysvetlivky"/>
        <w:spacing w:line="188" w:lineRule="atLeast"/>
        <w:rPr>
          <w:i w:val="0"/>
          <w:sz w:val="24"/>
          <w:szCs w:val="24"/>
        </w:rPr>
      </w:pPr>
      <w:r w:rsidRPr="007E68BF">
        <w:rPr>
          <w:i w:val="0"/>
          <w:sz w:val="24"/>
          <w:szCs w:val="24"/>
        </w:rPr>
        <w:t>Náložné listy z hľadiska spôsobu určenia oprávnenej osoby a formy prevodu práv môžu znieť:</w:t>
      </w:r>
    </w:p>
    <w:p w:rsidR="00FD4918" w:rsidRPr="007E68BF" w:rsidRDefault="00FD4918" w:rsidP="00FD4918">
      <w:pPr>
        <w:pStyle w:val="vysvetlivky"/>
        <w:spacing w:line="188" w:lineRule="atLeast"/>
        <w:ind w:left="198" w:hanging="198"/>
        <w:rPr>
          <w:i w:val="0"/>
          <w:sz w:val="24"/>
          <w:szCs w:val="24"/>
        </w:rPr>
      </w:pPr>
      <w:r w:rsidRPr="007E68BF">
        <w:rPr>
          <w:i w:val="0"/>
          <w:sz w:val="24"/>
          <w:szCs w:val="24"/>
        </w:rPr>
        <w:t xml:space="preserve">a) na doručiteľa (au </w:t>
      </w:r>
      <w:proofErr w:type="spellStart"/>
      <w:r w:rsidRPr="007E68BF">
        <w:rPr>
          <w:i w:val="0"/>
          <w:sz w:val="24"/>
          <w:szCs w:val="24"/>
        </w:rPr>
        <w:t>porteur</w:t>
      </w:r>
      <w:proofErr w:type="spellEnd"/>
      <w:r w:rsidRPr="007E68BF">
        <w:rPr>
          <w:i w:val="0"/>
          <w:sz w:val="24"/>
          <w:szCs w:val="24"/>
        </w:rPr>
        <w:t xml:space="preserve"> papier),</w:t>
      </w:r>
    </w:p>
    <w:p w:rsidR="00FD4918" w:rsidRPr="007E68BF" w:rsidRDefault="00FD4918" w:rsidP="00FD4918">
      <w:pPr>
        <w:pStyle w:val="vysvetlivky"/>
        <w:spacing w:line="188" w:lineRule="atLeast"/>
        <w:ind w:left="198" w:hanging="198"/>
        <w:rPr>
          <w:i w:val="0"/>
          <w:sz w:val="24"/>
          <w:szCs w:val="24"/>
        </w:rPr>
      </w:pPr>
      <w:r w:rsidRPr="007E68BF">
        <w:rPr>
          <w:i w:val="0"/>
          <w:sz w:val="24"/>
          <w:szCs w:val="24"/>
        </w:rPr>
        <w:t>b) na meno určitej osoby (</w:t>
      </w:r>
      <w:proofErr w:type="spellStart"/>
      <w:r w:rsidRPr="007E68BF">
        <w:rPr>
          <w:i w:val="0"/>
          <w:sz w:val="24"/>
          <w:szCs w:val="24"/>
        </w:rPr>
        <w:t>rektapapier</w:t>
      </w:r>
      <w:proofErr w:type="spellEnd"/>
      <w:r w:rsidRPr="007E68BF">
        <w:rPr>
          <w:i w:val="0"/>
          <w:sz w:val="24"/>
          <w:szCs w:val="24"/>
        </w:rPr>
        <w:t xml:space="preserve">, au </w:t>
      </w:r>
      <w:proofErr w:type="spellStart"/>
      <w:r w:rsidRPr="007E68BF">
        <w:rPr>
          <w:i w:val="0"/>
          <w:sz w:val="24"/>
          <w:szCs w:val="24"/>
        </w:rPr>
        <w:t>nom</w:t>
      </w:r>
      <w:proofErr w:type="spellEnd"/>
      <w:r w:rsidRPr="007E68BF">
        <w:rPr>
          <w:i w:val="0"/>
          <w:sz w:val="24"/>
          <w:szCs w:val="24"/>
        </w:rPr>
        <w:t>),</w:t>
      </w:r>
    </w:p>
    <w:p w:rsidR="00FD4918" w:rsidRPr="007E68BF" w:rsidRDefault="00FD4918" w:rsidP="00FD4918">
      <w:pPr>
        <w:pStyle w:val="vysvetlivky"/>
        <w:spacing w:line="188" w:lineRule="atLeast"/>
        <w:ind w:left="198" w:hanging="198"/>
        <w:rPr>
          <w:i w:val="0"/>
          <w:sz w:val="24"/>
          <w:szCs w:val="24"/>
        </w:rPr>
      </w:pPr>
      <w:r w:rsidRPr="007E68BF">
        <w:rPr>
          <w:i w:val="0"/>
          <w:sz w:val="24"/>
          <w:szCs w:val="24"/>
        </w:rPr>
        <w:t>c) na rad (</w:t>
      </w:r>
      <w:proofErr w:type="spellStart"/>
      <w:r w:rsidRPr="007E68BF">
        <w:rPr>
          <w:i w:val="0"/>
          <w:sz w:val="24"/>
          <w:szCs w:val="24"/>
        </w:rPr>
        <w:t>ordrepapier</w:t>
      </w:r>
      <w:proofErr w:type="spellEnd"/>
      <w:r w:rsidRPr="007E68BF">
        <w:rPr>
          <w:i w:val="0"/>
          <w:sz w:val="24"/>
          <w:szCs w:val="24"/>
        </w:rPr>
        <w:t>).</w:t>
      </w:r>
    </w:p>
    <w:p w:rsidR="00FD4918" w:rsidRPr="007E68BF" w:rsidRDefault="00FD4918" w:rsidP="00FD4918">
      <w:pPr>
        <w:pStyle w:val="vysvetlivky"/>
        <w:spacing w:line="188" w:lineRule="atLeast"/>
        <w:rPr>
          <w:i w:val="0"/>
          <w:sz w:val="24"/>
          <w:szCs w:val="24"/>
        </w:rPr>
      </w:pPr>
      <w:r w:rsidRPr="007E68BF">
        <w:rPr>
          <w:i w:val="0"/>
          <w:sz w:val="24"/>
          <w:szCs w:val="24"/>
        </w:rPr>
        <w:t>Práva z náložného listu znejúceho na doručiteľa sa prevádzajú neformálnym odovzdaním náložného listu osobe, ktorá má tieto práva nadobudnúť (novému majiteľovi).</w:t>
      </w:r>
    </w:p>
    <w:p w:rsidR="00FD4918" w:rsidRPr="007E68BF" w:rsidRDefault="00FD4918" w:rsidP="00FD4918">
      <w:pPr>
        <w:pStyle w:val="vysvetlivky"/>
        <w:spacing w:line="188" w:lineRule="atLeast"/>
        <w:rPr>
          <w:i w:val="0"/>
          <w:sz w:val="24"/>
          <w:szCs w:val="24"/>
        </w:rPr>
      </w:pPr>
      <w:r w:rsidRPr="007E68BF">
        <w:rPr>
          <w:i w:val="0"/>
          <w:sz w:val="24"/>
          <w:szCs w:val="24"/>
        </w:rPr>
        <w:t>Prevod práv z náložného listu znejúceho na meno na inú osobu sa uskutočňuje podľa</w:t>
      </w:r>
      <w:r w:rsidR="00E96B00">
        <w:rPr>
          <w:i w:val="0"/>
          <w:sz w:val="24"/>
          <w:szCs w:val="24"/>
        </w:rPr>
        <w:t xml:space="preserve"> </w:t>
      </w:r>
      <w:r w:rsidR="0070374C">
        <w:rPr>
          <w:i w:val="0"/>
          <w:sz w:val="24"/>
          <w:szCs w:val="24"/>
        </w:rPr>
        <w:t xml:space="preserve">úpravy </w:t>
      </w:r>
      <w:r w:rsidRPr="007E68BF">
        <w:rPr>
          <w:i w:val="0"/>
          <w:sz w:val="24"/>
          <w:szCs w:val="24"/>
        </w:rPr>
        <w:t xml:space="preserve">  postúpeni</w:t>
      </w:r>
      <w:r w:rsidR="00E96B00">
        <w:rPr>
          <w:i w:val="0"/>
          <w:sz w:val="24"/>
          <w:szCs w:val="24"/>
        </w:rPr>
        <w:t>a</w:t>
      </w:r>
      <w:r w:rsidRPr="007E68BF">
        <w:rPr>
          <w:i w:val="0"/>
          <w:sz w:val="24"/>
          <w:szCs w:val="24"/>
        </w:rPr>
        <w:t xml:space="preserve"> pohľadávky (§ 524 a </w:t>
      </w:r>
      <w:proofErr w:type="spellStart"/>
      <w:r w:rsidRPr="007E68BF">
        <w:rPr>
          <w:i w:val="0"/>
          <w:sz w:val="24"/>
          <w:szCs w:val="24"/>
        </w:rPr>
        <w:t>nasl</w:t>
      </w:r>
      <w:proofErr w:type="spellEnd"/>
      <w:r w:rsidRPr="007E68BF">
        <w:rPr>
          <w:i w:val="0"/>
          <w:sz w:val="24"/>
          <w:szCs w:val="24"/>
        </w:rPr>
        <w:t>. Občianskeho zákonníka).</w:t>
      </w:r>
    </w:p>
    <w:p w:rsidR="00A3360D" w:rsidRDefault="00FD4918" w:rsidP="00FD4918">
      <w:pPr>
        <w:pStyle w:val="vysvetlivky"/>
        <w:spacing w:line="188" w:lineRule="atLeast"/>
        <w:rPr>
          <w:i w:val="0"/>
          <w:sz w:val="24"/>
          <w:szCs w:val="24"/>
        </w:rPr>
      </w:pPr>
      <w:r w:rsidRPr="007E68BF">
        <w:rPr>
          <w:i w:val="0"/>
          <w:sz w:val="24"/>
          <w:szCs w:val="24"/>
        </w:rPr>
        <w:t xml:space="preserve">Prevod práv z náložného listu vystaveného na rad oprávnenej osoby sa uskutočňuje na základe vyplneného alebo nevyplneného rubopisu (tzv. indosamentom). </w:t>
      </w:r>
    </w:p>
    <w:p w:rsidR="00FD4918" w:rsidRPr="007E68BF" w:rsidRDefault="00FD4918" w:rsidP="00FD4918">
      <w:pPr>
        <w:pStyle w:val="vysvetlivky"/>
        <w:spacing w:line="188" w:lineRule="atLeast"/>
        <w:rPr>
          <w:i w:val="0"/>
          <w:sz w:val="24"/>
          <w:szCs w:val="24"/>
        </w:rPr>
      </w:pPr>
      <w:r w:rsidRPr="007E68BF">
        <w:rPr>
          <w:i w:val="0"/>
          <w:sz w:val="24"/>
          <w:szCs w:val="24"/>
        </w:rPr>
        <w:t>V náložnom liste, ktorý je vystavený na rad sa uvádza, na čí rad je vydaný. Pokiaľ náložný list taký údaj neobsahuje, má sa za to, že je vydaný na rad odosielateľa.</w:t>
      </w:r>
    </w:p>
    <w:p w:rsidR="00FD4918" w:rsidRPr="007E68BF" w:rsidRDefault="00FD4918" w:rsidP="00A3360D">
      <w:pPr>
        <w:pStyle w:val="Vysvetlivky-nadpis"/>
        <w:spacing w:line="208" w:lineRule="atLeast"/>
        <w:ind w:firstLine="0"/>
        <w:rPr>
          <w:i w:val="0"/>
          <w:sz w:val="24"/>
          <w:szCs w:val="24"/>
        </w:rPr>
      </w:pPr>
    </w:p>
    <w:p w:rsidR="00FD4918" w:rsidRPr="007E68BF" w:rsidRDefault="00E96B00" w:rsidP="00E96B00">
      <w:pPr>
        <w:pStyle w:val="vysvetlivky"/>
        <w:spacing w:line="208" w:lineRule="atLeast"/>
        <w:rPr>
          <w:i w:val="0"/>
          <w:sz w:val="24"/>
          <w:szCs w:val="24"/>
        </w:rPr>
      </w:pPr>
      <w:r>
        <w:rPr>
          <w:i w:val="0"/>
          <w:sz w:val="24"/>
          <w:szCs w:val="24"/>
        </w:rPr>
        <w:t xml:space="preserve">Úprava </w:t>
      </w:r>
      <w:r w:rsidR="00FD4918" w:rsidRPr="007E68BF">
        <w:rPr>
          <w:i w:val="0"/>
          <w:sz w:val="24"/>
          <w:szCs w:val="24"/>
        </w:rPr>
        <w:t xml:space="preserve">doručenia zásielky zákon vychádza zo zásady, že dopravca má povinnosť zásielku doručiť príjemcovi, pokiaľ je mu známy. V tomto prípade ide o tzv. </w:t>
      </w:r>
      <w:r w:rsidR="00FD4918" w:rsidRPr="00E96B00">
        <w:rPr>
          <w:b/>
          <w:i w:val="0"/>
          <w:sz w:val="24"/>
          <w:szCs w:val="24"/>
        </w:rPr>
        <w:t>donosnú zásielku</w:t>
      </w:r>
      <w:r w:rsidR="00FD4918" w:rsidRPr="007E68BF">
        <w:rPr>
          <w:i w:val="0"/>
          <w:sz w:val="24"/>
          <w:szCs w:val="24"/>
        </w:rPr>
        <w:t xml:space="preserve">. V zmluve však možno dohodnúť, že príjemca bude povinný zásielku v mieste určenia sám vyzdvihnúť. Išlo by o tzv. </w:t>
      </w:r>
      <w:proofErr w:type="spellStart"/>
      <w:r w:rsidR="00FD4918" w:rsidRPr="00E96B00">
        <w:rPr>
          <w:b/>
          <w:i w:val="0"/>
          <w:sz w:val="24"/>
          <w:szCs w:val="24"/>
        </w:rPr>
        <w:t>odnosnú</w:t>
      </w:r>
      <w:proofErr w:type="spellEnd"/>
      <w:r w:rsidR="00FD4918" w:rsidRPr="00E96B00">
        <w:rPr>
          <w:b/>
          <w:i w:val="0"/>
          <w:sz w:val="24"/>
          <w:szCs w:val="24"/>
        </w:rPr>
        <w:t xml:space="preserve"> (výbernú) zásielku</w:t>
      </w:r>
      <w:r w:rsidR="00FD4918" w:rsidRPr="007E68BF">
        <w:rPr>
          <w:i w:val="0"/>
          <w:sz w:val="24"/>
          <w:szCs w:val="24"/>
        </w:rPr>
        <w:t>. Za takejto situácie vznikne však dopravcovi povinnosť oznámiť príjemcovi ukončenie prepravy.</w:t>
      </w:r>
    </w:p>
    <w:p w:rsidR="00FD4918" w:rsidRPr="007E68BF" w:rsidRDefault="00FD4918" w:rsidP="00E96B00">
      <w:pPr>
        <w:pStyle w:val="Zkladntext"/>
        <w:spacing w:line="276" w:lineRule="auto"/>
        <w:rPr>
          <w:color w:val="auto"/>
          <w:sz w:val="24"/>
          <w:szCs w:val="24"/>
        </w:rPr>
      </w:pPr>
    </w:p>
    <w:p w:rsidR="00FD4918" w:rsidRPr="007E68BF" w:rsidRDefault="00E96B00" w:rsidP="00FD4918">
      <w:pPr>
        <w:pStyle w:val="vysvetlivky"/>
        <w:spacing w:line="196" w:lineRule="atLeast"/>
        <w:rPr>
          <w:i w:val="0"/>
          <w:sz w:val="24"/>
          <w:szCs w:val="24"/>
        </w:rPr>
      </w:pPr>
      <w:r w:rsidRPr="00E96B00">
        <w:rPr>
          <w:b/>
          <w:i w:val="0"/>
          <w:sz w:val="24"/>
          <w:szCs w:val="24"/>
        </w:rPr>
        <w:t>Oprávnenia odosielateľa</w:t>
      </w:r>
      <w:r>
        <w:rPr>
          <w:i w:val="0"/>
          <w:sz w:val="24"/>
          <w:szCs w:val="24"/>
        </w:rPr>
        <w:t xml:space="preserve"> – od prevzatia zásielky na prepravu dopravcom do (</w:t>
      </w:r>
      <w:r w:rsidR="00FD4918" w:rsidRPr="007E68BF">
        <w:rPr>
          <w:i w:val="0"/>
          <w:sz w:val="24"/>
          <w:szCs w:val="24"/>
        </w:rPr>
        <w:t>naj</w:t>
      </w:r>
      <w:r>
        <w:rPr>
          <w:i w:val="0"/>
          <w:sz w:val="24"/>
          <w:szCs w:val="24"/>
        </w:rPr>
        <w:t>neskôr)</w:t>
      </w:r>
      <w:r w:rsidR="00FD4918" w:rsidRPr="007E68BF">
        <w:rPr>
          <w:i w:val="0"/>
          <w:sz w:val="24"/>
          <w:szCs w:val="24"/>
        </w:rPr>
        <w:t xml:space="preserve">  okamihu jej vydania príjemcovi:</w:t>
      </w:r>
    </w:p>
    <w:p w:rsidR="00CE0912" w:rsidRDefault="00FD4918" w:rsidP="00FD4918">
      <w:pPr>
        <w:pStyle w:val="vysvetlivky"/>
        <w:spacing w:line="196" w:lineRule="atLeast"/>
        <w:ind w:left="198" w:hanging="198"/>
        <w:rPr>
          <w:i w:val="0"/>
          <w:sz w:val="24"/>
          <w:szCs w:val="24"/>
        </w:rPr>
      </w:pPr>
      <w:r w:rsidRPr="007E68BF">
        <w:rPr>
          <w:i w:val="0"/>
          <w:sz w:val="24"/>
          <w:szCs w:val="24"/>
        </w:rPr>
        <w:t>a)  požadovať, aby preprava bola prerušená a zásiel</w:t>
      </w:r>
      <w:r w:rsidR="00CE0912">
        <w:rPr>
          <w:i w:val="0"/>
          <w:sz w:val="24"/>
          <w:szCs w:val="24"/>
        </w:rPr>
        <w:t>ka bola vrátená odosielateľovi,</w:t>
      </w:r>
    </w:p>
    <w:p w:rsidR="00FD4918" w:rsidRPr="007E68BF" w:rsidRDefault="00FD4918" w:rsidP="00FD4918">
      <w:pPr>
        <w:pStyle w:val="vysvetlivky"/>
        <w:spacing w:line="196" w:lineRule="atLeast"/>
        <w:ind w:left="198" w:hanging="198"/>
        <w:rPr>
          <w:i w:val="0"/>
          <w:sz w:val="24"/>
          <w:szCs w:val="24"/>
        </w:rPr>
      </w:pPr>
      <w:r w:rsidRPr="007E68BF">
        <w:rPr>
          <w:i w:val="0"/>
          <w:sz w:val="24"/>
          <w:szCs w:val="24"/>
        </w:rPr>
        <w:t>b)  požadovať, aby so zásielkou bolo naložené inak.</w:t>
      </w:r>
    </w:p>
    <w:p w:rsidR="00E96B00" w:rsidRDefault="00E96B00" w:rsidP="00FD4918">
      <w:pPr>
        <w:pStyle w:val="vysvetlivky"/>
        <w:spacing w:line="196" w:lineRule="atLeast"/>
        <w:rPr>
          <w:i w:val="0"/>
          <w:sz w:val="24"/>
          <w:szCs w:val="24"/>
        </w:rPr>
      </w:pPr>
    </w:p>
    <w:p w:rsidR="00C03D87" w:rsidRDefault="00CE0912" w:rsidP="00FD4918">
      <w:pPr>
        <w:pStyle w:val="vysvetlivky"/>
        <w:spacing w:line="196" w:lineRule="atLeast"/>
        <w:rPr>
          <w:i w:val="0"/>
          <w:sz w:val="24"/>
          <w:szCs w:val="24"/>
        </w:rPr>
      </w:pPr>
      <w:r w:rsidRPr="00CE0912">
        <w:rPr>
          <w:b/>
          <w:i w:val="0"/>
          <w:sz w:val="24"/>
          <w:szCs w:val="24"/>
        </w:rPr>
        <w:t>Oprávnenia príjemcu</w:t>
      </w:r>
      <w:r>
        <w:rPr>
          <w:i w:val="0"/>
          <w:sz w:val="24"/>
          <w:szCs w:val="24"/>
        </w:rPr>
        <w:t xml:space="preserve"> </w:t>
      </w:r>
      <w:r w:rsidR="00C03D87">
        <w:rPr>
          <w:i w:val="0"/>
          <w:sz w:val="24"/>
          <w:szCs w:val="24"/>
        </w:rPr>
        <w:t>–</w:t>
      </w:r>
      <w:r>
        <w:rPr>
          <w:i w:val="0"/>
          <w:sz w:val="24"/>
          <w:szCs w:val="24"/>
        </w:rPr>
        <w:t xml:space="preserve"> </w:t>
      </w:r>
      <w:r w:rsidR="00C03D87">
        <w:rPr>
          <w:i w:val="0"/>
          <w:sz w:val="24"/>
          <w:szCs w:val="24"/>
        </w:rPr>
        <w:t>príjemca nadobúda práva zo zmluvy o preprave veci od okamihu, keď požiada o vydanie zásielky alebo po uplynutí lehoty, keď tam mala dôjsť (§ 619 Obch. z.)</w:t>
      </w:r>
      <w:r w:rsidR="00FD4918" w:rsidRPr="007E68BF">
        <w:rPr>
          <w:i w:val="0"/>
          <w:sz w:val="24"/>
          <w:szCs w:val="24"/>
        </w:rPr>
        <w:t xml:space="preserve">. Určenie tohto okamihu má svoj význam aj z hľadiska prechodu nárokov na príjemcu vyplývajúce zo škôd na zásielke. </w:t>
      </w:r>
    </w:p>
    <w:p w:rsidR="00FD4918" w:rsidRPr="007E68BF" w:rsidRDefault="00FD4918" w:rsidP="00FD4918">
      <w:pPr>
        <w:pStyle w:val="vysvetlivky"/>
        <w:spacing w:line="196" w:lineRule="atLeast"/>
        <w:rPr>
          <w:i w:val="0"/>
          <w:sz w:val="24"/>
          <w:szCs w:val="24"/>
        </w:rPr>
      </w:pPr>
      <w:r w:rsidRPr="007E68BF">
        <w:rPr>
          <w:i w:val="0"/>
          <w:sz w:val="24"/>
          <w:szCs w:val="24"/>
        </w:rPr>
        <w:t>Problémy s vydaním zásielky príjemcovi by mohli nastať iba v súvislosti s pokynmi odosielateľa, ktoré boli dané dopravcovi podľa § 618</w:t>
      </w:r>
      <w:r w:rsidR="00987BF8">
        <w:rPr>
          <w:i w:val="0"/>
          <w:sz w:val="24"/>
          <w:szCs w:val="24"/>
        </w:rPr>
        <w:t xml:space="preserve"> Obch. z. </w:t>
      </w:r>
      <w:r w:rsidRPr="007E68BF">
        <w:rPr>
          <w:i w:val="0"/>
          <w:sz w:val="24"/>
          <w:szCs w:val="24"/>
        </w:rPr>
        <w:t xml:space="preserve">. V dôsledku toho by mohlo dôjsť až k odmietnutiu vydať zásielku príjemcovi. Za takejto situácie potom odosielateľ naďalej disponuje právom nakladať so zásielkou. </w:t>
      </w:r>
      <w:r w:rsidR="00987BF8">
        <w:rPr>
          <w:i w:val="0"/>
          <w:sz w:val="24"/>
          <w:szCs w:val="24"/>
        </w:rPr>
        <w:t>Odosielateľ má v tomto prípade právo určiť</w:t>
      </w:r>
      <w:r w:rsidRPr="007E68BF">
        <w:rPr>
          <w:i w:val="0"/>
          <w:sz w:val="24"/>
          <w:szCs w:val="24"/>
        </w:rPr>
        <w:t xml:space="preserve">  dopravcovi inú osobu ako príjemcu zásielky. V takom prípade táto iná osoba nadobúda práva zo zmluvy a to tým istým spôsobom ako pôvodný príjemca.</w:t>
      </w:r>
    </w:p>
    <w:p w:rsidR="00FD4918" w:rsidRPr="007E68BF" w:rsidRDefault="00FD4918" w:rsidP="00FD4918">
      <w:pPr>
        <w:pStyle w:val="Zkladntext"/>
        <w:spacing w:line="196" w:lineRule="atLeast"/>
        <w:rPr>
          <w:color w:val="auto"/>
          <w:sz w:val="24"/>
          <w:szCs w:val="24"/>
        </w:rPr>
      </w:pPr>
    </w:p>
    <w:p w:rsidR="00FD4918" w:rsidRPr="007E68BF" w:rsidRDefault="00FD4918" w:rsidP="00FD4918">
      <w:pPr>
        <w:pStyle w:val="vysvetlivky"/>
        <w:spacing w:line="194" w:lineRule="atLeast"/>
        <w:rPr>
          <w:i w:val="0"/>
          <w:sz w:val="24"/>
          <w:szCs w:val="24"/>
        </w:rPr>
      </w:pPr>
    </w:p>
    <w:p w:rsidR="00FD4918" w:rsidRPr="007E68BF" w:rsidRDefault="00FD4918" w:rsidP="00FD4918">
      <w:pPr>
        <w:pStyle w:val="vysvetlivky"/>
        <w:rPr>
          <w:i w:val="0"/>
          <w:sz w:val="24"/>
          <w:szCs w:val="24"/>
        </w:rPr>
      </w:pPr>
      <w:r w:rsidRPr="007E68BF">
        <w:rPr>
          <w:i w:val="0"/>
          <w:sz w:val="24"/>
          <w:szCs w:val="24"/>
        </w:rPr>
        <w:t xml:space="preserve">Zákon dopravcovi umožňuje použiť na splnenie svojho záväzku zo zmluvy o preprave veci </w:t>
      </w:r>
      <w:r w:rsidRPr="00987BF8">
        <w:rPr>
          <w:b/>
          <w:i w:val="0"/>
          <w:sz w:val="24"/>
          <w:szCs w:val="24"/>
        </w:rPr>
        <w:t>ďalšieho dopravcu</w:t>
      </w:r>
      <w:r w:rsidRPr="007E68BF">
        <w:rPr>
          <w:i w:val="0"/>
          <w:sz w:val="24"/>
          <w:szCs w:val="24"/>
        </w:rPr>
        <w:t xml:space="preserve">. Ide o právny vzťah tzv. </w:t>
      </w:r>
      <w:r w:rsidRPr="00987BF8">
        <w:rPr>
          <w:b/>
          <w:i w:val="0"/>
          <w:sz w:val="24"/>
          <w:szCs w:val="24"/>
        </w:rPr>
        <w:t>združenej prepravy</w:t>
      </w:r>
      <w:r w:rsidRPr="007E68BF">
        <w:rPr>
          <w:i w:val="0"/>
          <w:sz w:val="24"/>
          <w:szCs w:val="24"/>
        </w:rPr>
        <w:t xml:space="preserve">. </w:t>
      </w:r>
      <w:r w:rsidR="00987BF8">
        <w:rPr>
          <w:i w:val="0"/>
          <w:sz w:val="24"/>
          <w:szCs w:val="24"/>
        </w:rPr>
        <w:t xml:space="preserve">Dopravca v tomto </w:t>
      </w:r>
      <w:r w:rsidRPr="007E68BF">
        <w:rPr>
          <w:i w:val="0"/>
          <w:sz w:val="24"/>
          <w:szCs w:val="24"/>
        </w:rPr>
        <w:t xml:space="preserve"> prípade voči odosielateľovi, ako aj príjemcovi (príp. inej oprávnenej osobe), zodpovedá, </w:t>
      </w:r>
      <w:r w:rsidRPr="00987BF8">
        <w:rPr>
          <w:b/>
          <w:i w:val="0"/>
          <w:sz w:val="24"/>
          <w:szCs w:val="24"/>
        </w:rPr>
        <w:t>akoby prepravu uskutočňoval sám</w:t>
      </w:r>
      <w:r w:rsidRPr="007E68BF">
        <w:rPr>
          <w:i w:val="0"/>
          <w:sz w:val="24"/>
          <w:szCs w:val="24"/>
        </w:rPr>
        <w:t>.</w:t>
      </w:r>
    </w:p>
    <w:p w:rsidR="00FD4918" w:rsidRDefault="00FD4918" w:rsidP="00FD4918">
      <w:pPr>
        <w:pStyle w:val="vysvetlivky"/>
        <w:spacing w:line="194" w:lineRule="atLeast"/>
        <w:rPr>
          <w:i w:val="0"/>
          <w:sz w:val="24"/>
          <w:szCs w:val="24"/>
        </w:rPr>
      </w:pPr>
    </w:p>
    <w:p w:rsidR="003777A5" w:rsidRPr="003777A5" w:rsidRDefault="003777A5" w:rsidP="003777A5">
      <w:pPr>
        <w:pStyle w:val="Zkladntext"/>
      </w:pPr>
    </w:p>
    <w:p w:rsidR="00987BF8" w:rsidRDefault="00987BF8" w:rsidP="00FD4918">
      <w:pPr>
        <w:pStyle w:val="vysvetlivky"/>
        <w:spacing w:line="194" w:lineRule="atLeast"/>
        <w:rPr>
          <w:b/>
          <w:i w:val="0"/>
          <w:sz w:val="24"/>
          <w:szCs w:val="24"/>
        </w:rPr>
      </w:pPr>
      <w:r>
        <w:rPr>
          <w:b/>
          <w:i w:val="0"/>
          <w:sz w:val="24"/>
          <w:szCs w:val="24"/>
        </w:rPr>
        <w:t>Zodpovednosť dopravcu za škodu na zásielke</w:t>
      </w:r>
    </w:p>
    <w:p w:rsidR="00FD4918" w:rsidRPr="007E68BF" w:rsidRDefault="00987BF8" w:rsidP="00FD4918">
      <w:pPr>
        <w:pStyle w:val="vysvetlivky"/>
        <w:spacing w:line="194" w:lineRule="atLeast"/>
        <w:rPr>
          <w:i w:val="0"/>
          <w:sz w:val="24"/>
          <w:szCs w:val="24"/>
        </w:rPr>
      </w:pPr>
      <w:r>
        <w:rPr>
          <w:b/>
          <w:i w:val="0"/>
          <w:sz w:val="24"/>
          <w:szCs w:val="24"/>
        </w:rPr>
        <w:t xml:space="preserve"> </w:t>
      </w:r>
      <w:r w:rsidRPr="00987BF8">
        <w:rPr>
          <w:i w:val="0"/>
          <w:sz w:val="24"/>
          <w:szCs w:val="24"/>
        </w:rPr>
        <w:t>Dop</w:t>
      </w:r>
      <w:r>
        <w:rPr>
          <w:i w:val="0"/>
          <w:sz w:val="24"/>
          <w:szCs w:val="24"/>
        </w:rPr>
        <w:t xml:space="preserve">ravca zodpovedá za škodu na prepravovanej zásielke podľa  úpravy </w:t>
      </w:r>
      <w:r w:rsidR="00FD4918" w:rsidRPr="00792143">
        <w:rPr>
          <w:b/>
          <w:i w:val="0"/>
          <w:sz w:val="24"/>
          <w:szCs w:val="24"/>
        </w:rPr>
        <w:t>osobitnej zodpovednosti za škodu</w:t>
      </w:r>
      <w:r w:rsidR="00FD4918" w:rsidRPr="007E68BF">
        <w:rPr>
          <w:i w:val="0"/>
          <w:sz w:val="24"/>
          <w:szCs w:val="24"/>
        </w:rPr>
        <w:t xml:space="preserve"> </w:t>
      </w:r>
      <w:r>
        <w:rPr>
          <w:i w:val="0"/>
          <w:sz w:val="24"/>
          <w:szCs w:val="24"/>
        </w:rPr>
        <w:t xml:space="preserve">upravenej v </w:t>
      </w:r>
      <w:r w:rsidRPr="00792143">
        <w:rPr>
          <w:b/>
          <w:i w:val="0"/>
          <w:sz w:val="24"/>
          <w:szCs w:val="24"/>
        </w:rPr>
        <w:t xml:space="preserve">§§ </w:t>
      </w:r>
      <w:r w:rsidR="00792143" w:rsidRPr="00792143">
        <w:rPr>
          <w:b/>
          <w:i w:val="0"/>
          <w:sz w:val="24"/>
          <w:szCs w:val="24"/>
        </w:rPr>
        <w:t>622 – 629 Obch. z</w:t>
      </w:r>
      <w:r w:rsidR="00FD4918" w:rsidRPr="007E68BF">
        <w:rPr>
          <w:i w:val="0"/>
          <w:sz w:val="24"/>
          <w:szCs w:val="24"/>
        </w:rPr>
        <w:t xml:space="preserve">. So zreteľom na to je prakticky vylúčená možnosť subsidiárneho použitia ustanovení § 373 a </w:t>
      </w:r>
      <w:proofErr w:type="spellStart"/>
      <w:r w:rsidR="00FD4918" w:rsidRPr="007E68BF">
        <w:rPr>
          <w:i w:val="0"/>
          <w:sz w:val="24"/>
          <w:szCs w:val="24"/>
        </w:rPr>
        <w:t>nasl</w:t>
      </w:r>
      <w:proofErr w:type="spellEnd"/>
      <w:r w:rsidR="00FD4918" w:rsidRPr="007E68BF">
        <w:rPr>
          <w:i w:val="0"/>
          <w:sz w:val="24"/>
          <w:szCs w:val="24"/>
        </w:rPr>
        <w:t>. na situácie, ktoré možno subsumovať pod rámec § 622</w:t>
      </w:r>
      <w:r w:rsidR="00792143">
        <w:rPr>
          <w:i w:val="0"/>
          <w:sz w:val="24"/>
          <w:szCs w:val="24"/>
        </w:rPr>
        <w:t xml:space="preserve"> a </w:t>
      </w:r>
      <w:proofErr w:type="spellStart"/>
      <w:r w:rsidR="00792143">
        <w:rPr>
          <w:i w:val="0"/>
          <w:sz w:val="24"/>
          <w:szCs w:val="24"/>
        </w:rPr>
        <w:t>nasl</w:t>
      </w:r>
      <w:proofErr w:type="spellEnd"/>
      <w:r w:rsidR="00792143">
        <w:rPr>
          <w:i w:val="0"/>
          <w:sz w:val="24"/>
          <w:szCs w:val="24"/>
        </w:rPr>
        <w:t>.</w:t>
      </w:r>
      <w:r w:rsidR="00FD4918" w:rsidRPr="007E68BF">
        <w:rPr>
          <w:i w:val="0"/>
          <w:sz w:val="24"/>
          <w:szCs w:val="24"/>
        </w:rPr>
        <w:t xml:space="preserve"> Zodpovednosť dopravcu spočíva </w:t>
      </w:r>
      <w:r w:rsidR="00FD4918" w:rsidRPr="00792143">
        <w:rPr>
          <w:b/>
          <w:i w:val="0"/>
          <w:sz w:val="24"/>
          <w:szCs w:val="24"/>
        </w:rPr>
        <w:t>na princípe objektívnej</w:t>
      </w:r>
      <w:r w:rsidR="00FD4918" w:rsidRPr="007E68BF">
        <w:rPr>
          <w:i w:val="0"/>
          <w:sz w:val="24"/>
          <w:szCs w:val="24"/>
        </w:rPr>
        <w:t xml:space="preserve"> zodpovednosti.</w:t>
      </w:r>
    </w:p>
    <w:p w:rsidR="00FD4918" w:rsidRPr="007E68BF" w:rsidRDefault="00792143" w:rsidP="00FD4918">
      <w:pPr>
        <w:pStyle w:val="vysvetlivky"/>
        <w:spacing w:line="194" w:lineRule="atLeast"/>
        <w:rPr>
          <w:i w:val="0"/>
          <w:sz w:val="24"/>
          <w:szCs w:val="24"/>
        </w:rPr>
      </w:pPr>
      <w:r>
        <w:rPr>
          <w:i w:val="0"/>
          <w:sz w:val="24"/>
          <w:szCs w:val="24"/>
        </w:rPr>
        <w:t>Z</w:t>
      </w:r>
      <w:r w:rsidR="00FD4918" w:rsidRPr="007E68BF">
        <w:rPr>
          <w:i w:val="0"/>
          <w:sz w:val="24"/>
          <w:szCs w:val="24"/>
        </w:rPr>
        <w:t>odpovednos</w:t>
      </w:r>
      <w:r>
        <w:rPr>
          <w:i w:val="0"/>
          <w:sz w:val="24"/>
          <w:szCs w:val="24"/>
        </w:rPr>
        <w:t>ť</w:t>
      </w:r>
      <w:r w:rsidR="00FD4918" w:rsidRPr="007E68BF">
        <w:rPr>
          <w:i w:val="0"/>
          <w:sz w:val="24"/>
          <w:szCs w:val="24"/>
        </w:rPr>
        <w:t xml:space="preserve"> dopravcu za škodu na zásielke nastáva  </w:t>
      </w:r>
      <w:r w:rsidRPr="00792143">
        <w:rPr>
          <w:b/>
          <w:i w:val="0"/>
          <w:sz w:val="24"/>
          <w:szCs w:val="24"/>
        </w:rPr>
        <w:t>prevzatím zásielky</w:t>
      </w:r>
      <w:r>
        <w:rPr>
          <w:i w:val="0"/>
          <w:sz w:val="24"/>
          <w:szCs w:val="24"/>
        </w:rPr>
        <w:t xml:space="preserve"> </w:t>
      </w:r>
      <w:r w:rsidR="00FD4918" w:rsidRPr="007E68BF">
        <w:rPr>
          <w:i w:val="0"/>
          <w:sz w:val="24"/>
          <w:szCs w:val="24"/>
        </w:rPr>
        <w:t xml:space="preserve"> dopravcom</w:t>
      </w:r>
      <w:r>
        <w:rPr>
          <w:i w:val="0"/>
          <w:sz w:val="24"/>
          <w:szCs w:val="24"/>
        </w:rPr>
        <w:t xml:space="preserve"> a trvá </w:t>
      </w:r>
      <w:r w:rsidR="00FD4918" w:rsidRPr="007E68BF">
        <w:rPr>
          <w:i w:val="0"/>
          <w:sz w:val="24"/>
          <w:szCs w:val="24"/>
        </w:rPr>
        <w:t xml:space="preserve">až </w:t>
      </w:r>
      <w:r w:rsidR="00FD4918" w:rsidRPr="00792143">
        <w:rPr>
          <w:b/>
          <w:i w:val="0"/>
          <w:sz w:val="24"/>
          <w:szCs w:val="24"/>
        </w:rPr>
        <w:t>do jej vydania príjemcovi</w:t>
      </w:r>
      <w:r w:rsidR="00FD4918" w:rsidRPr="007E68BF">
        <w:rPr>
          <w:i w:val="0"/>
          <w:sz w:val="24"/>
          <w:szCs w:val="24"/>
        </w:rPr>
        <w:t>.</w:t>
      </w:r>
    </w:p>
    <w:p w:rsidR="00FD4918" w:rsidRDefault="00792143" w:rsidP="003F0436">
      <w:pPr>
        <w:pStyle w:val="vysvetlivky"/>
        <w:spacing w:line="194" w:lineRule="atLeast"/>
        <w:rPr>
          <w:i w:val="0"/>
          <w:sz w:val="24"/>
          <w:szCs w:val="24"/>
        </w:rPr>
      </w:pPr>
      <w:r>
        <w:rPr>
          <w:i w:val="0"/>
          <w:sz w:val="24"/>
          <w:szCs w:val="24"/>
        </w:rPr>
        <w:t xml:space="preserve">Dopravca sa spod </w:t>
      </w:r>
      <w:r w:rsidR="00FD4918" w:rsidRPr="007E68BF">
        <w:rPr>
          <w:i w:val="0"/>
          <w:sz w:val="24"/>
          <w:szCs w:val="24"/>
        </w:rPr>
        <w:t>tejto</w:t>
      </w:r>
      <w:r>
        <w:rPr>
          <w:i w:val="0"/>
          <w:sz w:val="24"/>
          <w:szCs w:val="24"/>
        </w:rPr>
        <w:t xml:space="preserve"> objektívnej </w:t>
      </w:r>
      <w:r w:rsidR="00FD4918" w:rsidRPr="007E68BF">
        <w:rPr>
          <w:i w:val="0"/>
          <w:sz w:val="24"/>
          <w:szCs w:val="24"/>
        </w:rPr>
        <w:t xml:space="preserve"> zodpovednosti </w:t>
      </w:r>
      <w:r>
        <w:rPr>
          <w:i w:val="0"/>
          <w:sz w:val="24"/>
          <w:szCs w:val="24"/>
        </w:rPr>
        <w:t xml:space="preserve"> môže </w:t>
      </w:r>
      <w:r w:rsidRPr="00792143">
        <w:rPr>
          <w:b/>
          <w:i w:val="0"/>
          <w:sz w:val="24"/>
          <w:szCs w:val="24"/>
        </w:rPr>
        <w:t>oslobodiť (</w:t>
      </w:r>
      <w:proofErr w:type="spellStart"/>
      <w:r w:rsidRPr="00792143">
        <w:rPr>
          <w:b/>
          <w:i w:val="0"/>
          <w:sz w:val="24"/>
          <w:szCs w:val="24"/>
        </w:rPr>
        <w:t>liberovať</w:t>
      </w:r>
      <w:proofErr w:type="spellEnd"/>
      <w:r w:rsidRPr="00792143">
        <w:rPr>
          <w:b/>
          <w:i w:val="0"/>
          <w:sz w:val="24"/>
          <w:szCs w:val="24"/>
        </w:rPr>
        <w:t>)</w:t>
      </w:r>
      <w:r>
        <w:rPr>
          <w:b/>
          <w:i w:val="0"/>
          <w:sz w:val="24"/>
          <w:szCs w:val="24"/>
        </w:rPr>
        <w:t xml:space="preserve"> </w:t>
      </w:r>
      <w:r w:rsidRPr="00792143">
        <w:rPr>
          <w:i w:val="0"/>
          <w:sz w:val="24"/>
          <w:szCs w:val="24"/>
        </w:rPr>
        <w:t>a to</w:t>
      </w:r>
      <w:r>
        <w:rPr>
          <w:b/>
          <w:i w:val="0"/>
          <w:sz w:val="24"/>
          <w:szCs w:val="24"/>
        </w:rPr>
        <w:t xml:space="preserve"> </w:t>
      </w:r>
      <w:r w:rsidRPr="003777A5">
        <w:rPr>
          <w:b/>
          <w:i w:val="0"/>
          <w:sz w:val="24"/>
          <w:szCs w:val="24"/>
        </w:rPr>
        <w:t>preukázaním</w:t>
      </w:r>
      <w:r>
        <w:rPr>
          <w:i w:val="0"/>
          <w:sz w:val="24"/>
          <w:szCs w:val="24"/>
        </w:rPr>
        <w:t>, niektorého z t</w:t>
      </w:r>
      <w:r w:rsidR="00FD4918" w:rsidRPr="007E68BF">
        <w:rPr>
          <w:i w:val="0"/>
          <w:sz w:val="24"/>
          <w:szCs w:val="24"/>
        </w:rPr>
        <w:t>axatívne vymenovan</w:t>
      </w:r>
      <w:r>
        <w:rPr>
          <w:i w:val="0"/>
          <w:sz w:val="24"/>
          <w:szCs w:val="24"/>
        </w:rPr>
        <w:t xml:space="preserve">ých </w:t>
      </w:r>
      <w:r w:rsidR="00FD4918" w:rsidRPr="007E68BF">
        <w:rPr>
          <w:i w:val="0"/>
          <w:sz w:val="24"/>
          <w:szCs w:val="24"/>
        </w:rPr>
        <w:t xml:space="preserve"> tzv</w:t>
      </w:r>
      <w:r w:rsidR="00FD4918" w:rsidRPr="003777A5">
        <w:rPr>
          <w:b/>
          <w:i w:val="0"/>
          <w:sz w:val="24"/>
          <w:szCs w:val="24"/>
        </w:rPr>
        <w:t>. liberačn</w:t>
      </w:r>
      <w:r w:rsidRPr="003777A5">
        <w:rPr>
          <w:b/>
          <w:i w:val="0"/>
          <w:sz w:val="24"/>
          <w:szCs w:val="24"/>
        </w:rPr>
        <w:t xml:space="preserve">ých </w:t>
      </w:r>
      <w:r w:rsidR="00FD4918" w:rsidRPr="003777A5">
        <w:rPr>
          <w:b/>
          <w:i w:val="0"/>
          <w:sz w:val="24"/>
          <w:szCs w:val="24"/>
        </w:rPr>
        <w:t xml:space="preserve"> dôvod</w:t>
      </w:r>
      <w:r w:rsidRPr="003777A5">
        <w:rPr>
          <w:b/>
          <w:i w:val="0"/>
          <w:sz w:val="24"/>
          <w:szCs w:val="24"/>
        </w:rPr>
        <w:t>ov</w:t>
      </w:r>
      <w:r w:rsidR="00FD4918" w:rsidRPr="007E68BF">
        <w:rPr>
          <w:i w:val="0"/>
          <w:sz w:val="24"/>
          <w:szCs w:val="24"/>
        </w:rPr>
        <w:t xml:space="preserve">. </w:t>
      </w:r>
    </w:p>
    <w:p w:rsidR="003F0436" w:rsidRPr="003F0436" w:rsidRDefault="003F0436" w:rsidP="003F0436">
      <w:pPr>
        <w:pStyle w:val="Zkladntext"/>
      </w:pPr>
    </w:p>
    <w:p w:rsidR="00FD4918" w:rsidRPr="007E68BF" w:rsidRDefault="00FD4918" w:rsidP="00FD4918">
      <w:pPr>
        <w:pStyle w:val="vysvetlivky"/>
        <w:spacing w:line="196" w:lineRule="atLeast"/>
        <w:rPr>
          <w:i w:val="0"/>
          <w:sz w:val="24"/>
          <w:szCs w:val="24"/>
        </w:rPr>
      </w:pPr>
      <w:r w:rsidRPr="007E68BF">
        <w:rPr>
          <w:i w:val="0"/>
          <w:sz w:val="24"/>
          <w:szCs w:val="24"/>
        </w:rPr>
        <w:t>Podľa Obchodného zákonníka (§ 622 ods. 2) takýmito dôvodmi sú:</w:t>
      </w:r>
    </w:p>
    <w:p w:rsidR="00FD4918" w:rsidRPr="007E68BF" w:rsidRDefault="00FD4918" w:rsidP="00FD4918">
      <w:pPr>
        <w:pStyle w:val="vysvetlivky"/>
        <w:spacing w:line="196" w:lineRule="atLeast"/>
        <w:ind w:left="198" w:hanging="198"/>
        <w:rPr>
          <w:i w:val="0"/>
          <w:sz w:val="24"/>
          <w:szCs w:val="24"/>
        </w:rPr>
      </w:pPr>
      <w:r w:rsidRPr="007E68BF">
        <w:rPr>
          <w:i w:val="0"/>
          <w:sz w:val="24"/>
          <w:szCs w:val="24"/>
        </w:rPr>
        <w:t>1) skutočnosť, že škoda bola spôsobená odosielateľom, príjemcom alebo vlastníkom zásielky,</w:t>
      </w:r>
    </w:p>
    <w:p w:rsidR="00FD4918" w:rsidRPr="007E68BF" w:rsidRDefault="00FD4918" w:rsidP="00FD4918">
      <w:pPr>
        <w:pStyle w:val="vysvetlivky"/>
        <w:spacing w:line="196" w:lineRule="atLeast"/>
        <w:ind w:left="198" w:hanging="198"/>
        <w:rPr>
          <w:i w:val="0"/>
          <w:sz w:val="24"/>
          <w:szCs w:val="24"/>
        </w:rPr>
      </w:pPr>
      <w:r w:rsidRPr="007E68BF">
        <w:rPr>
          <w:i w:val="0"/>
          <w:sz w:val="24"/>
          <w:szCs w:val="24"/>
        </w:rPr>
        <w:t>2) skutočnosť, že škoda bola spôsobená vadou alebo prirodzenou povahou obsahu zásielky včítane obvyklého úbytku,</w:t>
      </w:r>
    </w:p>
    <w:p w:rsidR="00FD4918" w:rsidRPr="007E68BF" w:rsidRDefault="00FD4918" w:rsidP="00FD4918">
      <w:pPr>
        <w:pStyle w:val="vysvetlivky"/>
        <w:spacing w:line="196" w:lineRule="atLeast"/>
        <w:ind w:left="198" w:hanging="198"/>
        <w:rPr>
          <w:i w:val="0"/>
          <w:sz w:val="24"/>
          <w:szCs w:val="24"/>
        </w:rPr>
      </w:pPr>
      <w:r w:rsidRPr="007E68BF">
        <w:rPr>
          <w:i w:val="0"/>
          <w:sz w:val="24"/>
          <w:szCs w:val="24"/>
        </w:rPr>
        <w:t xml:space="preserve">3) skutočnosť, že škoda bola spôsobená </w:t>
      </w:r>
      <w:proofErr w:type="spellStart"/>
      <w:r w:rsidRPr="007E68BF">
        <w:rPr>
          <w:i w:val="0"/>
          <w:sz w:val="24"/>
          <w:szCs w:val="24"/>
        </w:rPr>
        <w:t>vadným</w:t>
      </w:r>
      <w:proofErr w:type="spellEnd"/>
      <w:r w:rsidRPr="007E68BF">
        <w:rPr>
          <w:i w:val="0"/>
          <w:sz w:val="24"/>
          <w:szCs w:val="24"/>
        </w:rPr>
        <w:t xml:space="preserve"> obalom, pokiaľ na túto skutočnosť dopravca upozornil odosielateľa pri prevzatí zásielky na prepravu; v prípade, že bol vydaný nákladný alebo náložný list, naviac platí, že uvedená skutočnosť musí byť v prepravnom doklade zapísaná; naproti tomu, ak dopravca kvalifikovaným spôsobom neupozorní odosielateľa na </w:t>
      </w:r>
      <w:proofErr w:type="spellStart"/>
      <w:r w:rsidRPr="007E68BF">
        <w:rPr>
          <w:i w:val="0"/>
          <w:sz w:val="24"/>
          <w:szCs w:val="24"/>
        </w:rPr>
        <w:t>vadnosť</w:t>
      </w:r>
      <w:proofErr w:type="spellEnd"/>
      <w:r w:rsidRPr="007E68BF">
        <w:rPr>
          <w:i w:val="0"/>
          <w:sz w:val="24"/>
          <w:szCs w:val="24"/>
        </w:rPr>
        <w:t xml:space="preserve"> obalu, dopravca nezodpovedá za škodu na zásielke, ktorá vznikla v dôsledku tejto </w:t>
      </w:r>
      <w:proofErr w:type="spellStart"/>
      <w:r w:rsidRPr="007E68BF">
        <w:rPr>
          <w:i w:val="0"/>
          <w:sz w:val="24"/>
          <w:szCs w:val="24"/>
        </w:rPr>
        <w:t>vadnosti</w:t>
      </w:r>
      <w:proofErr w:type="spellEnd"/>
      <w:r w:rsidRPr="007E68BF">
        <w:rPr>
          <w:i w:val="0"/>
          <w:sz w:val="24"/>
          <w:szCs w:val="24"/>
        </w:rPr>
        <w:t xml:space="preserve"> iba vtedy, keď </w:t>
      </w:r>
      <w:proofErr w:type="spellStart"/>
      <w:r w:rsidRPr="007E68BF">
        <w:rPr>
          <w:i w:val="0"/>
          <w:sz w:val="24"/>
          <w:szCs w:val="24"/>
        </w:rPr>
        <w:t>vadnosť</w:t>
      </w:r>
      <w:proofErr w:type="spellEnd"/>
      <w:r w:rsidRPr="007E68BF">
        <w:rPr>
          <w:i w:val="0"/>
          <w:sz w:val="24"/>
          <w:szCs w:val="24"/>
        </w:rPr>
        <w:t xml:space="preserve"> nebola pri prevzatí zásielky poznateľná,</w:t>
      </w:r>
    </w:p>
    <w:p w:rsidR="00FD4918" w:rsidRPr="007E68BF" w:rsidRDefault="00FD4918" w:rsidP="00FD4918">
      <w:pPr>
        <w:pStyle w:val="vysvetlivky"/>
        <w:spacing w:line="196" w:lineRule="atLeast"/>
        <w:ind w:left="198" w:hanging="198"/>
        <w:rPr>
          <w:i w:val="0"/>
          <w:sz w:val="24"/>
          <w:szCs w:val="24"/>
        </w:rPr>
      </w:pPr>
      <w:r w:rsidRPr="007E68BF">
        <w:rPr>
          <w:i w:val="0"/>
          <w:sz w:val="24"/>
          <w:szCs w:val="24"/>
        </w:rPr>
        <w:t xml:space="preserve">4) skutočnosť, že škoda bola spôsobená </w:t>
      </w:r>
      <w:proofErr w:type="spellStart"/>
      <w:r w:rsidRPr="007E68BF">
        <w:rPr>
          <w:i w:val="0"/>
          <w:sz w:val="24"/>
          <w:szCs w:val="24"/>
        </w:rPr>
        <w:t>vadným</w:t>
      </w:r>
      <w:proofErr w:type="spellEnd"/>
      <w:r w:rsidRPr="007E68BF">
        <w:rPr>
          <w:i w:val="0"/>
          <w:sz w:val="24"/>
          <w:szCs w:val="24"/>
        </w:rPr>
        <w:t xml:space="preserve"> obalom, pokiaľ </w:t>
      </w:r>
      <w:proofErr w:type="spellStart"/>
      <w:r w:rsidRPr="007E68BF">
        <w:rPr>
          <w:i w:val="0"/>
          <w:sz w:val="24"/>
          <w:szCs w:val="24"/>
        </w:rPr>
        <w:t>vadnosť</w:t>
      </w:r>
      <w:proofErr w:type="spellEnd"/>
      <w:r w:rsidRPr="007E68BF">
        <w:rPr>
          <w:i w:val="0"/>
          <w:sz w:val="24"/>
          <w:szCs w:val="24"/>
        </w:rPr>
        <w:t xml:space="preserve"> nebola pri prevzatí zásielky poznateľná. </w:t>
      </w:r>
    </w:p>
    <w:p w:rsidR="00FD4918" w:rsidRPr="007E68BF" w:rsidRDefault="00FD4918" w:rsidP="00FD4918">
      <w:pPr>
        <w:pStyle w:val="vysvetlivky"/>
        <w:spacing w:line="196" w:lineRule="atLeast"/>
        <w:rPr>
          <w:i w:val="0"/>
          <w:sz w:val="24"/>
          <w:szCs w:val="24"/>
        </w:rPr>
      </w:pPr>
      <w:r w:rsidRPr="007E68BF">
        <w:rPr>
          <w:i w:val="0"/>
          <w:sz w:val="24"/>
          <w:szCs w:val="24"/>
        </w:rPr>
        <w:t>Okrem dôvodov, obsiahnutých v § 622 odseku 2</w:t>
      </w:r>
      <w:r w:rsidR="003777A5">
        <w:rPr>
          <w:i w:val="0"/>
          <w:sz w:val="24"/>
          <w:szCs w:val="24"/>
        </w:rPr>
        <w:t xml:space="preserve"> Obch. z.  sa dopravca môže oslobodiť od zodpovednosti </w:t>
      </w:r>
      <w:r w:rsidRPr="007E68BF">
        <w:rPr>
          <w:i w:val="0"/>
          <w:sz w:val="24"/>
          <w:szCs w:val="24"/>
        </w:rPr>
        <w:t xml:space="preserve"> </w:t>
      </w:r>
      <w:r w:rsidR="003777A5">
        <w:rPr>
          <w:i w:val="0"/>
          <w:sz w:val="24"/>
          <w:szCs w:val="24"/>
        </w:rPr>
        <w:t xml:space="preserve">preukázaním, že „škodu </w:t>
      </w:r>
      <w:r w:rsidRPr="007E68BF">
        <w:rPr>
          <w:i w:val="0"/>
          <w:sz w:val="24"/>
          <w:szCs w:val="24"/>
        </w:rPr>
        <w:t>nemohol odvrátiť pri vynaložení odbornej starostlivosti“</w:t>
      </w:r>
      <w:r w:rsidR="0062511E">
        <w:rPr>
          <w:i w:val="0"/>
          <w:sz w:val="24"/>
          <w:szCs w:val="24"/>
        </w:rPr>
        <w:t xml:space="preserve"> (§ 622 ods. 1)</w:t>
      </w:r>
      <w:r w:rsidRPr="007E68BF">
        <w:rPr>
          <w:i w:val="0"/>
          <w:sz w:val="24"/>
          <w:szCs w:val="24"/>
        </w:rPr>
        <w:t xml:space="preserve">. </w:t>
      </w:r>
    </w:p>
    <w:p w:rsidR="00614366" w:rsidRDefault="0062511E" w:rsidP="00FD4918">
      <w:pPr>
        <w:pStyle w:val="vysvetlivky"/>
        <w:spacing w:line="196" w:lineRule="atLeast"/>
        <w:rPr>
          <w:i w:val="0"/>
          <w:sz w:val="24"/>
          <w:szCs w:val="24"/>
        </w:rPr>
      </w:pPr>
      <w:r>
        <w:rPr>
          <w:i w:val="0"/>
          <w:sz w:val="24"/>
          <w:szCs w:val="24"/>
        </w:rPr>
        <w:t xml:space="preserve">Dopravca má podľa </w:t>
      </w:r>
      <w:r w:rsidR="00614366">
        <w:rPr>
          <w:i w:val="0"/>
          <w:sz w:val="24"/>
          <w:szCs w:val="24"/>
        </w:rPr>
        <w:t xml:space="preserve"> zákonnú </w:t>
      </w:r>
      <w:r w:rsidR="00614366" w:rsidRPr="00614366">
        <w:rPr>
          <w:b/>
          <w:i w:val="0"/>
          <w:sz w:val="24"/>
          <w:szCs w:val="24"/>
        </w:rPr>
        <w:t xml:space="preserve">oznamovaciu </w:t>
      </w:r>
      <w:r w:rsidR="00FD4918" w:rsidRPr="00614366">
        <w:rPr>
          <w:b/>
          <w:i w:val="0"/>
          <w:sz w:val="24"/>
          <w:szCs w:val="24"/>
        </w:rPr>
        <w:t>povinnos</w:t>
      </w:r>
      <w:r w:rsidR="00614366" w:rsidRPr="00614366">
        <w:rPr>
          <w:b/>
          <w:i w:val="0"/>
          <w:sz w:val="24"/>
          <w:szCs w:val="24"/>
        </w:rPr>
        <w:t>ť</w:t>
      </w:r>
      <w:r w:rsidR="00FD4918" w:rsidRPr="007E68BF">
        <w:rPr>
          <w:i w:val="0"/>
          <w:sz w:val="24"/>
          <w:szCs w:val="24"/>
        </w:rPr>
        <w:t xml:space="preserve">, a to jednak voči odosielateľovi a jednak voči príjemcovi. </w:t>
      </w:r>
      <w:r w:rsidR="00614366" w:rsidRPr="00614366">
        <w:rPr>
          <w:i w:val="0"/>
          <w:sz w:val="24"/>
          <w:szCs w:val="24"/>
        </w:rPr>
        <w:t>N</w:t>
      </w:r>
      <w:r w:rsidR="00FD4918" w:rsidRPr="00614366">
        <w:rPr>
          <w:i w:val="0"/>
          <w:sz w:val="24"/>
          <w:szCs w:val="24"/>
        </w:rPr>
        <w:t>otifikačn</w:t>
      </w:r>
      <w:r w:rsidR="00614366">
        <w:rPr>
          <w:i w:val="0"/>
          <w:sz w:val="24"/>
          <w:szCs w:val="24"/>
        </w:rPr>
        <w:t xml:space="preserve">á </w:t>
      </w:r>
      <w:r w:rsidR="00FD4918" w:rsidRPr="007E68BF">
        <w:rPr>
          <w:i w:val="0"/>
          <w:sz w:val="24"/>
          <w:szCs w:val="24"/>
        </w:rPr>
        <w:t xml:space="preserve"> povinnos</w:t>
      </w:r>
      <w:r w:rsidR="00614366">
        <w:rPr>
          <w:i w:val="0"/>
          <w:sz w:val="24"/>
          <w:szCs w:val="24"/>
        </w:rPr>
        <w:t>ť</w:t>
      </w:r>
      <w:r w:rsidR="00FD4918" w:rsidRPr="007E68BF">
        <w:rPr>
          <w:i w:val="0"/>
          <w:sz w:val="24"/>
          <w:szCs w:val="24"/>
        </w:rPr>
        <w:t xml:space="preserve"> spočíva v podaní správy o škode na zásielke vzniknutej do jej odovzdania príjemcovi. </w:t>
      </w:r>
    </w:p>
    <w:p w:rsidR="00FD4918" w:rsidRPr="007E68BF" w:rsidRDefault="00FD4918" w:rsidP="00FD4918">
      <w:pPr>
        <w:pStyle w:val="vysvetlivky"/>
        <w:spacing w:line="196" w:lineRule="atLeast"/>
        <w:rPr>
          <w:i w:val="0"/>
          <w:sz w:val="24"/>
          <w:szCs w:val="24"/>
        </w:rPr>
      </w:pPr>
      <w:r w:rsidRPr="007E68BF">
        <w:rPr>
          <w:i w:val="0"/>
          <w:sz w:val="24"/>
          <w:szCs w:val="24"/>
        </w:rPr>
        <w:t>Porušenie uvedenej oznamovacej povinnosti voči odosielateľovi alebo príjemcovi má za následok vznik zodpovednosti dopravcu za škodu.</w:t>
      </w:r>
    </w:p>
    <w:p w:rsidR="00FD4918" w:rsidRPr="007E68BF" w:rsidRDefault="00FD4918" w:rsidP="00FD4918">
      <w:pPr>
        <w:pStyle w:val="vysvetlivky"/>
        <w:spacing w:line="196" w:lineRule="atLeast"/>
        <w:rPr>
          <w:i w:val="0"/>
          <w:sz w:val="24"/>
          <w:szCs w:val="24"/>
        </w:rPr>
      </w:pPr>
      <w:r w:rsidRPr="007E68BF">
        <w:rPr>
          <w:i w:val="0"/>
          <w:sz w:val="24"/>
          <w:szCs w:val="24"/>
        </w:rPr>
        <w:t xml:space="preserve">Zákon v prospech dopravcu rezervuje dokonca </w:t>
      </w:r>
      <w:r w:rsidRPr="00614366">
        <w:rPr>
          <w:b/>
          <w:i w:val="0"/>
          <w:sz w:val="24"/>
          <w:szCs w:val="24"/>
        </w:rPr>
        <w:t>oprávnenie zásielku vhodným spôsobom</w:t>
      </w:r>
      <w:r w:rsidRPr="007E68BF">
        <w:rPr>
          <w:i w:val="0"/>
          <w:sz w:val="24"/>
          <w:szCs w:val="24"/>
        </w:rPr>
        <w:t xml:space="preserve"> </w:t>
      </w:r>
      <w:r w:rsidRPr="00614366">
        <w:rPr>
          <w:b/>
          <w:i w:val="0"/>
          <w:sz w:val="24"/>
          <w:szCs w:val="24"/>
        </w:rPr>
        <w:t>predať</w:t>
      </w:r>
      <w:r w:rsidRPr="007E68BF">
        <w:rPr>
          <w:i w:val="0"/>
          <w:sz w:val="24"/>
          <w:szCs w:val="24"/>
        </w:rPr>
        <w:t xml:space="preserve"> na účet odosielateľa. K takému spôsobu naloženia so zásielkou je však dopravca oprávnený iba </w:t>
      </w:r>
      <w:r w:rsidR="00614366">
        <w:rPr>
          <w:i w:val="0"/>
          <w:sz w:val="24"/>
          <w:szCs w:val="24"/>
        </w:rPr>
        <w:t>ak</w:t>
      </w:r>
      <w:r w:rsidRPr="007E68BF">
        <w:rPr>
          <w:i w:val="0"/>
          <w:sz w:val="24"/>
          <w:szCs w:val="24"/>
        </w:rPr>
        <w:t xml:space="preserve"> sú splnené dve podmienky, a to:</w:t>
      </w:r>
    </w:p>
    <w:p w:rsidR="00FD4918" w:rsidRPr="007E68BF" w:rsidRDefault="00FD4918" w:rsidP="00FD4918">
      <w:pPr>
        <w:pStyle w:val="vysvetlivky"/>
        <w:spacing w:line="196" w:lineRule="atLeast"/>
        <w:ind w:left="198" w:hanging="198"/>
        <w:rPr>
          <w:i w:val="0"/>
          <w:sz w:val="24"/>
          <w:szCs w:val="24"/>
        </w:rPr>
      </w:pPr>
      <w:r w:rsidRPr="007E68BF">
        <w:rPr>
          <w:i w:val="0"/>
          <w:sz w:val="24"/>
          <w:szCs w:val="24"/>
        </w:rPr>
        <w:t>1) na zásielke hrozí bezprostredne podstatná škoda a</w:t>
      </w:r>
    </w:p>
    <w:p w:rsidR="00FD4918" w:rsidRPr="007E68BF" w:rsidRDefault="00FD4918" w:rsidP="00FD4918">
      <w:pPr>
        <w:pStyle w:val="vysvetlivky"/>
        <w:spacing w:line="196" w:lineRule="atLeast"/>
        <w:ind w:left="198" w:hanging="198"/>
        <w:rPr>
          <w:i w:val="0"/>
          <w:sz w:val="24"/>
          <w:szCs w:val="24"/>
        </w:rPr>
      </w:pPr>
      <w:r w:rsidRPr="007E68BF">
        <w:rPr>
          <w:i w:val="0"/>
          <w:sz w:val="24"/>
          <w:szCs w:val="24"/>
        </w:rPr>
        <w:t>2) nie je čas vyžiadať si pokyny odosielateľa, príp. ak odosielateľ otáľa s vydaním takých pokynov.</w:t>
      </w:r>
    </w:p>
    <w:p w:rsidR="00FD4918" w:rsidRPr="007E68BF" w:rsidRDefault="00FD4918" w:rsidP="00FD4918">
      <w:pPr>
        <w:pStyle w:val="vysvetlivky"/>
        <w:spacing w:line="196" w:lineRule="atLeast"/>
        <w:rPr>
          <w:i w:val="0"/>
          <w:sz w:val="24"/>
          <w:szCs w:val="24"/>
        </w:rPr>
      </w:pPr>
      <w:r w:rsidRPr="007E68BF">
        <w:rPr>
          <w:i w:val="0"/>
          <w:sz w:val="24"/>
          <w:szCs w:val="24"/>
        </w:rPr>
        <w:t>Tieto podmienky musia byť splnené súčasne.</w:t>
      </w:r>
    </w:p>
    <w:p w:rsidR="00FD4918" w:rsidRPr="007E68BF" w:rsidRDefault="00FD4918" w:rsidP="00FD4918">
      <w:pPr>
        <w:pStyle w:val="Zkladntext"/>
        <w:spacing w:line="196" w:lineRule="atLeast"/>
        <w:rPr>
          <w:color w:val="auto"/>
          <w:sz w:val="24"/>
          <w:szCs w:val="24"/>
        </w:rPr>
      </w:pPr>
    </w:p>
    <w:p w:rsidR="00FD4918" w:rsidRPr="007E68BF" w:rsidRDefault="00FD4918" w:rsidP="00FD4918">
      <w:pPr>
        <w:pStyle w:val="vysvetlivky"/>
        <w:rPr>
          <w:i w:val="0"/>
          <w:sz w:val="24"/>
          <w:szCs w:val="24"/>
        </w:rPr>
      </w:pPr>
    </w:p>
    <w:p w:rsidR="00B2776E" w:rsidRPr="00B2776E" w:rsidRDefault="00614366" w:rsidP="00FD4918">
      <w:pPr>
        <w:pStyle w:val="vysvetlivky"/>
        <w:rPr>
          <w:i w:val="0"/>
          <w:sz w:val="24"/>
          <w:szCs w:val="24"/>
        </w:rPr>
      </w:pPr>
      <w:r w:rsidRPr="00614366">
        <w:rPr>
          <w:b/>
          <w:i w:val="0"/>
          <w:sz w:val="24"/>
          <w:szCs w:val="24"/>
        </w:rPr>
        <w:t xml:space="preserve">Rozsah zodpovednosti dopravcu </w:t>
      </w:r>
      <w:r w:rsidR="00FD4918" w:rsidRPr="00614366">
        <w:rPr>
          <w:b/>
          <w:i w:val="0"/>
          <w:sz w:val="24"/>
          <w:szCs w:val="24"/>
        </w:rPr>
        <w:t>v prípade straty alebo zničenia zásielky</w:t>
      </w:r>
      <w:r w:rsidR="00B2776E">
        <w:rPr>
          <w:b/>
          <w:i w:val="0"/>
          <w:sz w:val="24"/>
          <w:szCs w:val="24"/>
        </w:rPr>
        <w:t xml:space="preserve"> – </w:t>
      </w:r>
      <w:r w:rsidR="00B2776E" w:rsidRPr="00B2776E">
        <w:rPr>
          <w:i w:val="0"/>
          <w:sz w:val="24"/>
          <w:szCs w:val="24"/>
        </w:rPr>
        <w:t>dopravca je povinný nahradiť cenu</w:t>
      </w:r>
      <w:r w:rsidR="00B2776E">
        <w:rPr>
          <w:i w:val="0"/>
          <w:sz w:val="24"/>
          <w:szCs w:val="24"/>
        </w:rPr>
        <w:t xml:space="preserve">, ktorú </w:t>
      </w:r>
      <w:r w:rsidR="00FD4918" w:rsidRPr="00B2776E">
        <w:rPr>
          <w:i w:val="0"/>
          <w:sz w:val="24"/>
          <w:szCs w:val="24"/>
        </w:rPr>
        <w:t xml:space="preserve"> mala </w:t>
      </w:r>
      <w:r w:rsidR="00B2776E">
        <w:rPr>
          <w:i w:val="0"/>
          <w:sz w:val="24"/>
          <w:szCs w:val="24"/>
        </w:rPr>
        <w:t xml:space="preserve"> zásielka </w:t>
      </w:r>
      <w:r w:rsidR="00FD4918" w:rsidRPr="00B2776E">
        <w:rPr>
          <w:i w:val="0"/>
          <w:sz w:val="24"/>
          <w:szCs w:val="24"/>
        </w:rPr>
        <w:t>v</w:t>
      </w:r>
      <w:r w:rsidR="00B2776E">
        <w:rPr>
          <w:i w:val="0"/>
          <w:sz w:val="24"/>
          <w:szCs w:val="24"/>
        </w:rPr>
        <w:t> </w:t>
      </w:r>
      <w:r w:rsidR="00FD4918" w:rsidRPr="00B2776E">
        <w:rPr>
          <w:i w:val="0"/>
          <w:sz w:val="24"/>
          <w:szCs w:val="24"/>
        </w:rPr>
        <w:t>čase</w:t>
      </w:r>
      <w:r w:rsidR="00B2776E">
        <w:rPr>
          <w:i w:val="0"/>
          <w:sz w:val="24"/>
          <w:szCs w:val="24"/>
        </w:rPr>
        <w:t xml:space="preserve">, keď bola odovzdaná dopravcovi </w:t>
      </w:r>
      <w:r w:rsidR="00FD4918" w:rsidRPr="00B2776E">
        <w:rPr>
          <w:i w:val="0"/>
          <w:sz w:val="24"/>
          <w:szCs w:val="24"/>
        </w:rPr>
        <w:t xml:space="preserve"> na prepravu</w:t>
      </w:r>
      <w:r w:rsidR="00B2776E">
        <w:rPr>
          <w:i w:val="0"/>
          <w:sz w:val="24"/>
          <w:szCs w:val="24"/>
        </w:rPr>
        <w:t xml:space="preserve"> (§ 624 ods. 1)</w:t>
      </w:r>
      <w:r w:rsidR="00FD4918" w:rsidRPr="00B2776E">
        <w:rPr>
          <w:i w:val="0"/>
          <w:sz w:val="24"/>
          <w:szCs w:val="24"/>
        </w:rPr>
        <w:t>.</w:t>
      </w:r>
    </w:p>
    <w:p w:rsidR="00FD4918" w:rsidRPr="007E68BF" w:rsidRDefault="00FD4918" w:rsidP="00122D17">
      <w:pPr>
        <w:pStyle w:val="vysvetlivky"/>
        <w:rPr>
          <w:sz w:val="24"/>
          <w:szCs w:val="24"/>
        </w:rPr>
      </w:pPr>
      <w:r w:rsidRPr="007E68BF">
        <w:rPr>
          <w:i w:val="0"/>
          <w:sz w:val="24"/>
          <w:szCs w:val="24"/>
        </w:rPr>
        <w:lastRenderedPageBreak/>
        <w:t xml:space="preserve"> </w:t>
      </w:r>
      <w:r w:rsidR="00B2776E" w:rsidRPr="00614366">
        <w:rPr>
          <w:b/>
          <w:i w:val="0"/>
          <w:sz w:val="24"/>
          <w:szCs w:val="24"/>
        </w:rPr>
        <w:t>Rozsah zodpovednosti dopravcu v</w:t>
      </w:r>
      <w:r w:rsidR="00B2776E">
        <w:rPr>
          <w:b/>
          <w:i w:val="0"/>
          <w:sz w:val="24"/>
          <w:szCs w:val="24"/>
        </w:rPr>
        <w:t> </w:t>
      </w:r>
      <w:r w:rsidR="00B2776E" w:rsidRPr="00614366">
        <w:rPr>
          <w:b/>
          <w:i w:val="0"/>
          <w:sz w:val="24"/>
          <w:szCs w:val="24"/>
        </w:rPr>
        <w:t>prípade</w:t>
      </w:r>
      <w:r w:rsidR="00B2776E">
        <w:rPr>
          <w:b/>
          <w:i w:val="0"/>
          <w:sz w:val="24"/>
          <w:szCs w:val="24"/>
        </w:rPr>
        <w:t xml:space="preserve"> poškodenia alebo znehodnotenia zásielky</w:t>
      </w:r>
      <w:r w:rsidR="00B2776E" w:rsidRPr="00614366">
        <w:rPr>
          <w:b/>
          <w:i w:val="0"/>
          <w:sz w:val="24"/>
          <w:szCs w:val="24"/>
        </w:rPr>
        <w:t xml:space="preserve"> </w:t>
      </w:r>
      <w:r w:rsidRPr="007E68BF">
        <w:rPr>
          <w:i w:val="0"/>
          <w:sz w:val="24"/>
          <w:szCs w:val="24"/>
        </w:rPr>
        <w:t xml:space="preserve"> </w:t>
      </w:r>
      <w:r w:rsidR="00B2776E">
        <w:rPr>
          <w:i w:val="0"/>
          <w:sz w:val="24"/>
          <w:szCs w:val="24"/>
        </w:rPr>
        <w:t xml:space="preserve">- v prípade </w:t>
      </w:r>
      <w:r w:rsidRPr="007E68BF">
        <w:rPr>
          <w:i w:val="0"/>
          <w:sz w:val="24"/>
          <w:szCs w:val="24"/>
        </w:rPr>
        <w:t>poškodeni</w:t>
      </w:r>
      <w:r w:rsidR="00B2776E">
        <w:rPr>
          <w:i w:val="0"/>
          <w:sz w:val="24"/>
          <w:szCs w:val="24"/>
        </w:rPr>
        <w:t>a</w:t>
      </w:r>
      <w:r w:rsidRPr="007E68BF">
        <w:rPr>
          <w:i w:val="0"/>
          <w:sz w:val="24"/>
          <w:szCs w:val="24"/>
        </w:rPr>
        <w:t xml:space="preserve"> alebo znehodnoteni</w:t>
      </w:r>
      <w:r w:rsidR="00B2776E">
        <w:rPr>
          <w:i w:val="0"/>
          <w:sz w:val="24"/>
          <w:szCs w:val="24"/>
        </w:rPr>
        <w:t>a</w:t>
      </w:r>
      <w:r w:rsidRPr="007E68BF">
        <w:rPr>
          <w:i w:val="0"/>
          <w:sz w:val="24"/>
          <w:szCs w:val="24"/>
        </w:rPr>
        <w:t xml:space="preserve"> zásielky</w:t>
      </w:r>
      <w:r w:rsidR="00B2776E">
        <w:rPr>
          <w:i w:val="0"/>
          <w:sz w:val="24"/>
          <w:szCs w:val="24"/>
        </w:rPr>
        <w:t xml:space="preserve"> je </w:t>
      </w:r>
      <w:r w:rsidRPr="007E68BF">
        <w:rPr>
          <w:i w:val="0"/>
          <w:sz w:val="24"/>
          <w:szCs w:val="24"/>
        </w:rPr>
        <w:t xml:space="preserve"> dopravca nahrad</w:t>
      </w:r>
      <w:r w:rsidR="00B2776E">
        <w:rPr>
          <w:i w:val="0"/>
          <w:sz w:val="24"/>
          <w:szCs w:val="24"/>
        </w:rPr>
        <w:t xml:space="preserve">iť </w:t>
      </w:r>
      <w:r w:rsidRPr="007E68BF">
        <w:rPr>
          <w:i w:val="0"/>
          <w:sz w:val="24"/>
          <w:szCs w:val="24"/>
        </w:rPr>
        <w:t>rozdiel medzi  cenou</w:t>
      </w:r>
      <w:r w:rsidR="00122D17">
        <w:rPr>
          <w:i w:val="0"/>
          <w:sz w:val="24"/>
          <w:szCs w:val="24"/>
        </w:rPr>
        <w:t xml:space="preserve">, ktorú mala zásielka v čase jej prevzatia dopravcom a cenou, ktorú by v tomto čase mala poškodená alebo znehodnotená zásielka (§ 624 ods. 2)  </w:t>
      </w:r>
    </w:p>
    <w:p w:rsidR="00FD4918" w:rsidRPr="007E68BF" w:rsidRDefault="00FD4918" w:rsidP="00FD4918">
      <w:pPr>
        <w:pStyle w:val="vysvetlivky"/>
        <w:spacing w:line="204" w:lineRule="atLeast"/>
        <w:rPr>
          <w:i w:val="0"/>
          <w:sz w:val="24"/>
          <w:szCs w:val="24"/>
        </w:rPr>
      </w:pPr>
    </w:p>
    <w:p w:rsidR="00FD4918" w:rsidRPr="00122D17" w:rsidRDefault="00122D17" w:rsidP="00FD4918">
      <w:pPr>
        <w:pStyle w:val="vysvetlivky"/>
        <w:spacing w:line="204" w:lineRule="atLeast"/>
        <w:rPr>
          <w:b/>
          <w:i w:val="0"/>
          <w:sz w:val="24"/>
          <w:szCs w:val="24"/>
        </w:rPr>
      </w:pPr>
      <w:r>
        <w:rPr>
          <w:i w:val="0"/>
          <w:sz w:val="24"/>
          <w:szCs w:val="24"/>
        </w:rPr>
        <w:t>D</w:t>
      </w:r>
      <w:r w:rsidR="00FD4918" w:rsidRPr="007E68BF">
        <w:rPr>
          <w:i w:val="0"/>
          <w:sz w:val="24"/>
          <w:szCs w:val="24"/>
        </w:rPr>
        <w:t xml:space="preserve">opravca má nárok na dohodnutú </w:t>
      </w:r>
      <w:r w:rsidR="00FD4918" w:rsidRPr="00122D17">
        <w:rPr>
          <w:b/>
          <w:i w:val="0"/>
          <w:sz w:val="24"/>
          <w:szCs w:val="24"/>
        </w:rPr>
        <w:t>odplatu (prepravné).</w:t>
      </w:r>
    </w:p>
    <w:p w:rsidR="00FD4918" w:rsidRPr="007E68BF" w:rsidRDefault="00FD4918" w:rsidP="00FF6568">
      <w:pPr>
        <w:pStyle w:val="vysvetlivky"/>
        <w:spacing w:line="276" w:lineRule="auto"/>
        <w:rPr>
          <w:i w:val="0"/>
          <w:sz w:val="24"/>
          <w:szCs w:val="24"/>
        </w:rPr>
      </w:pPr>
      <w:r w:rsidRPr="007E68BF">
        <w:rPr>
          <w:i w:val="0"/>
          <w:sz w:val="24"/>
          <w:szCs w:val="24"/>
        </w:rPr>
        <w:t xml:space="preserve">Rovnako ako pri iných obchodných zmluvách aj pri prepravnej zmluve platí zásada, že keď strany nedohodli výšku odplaty (prepravného), dopravcovi patrí </w:t>
      </w:r>
      <w:r w:rsidRPr="00122D17">
        <w:rPr>
          <w:b/>
          <w:i w:val="0"/>
          <w:sz w:val="24"/>
          <w:szCs w:val="24"/>
        </w:rPr>
        <w:t>obvyklá odplata.</w:t>
      </w:r>
      <w:r w:rsidRPr="007E68BF">
        <w:rPr>
          <w:i w:val="0"/>
          <w:sz w:val="24"/>
          <w:szCs w:val="24"/>
        </w:rPr>
        <w:t xml:space="preserve"> Splatnosť prepravného nastáva okamihom vykonania prepravy do miesta určenia. V zmluve však môže byť uvedená aj iná doba, v ktorej dopravcovi vznikne nárok na prepravné.</w:t>
      </w:r>
    </w:p>
    <w:p w:rsidR="00FF6568" w:rsidRDefault="00FF6568" w:rsidP="00FF6568">
      <w:pPr>
        <w:pStyle w:val="vysvetlivky"/>
        <w:spacing w:line="276" w:lineRule="auto"/>
        <w:rPr>
          <w:i w:val="0"/>
          <w:sz w:val="24"/>
          <w:szCs w:val="24"/>
        </w:rPr>
      </w:pPr>
      <w:r>
        <w:rPr>
          <w:i w:val="0"/>
          <w:sz w:val="24"/>
          <w:szCs w:val="24"/>
        </w:rPr>
        <w:t xml:space="preserve">Prijatím zásielky </w:t>
      </w:r>
      <w:r w:rsidRPr="00FF6568">
        <w:rPr>
          <w:b/>
          <w:i w:val="0"/>
          <w:sz w:val="24"/>
          <w:szCs w:val="24"/>
        </w:rPr>
        <w:t xml:space="preserve">vzniká príjemcovi </w:t>
      </w:r>
      <w:r w:rsidR="00FD4918" w:rsidRPr="00FF6568">
        <w:rPr>
          <w:b/>
          <w:i w:val="0"/>
          <w:sz w:val="24"/>
          <w:szCs w:val="24"/>
        </w:rPr>
        <w:t>zákonné ručenie</w:t>
      </w:r>
      <w:r w:rsidR="00FD4918" w:rsidRPr="007E68BF">
        <w:rPr>
          <w:i w:val="0"/>
          <w:sz w:val="24"/>
          <w:szCs w:val="24"/>
        </w:rPr>
        <w:t xml:space="preserve">  za úhradu prípadných pohľadávok dopravcu voči odosielateľovi. Predpokladom takého ručenia však je, že príjemca o týchto pohľadávkach vedel alebo musel vedieť. </w:t>
      </w:r>
    </w:p>
    <w:p w:rsidR="003F0436" w:rsidRDefault="00FD4918" w:rsidP="00FF6568">
      <w:pPr>
        <w:pStyle w:val="vysvetlivky"/>
        <w:spacing w:line="276" w:lineRule="auto"/>
        <w:rPr>
          <w:b/>
          <w:sz w:val="24"/>
          <w:szCs w:val="24"/>
        </w:rPr>
      </w:pPr>
      <w:r w:rsidRPr="00FF6568">
        <w:rPr>
          <w:b/>
          <w:i w:val="0"/>
          <w:sz w:val="24"/>
          <w:szCs w:val="24"/>
        </w:rPr>
        <w:t xml:space="preserve"> Zádržné právo</w:t>
      </w:r>
      <w:r w:rsidRPr="007E68BF">
        <w:rPr>
          <w:i w:val="0"/>
          <w:sz w:val="24"/>
          <w:szCs w:val="24"/>
        </w:rPr>
        <w:t xml:space="preserve"> sa vzťahuje na </w:t>
      </w:r>
      <w:r w:rsidRPr="00FF6568">
        <w:rPr>
          <w:b/>
          <w:i w:val="0"/>
          <w:sz w:val="24"/>
          <w:szCs w:val="24"/>
        </w:rPr>
        <w:t>zabezpečenie nárokov dopravcu</w:t>
      </w:r>
      <w:r w:rsidRPr="007E68BF">
        <w:rPr>
          <w:i w:val="0"/>
          <w:sz w:val="24"/>
          <w:szCs w:val="24"/>
        </w:rPr>
        <w:t xml:space="preserve"> (napr. zaplatenia prepravného) vyplývajúcich zo zmluvy o preprave veci. </w:t>
      </w:r>
      <w:r w:rsidR="00FF6568">
        <w:rPr>
          <w:i w:val="0"/>
          <w:sz w:val="24"/>
          <w:szCs w:val="24"/>
        </w:rPr>
        <w:t xml:space="preserve">Zádržné </w:t>
      </w:r>
      <w:r w:rsidRPr="007E68BF">
        <w:rPr>
          <w:i w:val="0"/>
          <w:sz w:val="24"/>
          <w:szCs w:val="24"/>
        </w:rPr>
        <w:t xml:space="preserve">práva </w:t>
      </w:r>
      <w:r w:rsidR="00FF6568">
        <w:rPr>
          <w:i w:val="0"/>
          <w:sz w:val="24"/>
          <w:szCs w:val="24"/>
        </w:rPr>
        <w:t xml:space="preserve">je podmienené </w:t>
      </w:r>
      <w:r w:rsidRPr="007E68BF">
        <w:rPr>
          <w:i w:val="0"/>
          <w:sz w:val="24"/>
          <w:szCs w:val="24"/>
        </w:rPr>
        <w:t>reáln</w:t>
      </w:r>
      <w:r w:rsidR="00FF6568">
        <w:rPr>
          <w:i w:val="0"/>
          <w:sz w:val="24"/>
          <w:szCs w:val="24"/>
        </w:rPr>
        <w:t>ou</w:t>
      </w:r>
      <w:r w:rsidRPr="007E68BF">
        <w:rPr>
          <w:i w:val="0"/>
          <w:sz w:val="24"/>
          <w:szCs w:val="24"/>
        </w:rPr>
        <w:t xml:space="preserve"> možnos</w:t>
      </w:r>
      <w:r w:rsidR="00FF6568">
        <w:rPr>
          <w:i w:val="0"/>
          <w:sz w:val="24"/>
          <w:szCs w:val="24"/>
        </w:rPr>
        <w:t xml:space="preserve">ťou </w:t>
      </w:r>
      <w:r w:rsidRPr="007E68BF">
        <w:rPr>
          <w:i w:val="0"/>
          <w:sz w:val="24"/>
          <w:szCs w:val="24"/>
        </w:rPr>
        <w:t xml:space="preserve"> dopravcu </w:t>
      </w:r>
      <w:r w:rsidR="00FF6568">
        <w:rPr>
          <w:i w:val="0"/>
          <w:sz w:val="24"/>
          <w:szCs w:val="24"/>
        </w:rPr>
        <w:t xml:space="preserve">nakladať </w:t>
      </w:r>
      <w:r w:rsidRPr="007E68BF">
        <w:rPr>
          <w:i w:val="0"/>
          <w:sz w:val="24"/>
          <w:szCs w:val="24"/>
        </w:rPr>
        <w:t>so zásielkou</w:t>
      </w:r>
      <w:r w:rsidR="00FF6568">
        <w:rPr>
          <w:i w:val="0"/>
          <w:sz w:val="24"/>
          <w:szCs w:val="24"/>
        </w:rPr>
        <w:t>.</w:t>
      </w:r>
      <w:r w:rsidRPr="007E68BF">
        <w:rPr>
          <w:i w:val="0"/>
          <w:sz w:val="24"/>
          <w:szCs w:val="24"/>
        </w:rPr>
        <w:t xml:space="preserve"> </w:t>
      </w:r>
    </w:p>
    <w:p w:rsidR="00FF6568" w:rsidRDefault="00FF6568" w:rsidP="003C1C06">
      <w:pPr>
        <w:jc w:val="both"/>
        <w:rPr>
          <w:rFonts w:ascii="Times New Roman" w:hAnsi="Times New Roman" w:cs="Times New Roman"/>
          <w:b/>
          <w:sz w:val="24"/>
          <w:szCs w:val="24"/>
        </w:rPr>
      </w:pPr>
    </w:p>
    <w:p w:rsidR="00FF6568" w:rsidRDefault="00FF6568" w:rsidP="003C1C06">
      <w:pPr>
        <w:jc w:val="both"/>
        <w:rPr>
          <w:rFonts w:ascii="Times New Roman" w:hAnsi="Times New Roman" w:cs="Times New Roman"/>
          <w:b/>
          <w:sz w:val="24"/>
          <w:szCs w:val="24"/>
        </w:rPr>
      </w:pPr>
    </w:p>
    <w:p w:rsidR="00DC2326" w:rsidRPr="007E68BF" w:rsidRDefault="00DC2326" w:rsidP="003C1C06">
      <w:pPr>
        <w:jc w:val="both"/>
        <w:rPr>
          <w:rFonts w:ascii="Times New Roman" w:hAnsi="Times New Roman" w:cs="Times New Roman"/>
          <w:b/>
          <w:sz w:val="24"/>
          <w:szCs w:val="24"/>
        </w:rPr>
      </w:pPr>
      <w:r w:rsidRPr="007E68BF">
        <w:rPr>
          <w:rFonts w:ascii="Times New Roman" w:hAnsi="Times New Roman" w:cs="Times New Roman"/>
          <w:b/>
          <w:sz w:val="24"/>
          <w:szCs w:val="24"/>
        </w:rPr>
        <w:t>Zasielateľská zmluva</w:t>
      </w:r>
    </w:p>
    <w:p w:rsidR="00A77580" w:rsidRPr="007E68BF" w:rsidRDefault="005405F8" w:rsidP="003C1C06">
      <w:pPr>
        <w:jc w:val="both"/>
        <w:rPr>
          <w:rFonts w:ascii="Times New Roman" w:hAnsi="Times New Roman" w:cs="Times New Roman"/>
          <w:sz w:val="24"/>
          <w:szCs w:val="24"/>
        </w:rPr>
      </w:pPr>
      <w:r w:rsidRPr="007E68BF">
        <w:rPr>
          <w:rFonts w:ascii="Times New Roman" w:hAnsi="Times New Roman" w:cs="Times New Roman"/>
          <w:sz w:val="24"/>
          <w:szCs w:val="24"/>
        </w:rPr>
        <w:t>Upravená v Obch. z. - § 601 - § 609</w:t>
      </w:r>
    </w:p>
    <w:p w:rsidR="00256615" w:rsidRPr="007E68BF" w:rsidRDefault="00256615" w:rsidP="00256615">
      <w:pPr>
        <w:pStyle w:val="vysvetlivky"/>
        <w:spacing w:line="194" w:lineRule="atLeast"/>
        <w:rPr>
          <w:i w:val="0"/>
          <w:sz w:val="24"/>
          <w:szCs w:val="24"/>
          <w:lang w:val="cs-CZ"/>
        </w:rPr>
      </w:pPr>
    </w:p>
    <w:p w:rsidR="00256615" w:rsidRPr="007E68BF" w:rsidRDefault="00256615" w:rsidP="00FF6568">
      <w:pPr>
        <w:pStyle w:val="vysvetlivky"/>
        <w:spacing w:line="276" w:lineRule="auto"/>
        <w:rPr>
          <w:i w:val="0"/>
          <w:sz w:val="24"/>
          <w:szCs w:val="24"/>
        </w:rPr>
      </w:pPr>
      <w:r w:rsidRPr="007E68BF">
        <w:rPr>
          <w:i w:val="0"/>
          <w:sz w:val="24"/>
          <w:szCs w:val="24"/>
        </w:rPr>
        <w:t>Zasielateľskú zmluvu možno kvalifikovať ako poddruh komisionárskej zmluvy. Základná odlišnosť medzi týmito zmluvnými typmi spočíva v samom predmete zmluvného vzťahu.</w:t>
      </w:r>
    </w:p>
    <w:p w:rsidR="00FF6568" w:rsidRDefault="00256615" w:rsidP="00FF6568">
      <w:pPr>
        <w:pStyle w:val="vysvetlivky"/>
        <w:spacing w:line="276" w:lineRule="auto"/>
        <w:rPr>
          <w:i w:val="0"/>
          <w:sz w:val="24"/>
          <w:szCs w:val="24"/>
        </w:rPr>
      </w:pPr>
      <w:r w:rsidRPr="007E68BF">
        <w:rPr>
          <w:i w:val="0"/>
          <w:sz w:val="24"/>
          <w:szCs w:val="24"/>
        </w:rPr>
        <w:t xml:space="preserve">V prípade zasielateľskej zmluvy tento predmet je vymedzený v užšom zmysle. Predmetom tohto vzťahu podľa zasielateľskej zmluvy je špecifická činnosť označená pojmom „obstaranie prepravy veci“. </w:t>
      </w:r>
    </w:p>
    <w:p w:rsidR="00256615" w:rsidRPr="007E68BF" w:rsidRDefault="00256615" w:rsidP="00FF6568">
      <w:pPr>
        <w:pStyle w:val="vysvetlivky"/>
        <w:spacing w:line="276" w:lineRule="auto"/>
        <w:rPr>
          <w:i w:val="0"/>
          <w:sz w:val="24"/>
          <w:szCs w:val="24"/>
        </w:rPr>
      </w:pPr>
      <w:r w:rsidRPr="007E68BF">
        <w:rPr>
          <w:i w:val="0"/>
          <w:sz w:val="24"/>
          <w:szCs w:val="24"/>
        </w:rPr>
        <w:t>Z doktrinálneho a pedagogického hľadiska túto zmluvu zaraďujeme do skupiny zmlúv súvisiacich s dopravou.</w:t>
      </w:r>
    </w:p>
    <w:p w:rsidR="008F22F1" w:rsidRDefault="00256615" w:rsidP="00FF6568">
      <w:pPr>
        <w:pStyle w:val="vysvetlivky"/>
        <w:spacing w:line="276" w:lineRule="auto"/>
        <w:rPr>
          <w:i w:val="0"/>
          <w:sz w:val="24"/>
          <w:szCs w:val="24"/>
        </w:rPr>
      </w:pPr>
      <w:r w:rsidRPr="007E68BF">
        <w:rPr>
          <w:i w:val="0"/>
          <w:sz w:val="24"/>
          <w:szCs w:val="24"/>
        </w:rPr>
        <w:t xml:space="preserve">Na základe zasielateľskej zmluvy vzniká medzi </w:t>
      </w:r>
      <w:r w:rsidRPr="003F0436">
        <w:rPr>
          <w:b/>
          <w:i w:val="0"/>
          <w:sz w:val="24"/>
          <w:szCs w:val="24"/>
        </w:rPr>
        <w:t>zasielateľom</w:t>
      </w:r>
      <w:r w:rsidRPr="007E68BF">
        <w:rPr>
          <w:i w:val="0"/>
          <w:sz w:val="24"/>
          <w:szCs w:val="24"/>
        </w:rPr>
        <w:t xml:space="preserve"> a </w:t>
      </w:r>
      <w:r w:rsidRPr="003F0436">
        <w:rPr>
          <w:b/>
          <w:i w:val="0"/>
          <w:sz w:val="24"/>
          <w:szCs w:val="24"/>
        </w:rPr>
        <w:t>príkazcom</w:t>
      </w:r>
      <w:r w:rsidRPr="007E68BF">
        <w:rPr>
          <w:i w:val="0"/>
          <w:sz w:val="24"/>
          <w:szCs w:val="24"/>
        </w:rPr>
        <w:t xml:space="preserve"> záväzkový zmluvný vzťah. Z neho sa odvíjajú jednak záväzková </w:t>
      </w:r>
      <w:r w:rsidRPr="003F0436">
        <w:rPr>
          <w:b/>
          <w:i w:val="0"/>
          <w:sz w:val="24"/>
          <w:szCs w:val="24"/>
        </w:rPr>
        <w:t>povinnosť zasielateľa</w:t>
      </w:r>
      <w:r w:rsidR="00FF6568">
        <w:rPr>
          <w:b/>
          <w:i w:val="0"/>
          <w:sz w:val="24"/>
          <w:szCs w:val="24"/>
        </w:rPr>
        <w:t xml:space="preserve"> obstarať </w:t>
      </w:r>
      <w:r w:rsidRPr="003F0436">
        <w:rPr>
          <w:b/>
          <w:i w:val="0"/>
          <w:sz w:val="24"/>
          <w:szCs w:val="24"/>
        </w:rPr>
        <w:t xml:space="preserve">  vo vlastnom</w:t>
      </w:r>
      <w:r w:rsidRPr="007E68BF">
        <w:rPr>
          <w:i w:val="0"/>
          <w:sz w:val="24"/>
          <w:szCs w:val="24"/>
        </w:rPr>
        <w:t xml:space="preserve"> </w:t>
      </w:r>
      <w:r w:rsidRPr="003F0436">
        <w:rPr>
          <w:b/>
          <w:i w:val="0"/>
          <w:sz w:val="24"/>
          <w:szCs w:val="24"/>
        </w:rPr>
        <w:t>mene pre príkazcu</w:t>
      </w:r>
      <w:r w:rsidRPr="007E68BF">
        <w:rPr>
          <w:i w:val="0"/>
          <w:sz w:val="24"/>
          <w:szCs w:val="24"/>
        </w:rPr>
        <w:t xml:space="preserve"> </w:t>
      </w:r>
      <w:r w:rsidRPr="003F0436">
        <w:rPr>
          <w:b/>
          <w:i w:val="0"/>
          <w:sz w:val="24"/>
          <w:szCs w:val="24"/>
        </w:rPr>
        <w:t>a na jeho účet</w:t>
      </w:r>
      <w:r w:rsidRPr="007E68BF">
        <w:rPr>
          <w:i w:val="0"/>
          <w:sz w:val="24"/>
          <w:szCs w:val="24"/>
        </w:rPr>
        <w:t xml:space="preserve"> prepravu vecí z určitého miesta do určitého iného miesta a jednak </w:t>
      </w:r>
      <w:r w:rsidRPr="003F0436">
        <w:rPr>
          <w:b/>
          <w:i w:val="0"/>
          <w:sz w:val="24"/>
          <w:szCs w:val="24"/>
        </w:rPr>
        <w:t>záväzok príkazcu zaplatiť zasielateľovi za takú činnosť odplatu</w:t>
      </w:r>
      <w:r w:rsidRPr="007E68BF">
        <w:rPr>
          <w:i w:val="0"/>
          <w:sz w:val="24"/>
          <w:szCs w:val="24"/>
        </w:rPr>
        <w:t xml:space="preserve">. </w:t>
      </w:r>
    </w:p>
    <w:p w:rsidR="00FF07AF" w:rsidRDefault="008F22F1" w:rsidP="00FF07AF">
      <w:pPr>
        <w:pStyle w:val="vysvetlivky"/>
        <w:spacing w:line="276" w:lineRule="auto"/>
        <w:rPr>
          <w:i w:val="0"/>
          <w:sz w:val="24"/>
          <w:szCs w:val="24"/>
        </w:rPr>
      </w:pPr>
      <w:r w:rsidRPr="008F22F1">
        <w:rPr>
          <w:b/>
          <w:i w:val="0"/>
          <w:sz w:val="24"/>
          <w:szCs w:val="24"/>
        </w:rPr>
        <w:t>Zasielateľ</w:t>
      </w:r>
      <w:r w:rsidR="00FF07AF">
        <w:rPr>
          <w:b/>
          <w:i w:val="0"/>
          <w:sz w:val="24"/>
          <w:szCs w:val="24"/>
        </w:rPr>
        <w:t xml:space="preserve"> (</w:t>
      </w:r>
      <w:r w:rsidR="00FF07AF" w:rsidRPr="00FF07AF">
        <w:rPr>
          <w:i w:val="0"/>
          <w:sz w:val="24"/>
          <w:szCs w:val="24"/>
        </w:rPr>
        <w:t>tiež</w:t>
      </w:r>
      <w:r w:rsidR="00FF07AF">
        <w:rPr>
          <w:b/>
          <w:i w:val="0"/>
          <w:sz w:val="24"/>
          <w:szCs w:val="24"/>
        </w:rPr>
        <w:t xml:space="preserve"> špeditér)</w:t>
      </w:r>
      <w:r w:rsidR="009E6DD4">
        <w:rPr>
          <w:b/>
          <w:i w:val="0"/>
          <w:sz w:val="24"/>
          <w:szCs w:val="24"/>
        </w:rPr>
        <w:t xml:space="preserve"> </w:t>
      </w:r>
      <w:r w:rsidR="009E6DD4" w:rsidRPr="009E6DD4">
        <w:rPr>
          <w:i w:val="0"/>
          <w:sz w:val="24"/>
          <w:szCs w:val="24"/>
        </w:rPr>
        <w:t>– je</w:t>
      </w:r>
      <w:r w:rsidR="009E6DD4">
        <w:rPr>
          <w:i w:val="0"/>
          <w:sz w:val="24"/>
          <w:szCs w:val="24"/>
        </w:rPr>
        <w:t xml:space="preserve"> povinný </w:t>
      </w:r>
      <w:r w:rsidR="009E6DD4" w:rsidRPr="009E6DD4">
        <w:rPr>
          <w:i w:val="0"/>
          <w:sz w:val="24"/>
          <w:szCs w:val="24"/>
          <w:shd w:val="clear" w:color="auto" w:fill="FFFFFF"/>
        </w:rPr>
        <w:t xml:space="preserve"> zabezpečiť optimálny priebeh prepravy tovaru </w:t>
      </w:r>
      <w:r w:rsidR="00FF07AF">
        <w:rPr>
          <w:i w:val="0"/>
          <w:sz w:val="24"/>
          <w:szCs w:val="24"/>
          <w:shd w:val="clear" w:color="auto" w:fill="FFFFFF"/>
        </w:rPr>
        <w:t>od</w:t>
      </w:r>
      <w:r w:rsidR="009E6DD4" w:rsidRPr="009E6DD4">
        <w:rPr>
          <w:i w:val="0"/>
          <w:sz w:val="24"/>
          <w:szCs w:val="24"/>
          <w:shd w:val="clear" w:color="auto" w:fill="FFFFFF"/>
        </w:rPr>
        <w:t xml:space="preserve"> zdroja do cieľa.  </w:t>
      </w:r>
      <w:r w:rsidR="00FF07AF">
        <w:rPr>
          <w:i w:val="0"/>
          <w:sz w:val="24"/>
          <w:szCs w:val="24"/>
          <w:shd w:val="clear" w:color="auto" w:fill="FFFFFF"/>
        </w:rPr>
        <w:t xml:space="preserve">Je </w:t>
      </w:r>
      <w:r w:rsidR="009E6DD4" w:rsidRPr="009E6DD4">
        <w:rPr>
          <w:i w:val="0"/>
          <w:sz w:val="24"/>
          <w:szCs w:val="24"/>
          <w:shd w:val="clear" w:color="auto" w:fill="FFFFFF"/>
        </w:rPr>
        <w:t>spojnicou medzi prepravcom a dopravcom, medzi výrobcom a spotrebiteľom, medzi exportérom a importérom.</w:t>
      </w:r>
      <w:r w:rsidR="00FF07AF">
        <w:rPr>
          <w:i w:val="0"/>
          <w:sz w:val="24"/>
          <w:szCs w:val="24"/>
          <w:shd w:val="clear" w:color="auto" w:fill="FFFFFF"/>
        </w:rPr>
        <w:t xml:space="preserve"> </w:t>
      </w:r>
      <w:r w:rsidR="009E6DD4" w:rsidRPr="009E6DD4">
        <w:rPr>
          <w:i w:val="0"/>
          <w:sz w:val="24"/>
          <w:szCs w:val="24"/>
          <w:shd w:val="clear" w:color="auto" w:fill="FFFFFF"/>
        </w:rPr>
        <w:t xml:space="preserve"> Zasielateľ poskytuje balenie a označovanie tovaru, volí vhodný dopravný prostriedok, zabezpečuje potrebné služby pri colnom odbavovaní tovaru</w:t>
      </w:r>
      <w:r w:rsidR="00FF07AF">
        <w:rPr>
          <w:i w:val="0"/>
          <w:sz w:val="24"/>
          <w:szCs w:val="24"/>
          <w:shd w:val="clear" w:color="auto" w:fill="FFFFFF"/>
        </w:rPr>
        <w:t xml:space="preserve"> (</w:t>
      </w:r>
      <w:r w:rsidR="009E6DD4" w:rsidRPr="009E6DD4">
        <w:rPr>
          <w:i w:val="0"/>
          <w:sz w:val="24"/>
          <w:szCs w:val="24"/>
          <w:shd w:val="clear" w:color="auto" w:fill="FFFFFF"/>
        </w:rPr>
        <w:t xml:space="preserve"> môže </w:t>
      </w:r>
      <w:r w:rsidR="00FF07AF">
        <w:rPr>
          <w:i w:val="0"/>
          <w:sz w:val="24"/>
          <w:szCs w:val="24"/>
          <w:shd w:val="clear" w:color="auto" w:fill="FFFFFF"/>
        </w:rPr>
        <w:t xml:space="preserve"> tiež </w:t>
      </w:r>
      <w:r w:rsidR="009E6DD4" w:rsidRPr="009E6DD4">
        <w:rPr>
          <w:i w:val="0"/>
          <w:sz w:val="24"/>
          <w:szCs w:val="24"/>
          <w:shd w:val="clear" w:color="auto" w:fill="FFFFFF"/>
        </w:rPr>
        <w:t>ručiť za colný dlh</w:t>
      </w:r>
      <w:r w:rsidR="00FF07AF">
        <w:rPr>
          <w:i w:val="0"/>
          <w:sz w:val="24"/>
          <w:szCs w:val="24"/>
          <w:shd w:val="clear" w:color="auto" w:fill="FFFFFF"/>
        </w:rPr>
        <w:t>),</w:t>
      </w:r>
      <w:r w:rsidR="009E6DD4" w:rsidRPr="009E6DD4">
        <w:rPr>
          <w:i w:val="0"/>
          <w:sz w:val="24"/>
          <w:szCs w:val="24"/>
          <w:shd w:val="clear" w:color="auto" w:fill="FFFFFF"/>
        </w:rPr>
        <w:t xml:space="preserve"> </w:t>
      </w:r>
      <w:r w:rsidR="00FF07AF">
        <w:rPr>
          <w:i w:val="0"/>
          <w:sz w:val="24"/>
          <w:szCs w:val="24"/>
          <w:shd w:val="clear" w:color="auto" w:fill="FFFFFF"/>
        </w:rPr>
        <w:t>z</w:t>
      </w:r>
      <w:r w:rsidR="009E6DD4" w:rsidRPr="009E6DD4">
        <w:rPr>
          <w:i w:val="0"/>
          <w:sz w:val="24"/>
          <w:szCs w:val="24"/>
          <w:shd w:val="clear" w:color="auto" w:fill="FFFFFF"/>
        </w:rPr>
        <w:t>abezpečuje poistenie tovaru počas prepravy a skladovania, poskytuje služby pri vystavovaní potrebných sprievodných a iných dokladov</w:t>
      </w:r>
      <w:r w:rsidR="00AB4A6B">
        <w:rPr>
          <w:i w:val="0"/>
          <w:sz w:val="24"/>
          <w:szCs w:val="24"/>
          <w:shd w:val="clear" w:color="auto" w:fill="FFFFFF"/>
        </w:rPr>
        <w:t>.</w:t>
      </w:r>
      <w:r w:rsidR="009E6DD4" w:rsidRPr="009E6DD4">
        <w:rPr>
          <w:i w:val="0"/>
          <w:color w:val="343E47"/>
          <w:sz w:val="24"/>
          <w:szCs w:val="24"/>
        </w:rPr>
        <w:br/>
      </w:r>
      <w:r w:rsidR="00AB4A6B">
        <w:rPr>
          <w:i w:val="0"/>
          <w:sz w:val="24"/>
          <w:szCs w:val="24"/>
        </w:rPr>
        <w:t xml:space="preserve">     </w:t>
      </w:r>
      <w:r w:rsidR="00FF07AF" w:rsidRPr="007E68BF">
        <w:rPr>
          <w:i w:val="0"/>
          <w:sz w:val="24"/>
          <w:szCs w:val="24"/>
        </w:rPr>
        <w:t xml:space="preserve">Zákon za </w:t>
      </w:r>
      <w:r w:rsidR="00FF07AF" w:rsidRPr="003F0436">
        <w:rPr>
          <w:b/>
          <w:i w:val="0"/>
          <w:sz w:val="24"/>
          <w:szCs w:val="24"/>
        </w:rPr>
        <w:t>zasielateľa považuje osobu, ktorá zasielateľskú činnosť pre iného vykonáva</w:t>
      </w:r>
      <w:r w:rsidR="00FF07AF" w:rsidRPr="007E68BF">
        <w:rPr>
          <w:i w:val="0"/>
          <w:sz w:val="24"/>
          <w:szCs w:val="24"/>
        </w:rPr>
        <w:t xml:space="preserve"> </w:t>
      </w:r>
      <w:r w:rsidR="00FF07AF" w:rsidRPr="003F0436">
        <w:rPr>
          <w:b/>
          <w:i w:val="0"/>
          <w:sz w:val="24"/>
          <w:szCs w:val="24"/>
        </w:rPr>
        <w:t>podnikateľským spôsobom</w:t>
      </w:r>
      <w:r w:rsidR="00FF07AF" w:rsidRPr="007E68BF">
        <w:rPr>
          <w:i w:val="0"/>
          <w:sz w:val="24"/>
          <w:szCs w:val="24"/>
        </w:rPr>
        <w:t xml:space="preserve">. </w:t>
      </w:r>
    </w:p>
    <w:p w:rsidR="00FF07AF" w:rsidRDefault="00FF07AF" w:rsidP="00FF07AF">
      <w:pPr>
        <w:pStyle w:val="vysvetlivky"/>
        <w:spacing w:line="276" w:lineRule="auto"/>
        <w:rPr>
          <w:i w:val="0"/>
          <w:sz w:val="24"/>
          <w:szCs w:val="24"/>
        </w:rPr>
      </w:pPr>
    </w:p>
    <w:p w:rsidR="008F22F1" w:rsidRPr="009E6DD4" w:rsidRDefault="008F22F1" w:rsidP="00FF6568">
      <w:pPr>
        <w:pStyle w:val="vysvetlivky"/>
        <w:spacing w:line="276" w:lineRule="auto"/>
        <w:rPr>
          <w:b/>
          <w:i w:val="0"/>
          <w:sz w:val="24"/>
          <w:szCs w:val="24"/>
        </w:rPr>
      </w:pPr>
    </w:p>
    <w:p w:rsidR="008F22F1" w:rsidRPr="00470798" w:rsidRDefault="008F22F1" w:rsidP="008F22F1">
      <w:pPr>
        <w:pStyle w:val="Zkladntext"/>
        <w:rPr>
          <w:sz w:val="24"/>
          <w:szCs w:val="24"/>
        </w:rPr>
      </w:pPr>
      <w:r w:rsidRPr="008F22F1">
        <w:rPr>
          <w:b/>
          <w:sz w:val="24"/>
          <w:szCs w:val="24"/>
        </w:rPr>
        <w:t>Príkazca</w:t>
      </w:r>
      <w:r w:rsidR="00FF07AF">
        <w:rPr>
          <w:b/>
          <w:sz w:val="24"/>
          <w:szCs w:val="24"/>
        </w:rPr>
        <w:t xml:space="preserve"> </w:t>
      </w:r>
      <w:r w:rsidR="00FF07AF" w:rsidRPr="00470798">
        <w:rPr>
          <w:sz w:val="24"/>
          <w:szCs w:val="24"/>
        </w:rPr>
        <w:t xml:space="preserve">- </w:t>
      </w:r>
      <w:r w:rsidR="00470798" w:rsidRPr="00470798">
        <w:rPr>
          <w:sz w:val="24"/>
          <w:szCs w:val="24"/>
        </w:rPr>
        <w:t xml:space="preserve"> je </w:t>
      </w:r>
      <w:r w:rsidR="00470798">
        <w:rPr>
          <w:sz w:val="24"/>
          <w:szCs w:val="24"/>
        </w:rPr>
        <w:t xml:space="preserve">oprávnený dávať zasielateľovi pokyny (je v obdobnej pozícii ako komitent vo vzťahu ku komisionárovi) – spravidla, </w:t>
      </w:r>
      <w:r w:rsidR="00AB4A6B">
        <w:rPr>
          <w:sz w:val="24"/>
          <w:szCs w:val="24"/>
        </w:rPr>
        <w:t xml:space="preserve"> je to osoba, </w:t>
      </w:r>
      <w:r w:rsidR="00470798">
        <w:rPr>
          <w:sz w:val="24"/>
          <w:szCs w:val="24"/>
        </w:rPr>
        <w:t>ktorá potrebuje prepraviť tovar do určitého miesta</w:t>
      </w:r>
      <w:r w:rsidR="00AB4A6B">
        <w:rPr>
          <w:sz w:val="24"/>
          <w:szCs w:val="24"/>
        </w:rPr>
        <w:t>, ale nemá na to potrebné kapacity, znalosti alebo skúsenosti.</w:t>
      </w:r>
      <w:r w:rsidR="00470798">
        <w:rPr>
          <w:sz w:val="24"/>
          <w:szCs w:val="24"/>
        </w:rPr>
        <w:t xml:space="preserve">  </w:t>
      </w:r>
    </w:p>
    <w:p w:rsidR="008F22F1" w:rsidRPr="008F22F1" w:rsidRDefault="008F22F1" w:rsidP="00FF6568">
      <w:pPr>
        <w:pStyle w:val="vysvetlivky"/>
        <w:spacing w:line="276" w:lineRule="auto"/>
        <w:rPr>
          <w:b/>
          <w:i w:val="0"/>
          <w:sz w:val="24"/>
          <w:szCs w:val="24"/>
        </w:rPr>
      </w:pPr>
    </w:p>
    <w:p w:rsidR="00256615" w:rsidRPr="007E68BF" w:rsidRDefault="00256615" w:rsidP="00FF6568">
      <w:pPr>
        <w:pStyle w:val="vysvetlivky"/>
        <w:spacing w:line="276" w:lineRule="auto"/>
        <w:rPr>
          <w:i w:val="0"/>
          <w:sz w:val="24"/>
          <w:szCs w:val="24"/>
        </w:rPr>
      </w:pPr>
      <w:r w:rsidRPr="007E68BF">
        <w:rPr>
          <w:i w:val="0"/>
          <w:sz w:val="24"/>
          <w:szCs w:val="24"/>
        </w:rPr>
        <w:t xml:space="preserve">Záväzkový vzťah z tejto zmluvy má povahu tzv. </w:t>
      </w:r>
      <w:r w:rsidRPr="003F0436">
        <w:rPr>
          <w:b/>
          <w:i w:val="0"/>
          <w:sz w:val="24"/>
          <w:szCs w:val="24"/>
        </w:rPr>
        <w:t>absolútneho obchodu</w:t>
      </w:r>
      <w:r w:rsidRPr="007E68BF">
        <w:rPr>
          <w:i w:val="0"/>
          <w:sz w:val="24"/>
          <w:szCs w:val="24"/>
        </w:rPr>
        <w:t>.</w:t>
      </w:r>
    </w:p>
    <w:p w:rsidR="008F22F1" w:rsidRDefault="008F22F1" w:rsidP="00FF6568">
      <w:pPr>
        <w:pStyle w:val="vysvetlivky"/>
        <w:spacing w:line="276" w:lineRule="auto"/>
        <w:rPr>
          <w:i w:val="0"/>
          <w:sz w:val="24"/>
          <w:szCs w:val="24"/>
        </w:rPr>
      </w:pPr>
    </w:p>
    <w:p w:rsidR="00642A63" w:rsidRDefault="00642A63" w:rsidP="00FF6568">
      <w:pPr>
        <w:pStyle w:val="vysvetlivky"/>
        <w:spacing w:line="276" w:lineRule="auto"/>
        <w:rPr>
          <w:i w:val="0"/>
          <w:sz w:val="24"/>
          <w:szCs w:val="24"/>
        </w:rPr>
      </w:pPr>
      <w:r>
        <w:rPr>
          <w:i w:val="0"/>
          <w:sz w:val="24"/>
          <w:szCs w:val="24"/>
        </w:rPr>
        <w:t xml:space="preserve">V </w:t>
      </w:r>
      <w:r w:rsidR="00256615" w:rsidRPr="007E68BF">
        <w:rPr>
          <w:i w:val="0"/>
          <w:sz w:val="24"/>
          <w:szCs w:val="24"/>
        </w:rPr>
        <w:t xml:space="preserve"> uhorskom Obchodnom zákone (zákonný článok XXXVII z roku 1875) bol v ustanovení § 384 a </w:t>
      </w:r>
      <w:proofErr w:type="spellStart"/>
      <w:r w:rsidR="00256615" w:rsidRPr="007E68BF">
        <w:rPr>
          <w:i w:val="0"/>
          <w:sz w:val="24"/>
          <w:szCs w:val="24"/>
        </w:rPr>
        <w:t>nasl</w:t>
      </w:r>
      <w:proofErr w:type="spellEnd"/>
      <w:r w:rsidR="00256615" w:rsidRPr="007E68BF">
        <w:rPr>
          <w:i w:val="0"/>
          <w:sz w:val="24"/>
          <w:szCs w:val="24"/>
        </w:rPr>
        <w:t xml:space="preserve">. upravený zasielateľský obchod. Podľa neho za zasielateľský obchod bolo treba považovať „podujatie odosielania tovaru“, ak ho obstarával niekto, kto sa zaoberal takýmito obchodmi po živnostensky </w:t>
      </w:r>
    </w:p>
    <w:p w:rsidR="00AB4A6B" w:rsidRPr="00AB4A6B" w:rsidRDefault="00AB4A6B" w:rsidP="00AB4A6B">
      <w:pPr>
        <w:pStyle w:val="Zkladntext"/>
      </w:pPr>
    </w:p>
    <w:p w:rsidR="00256615" w:rsidRPr="007E68BF" w:rsidRDefault="00AB4A6B" w:rsidP="00FF6568">
      <w:pPr>
        <w:pStyle w:val="vysvetlivky"/>
        <w:spacing w:line="276" w:lineRule="auto"/>
        <w:rPr>
          <w:i w:val="0"/>
          <w:sz w:val="24"/>
          <w:szCs w:val="24"/>
        </w:rPr>
      </w:pPr>
      <w:r>
        <w:rPr>
          <w:i w:val="0"/>
          <w:sz w:val="24"/>
          <w:szCs w:val="24"/>
        </w:rPr>
        <w:t>Podstatné časti zasielateľskej zmluvy</w:t>
      </w:r>
      <w:r w:rsidR="00256615" w:rsidRPr="007E68BF">
        <w:rPr>
          <w:i w:val="0"/>
          <w:sz w:val="24"/>
          <w:szCs w:val="24"/>
        </w:rPr>
        <w:t>:</w:t>
      </w:r>
    </w:p>
    <w:p w:rsidR="00256615" w:rsidRPr="007E68BF" w:rsidRDefault="00256615" w:rsidP="00FF6568">
      <w:pPr>
        <w:pStyle w:val="vysvetlivky"/>
        <w:spacing w:line="276" w:lineRule="auto"/>
        <w:ind w:left="198" w:hanging="198"/>
        <w:rPr>
          <w:i w:val="0"/>
          <w:sz w:val="24"/>
          <w:szCs w:val="24"/>
        </w:rPr>
      </w:pPr>
      <w:r w:rsidRPr="007E68BF">
        <w:rPr>
          <w:i w:val="0"/>
          <w:sz w:val="24"/>
          <w:szCs w:val="24"/>
        </w:rPr>
        <w:t>a) určenie subjektov zmluvy (zasielateľa, príkazcu),</w:t>
      </w:r>
    </w:p>
    <w:p w:rsidR="00256615" w:rsidRPr="007E68BF" w:rsidRDefault="00256615" w:rsidP="00FF6568">
      <w:pPr>
        <w:pStyle w:val="vysvetlivky"/>
        <w:spacing w:line="276" w:lineRule="auto"/>
        <w:ind w:left="198" w:hanging="198"/>
        <w:rPr>
          <w:i w:val="0"/>
          <w:sz w:val="24"/>
          <w:szCs w:val="24"/>
        </w:rPr>
      </w:pPr>
      <w:r w:rsidRPr="007E68BF">
        <w:rPr>
          <w:i w:val="0"/>
          <w:sz w:val="24"/>
          <w:szCs w:val="24"/>
        </w:rPr>
        <w:t>b) vymedzenie predmetu</w:t>
      </w:r>
      <w:r w:rsidR="00AB4A6B">
        <w:rPr>
          <w:i w:val="0"/>
          <w:sz w:val="24"/>
          <w:szCs w:val="24"/>
        </w:rPr>
        <w:t xml:space="preserve"> zmluvy</w:t>
      </w:r>
      <w:r w:rsidRPr="007E68BF">
        <w:rPr>
          <w:i w:val="0"/>
          <w:sz w:val="24"/>
          <w:szCs w:val="24"/>
        </w:rPr>
        <w:t>, t. j. určenie prepravy v jej podstatných zložkách (údaje o zásielke, spôsobe, čase prepravy, mieste odoslania a mieste určenia).</w:t>
      </w:r>
    </w:p>
    <w:p w:rsidR="00256615" w:rsidRPr="007E68BF" w:rsidRDefault="00AB4A6B" w:rsidP="00642A63">
      <w:pPr>
        <w:pStyle w:val="vysvetlivky"/>
        <w:spacing w:line="276" w:lineRule="auto"/>
        <w:rPr>
          <w:i w:val="0"/>
          <w:sz w:val="24"/>
          <w:szCs w:val="24"/>
        </w:rPr>
      </w:pPr>
      <w:r>
        <w:rPr>
          <w:i w:val="0"/>
          <w:sz w:val="24"/>
          <w:szCs w:val="24"/>
        </w:rPr>
        <w:t>V</w:t>
      </w:r>
      <w:r w:rsidR="00256615" w:rsidRPr="007E68BF">
        <w:rPr>
          <w:i w:val="0"/>
          <w:sz w:val="24"/>
          <w:szCs w:val="24"/>
        </w:rPr>
        <w:t>ýšk</w:t>
      </w:r>
      <w:r>
        <w:rPr>
          <w:i w:val="0"/>
          <w:sz w:val="24"/>
          <w:szCs w:val="24"/>
        </w:rPr>
        <w:t>a</w:t>
      </w:r>
      <w:r w:rsidR="00256615" w:rsidRPr="007E68BF">
        <w:rPr>
          <w:i w:val="0"/>
          <w:sz w:val="24"/>
          <w:szCs w:val="24"/>
        </w:rPr>
        <w:t xml:space="preserve"> odplaty nemusí byť v zmluve určená</w:t>
      </w:r>
      <w:r>
        <w:rPr>
          <w:i w:val="0"/>
          <w:sz w:val="24"/>
          <w:szCs w:val="24"/>
        </w:rPr>
        <w:t>.</w:t>
      </w:r>
      <w:r w:rsidR="00256615" w:rsidRPr="007E68BF">
        <w:rPr>
          <w:i w:val="0"/>
          <w:sz w:val="24"/>
          <w:szCs w:val="24"/>
        </w:rPr>
        <w:t xml:space="preserve"> </w:t>
      </w:r>
    </w:p>
    <w:p w:rsidR="00256615" w:rsidRPr="007E68BF" w:rsidRDefault="00256615" w:rsidP="00642A63">
      <w:pPr>
        <w:pStyle w:val="vysvetlivky"/>
        <w:spacing w:line="276" w:lineRule="auto"/>
        <w:rPr>
          <w:i w:val="0"/>
          <w:sz w:val="24"/>
          <w:szCs w:val="24"/>
        </w:rPr>
      </w:pPr>
      <w:r w:rsidRPr="007E68BF">
        <w:rPr>
          <w:i w:val="0"/>
          <w:sz w:val="24"/>
          <w:szCs w:val="24"/>
        </w:rPr>
        <w:t xml:space="preserve">Na platnosť zmluvy sa nevyžaduje písomná forma (§ 272). Aj keď zmluva nie je uzavretá v písomnej forme, zo zákona môže zasielateľ požadovať, aby mu príkazca udelil </w:t>
      </w:r>
      <w:r w:rsidRPr="00642A63">
        <w:rPr>
          <w:b/>
          <w:i w:val="0"/>
          <w:sz w:val="24"/>
          <w:szCs w:val="24"/>
        </w:rPr>
        <w:t>písomný príkaz na obstaranie prepravy.</w:t>
      </w:r>
      <w:r w:rsidRPr="007E68BF">
        <w:rPr>
          <w:i w:val="0"/>
          <w:sz w:val="24"/>
          <w:szCs w:val="24"/>
        </w:rPr>
        <w:t xml:space="preserve"> Ide o tzv. </w:t>
      </w:r>
      <w:r w:rsidRPr="00AB4A6B">
        <w:rPr>
          <w:b/>
          <w:i w:val="0"/>
          <w:sz w:val="24"/>
          <w:szCs w:val="24"/>
        </w:rPr>
        <w:t>zasielateľský príkaz</w:t>
      </w:r>
      <w:r w:rsidRPr="007E68BF">
        <w:rPr>
          <w:i w:val="0"/>
          <w:sz w:val="24"/>
          <w:szCs w:val="24"/>
        </w:rPr>
        <w:t xml:space="preserve">. </w:t>
      </w:r>
    </w:p>
    <w:p w:rsidR="00256615" w:rsidRPr="007E68BF" w:rsidRDefault="00256615" w:rsidP="00AB4A6B">
      <w:pPr>
        <w:pStyle w:val="vysvetlivky"/>
        <w:spacing w:line="192" w:lineRule="atLeast"/>
        <w:ind w:firstLine="0"/>
        <w:rPr>
          <w:i w:val="0"/>
          <w:sz w:val="24"/>
          <w:szCs w:val="24"/>
        </w:rPr>
      </w:pPr>
    </w:p>
    <w:p w:rsidR="00256615" w:rsidRPr="007E68BF" w:rsidRDefault="00256615" w:rsidP="00642A63">
      <w:pPr>
        <w:pStyle w:val="vysvetlivky"/>
        <w:spacing w:line="276" w:lineRule="auto"/>
        <w:rPr>
          <w:i w:val="0"/>
          <w:sz w:val="24"/>
          <w:szCs w:val="24"/>
        </w:rPr>
      </w:pPr>
      <w:r w:rsidRPr="00E239EB">
        <w:rPr>
          <w:b/>
          <w:i w:val="0"/>
          <w:sz w:val="24"/>
          <w:szCs w:val="24"/>
        </w:rPr>
        <w:t xml:space="preserve"> </w:t>
      </w:r>
      <w:r w:rsidR="00AB4A6B" w:rsidRPr="00E239EB">
        <w:rPr>
          <w:b/>
          <w:i w:val="0"/>
          <w:sz w:val="24"/>
          <w:szCs w:val="24"/>
        </w:rPr>
        <w:t xml:space="preserve">Zodpovednosť zasielateľa </w:t>
      </w:r>
      <w:r w:rsidR="00E239EB" w:rsidRPr="00E239EB">
        <w:rPr>
          <w:b/>
          <w:i w:val="0"/>
          <w:sz w:val="24"/>
          <w:szCs w:val="24"/>
        </w:rPr>
        <w:t xml:space="preserve"> za škodu</w:t>
      </w:r>
      <w:r w:rsidR="00E239EB">
        <w:rPr>
          <w:b/>
          <w:i w:val="0"/>
          <w:sz w:val="24"/>
          <w:szCs w:val="24"/>
        </w:rPr>
        <w:t xml:space="preserve"> </w:t>
      </w:r>
      <w:r w:rsidRPr="007E68BF">
        <w:rPr>
          <w:i w:val="0"/>
          <w:sz w:val="24"/>
          <w:szCs w:val="24"/>
        </w:rPr>
        <w:t xml:space="preserve"> </w:t>
      </w:r>
      <w:r w:rsidR="00E239EB">
        <w:rPr>
          <w:i w:val="0"/>
          <w:sz w:val="24"/>
          <w:szCs w:val="24"/>
        </w:rPr>
        <w:t xml:space="preserve">- </w:t>
      </w:r>
      <w:r w:rsidRPr="007E68BF">
        <w:rPr>
          <w:i w:val="0"/>
          <w:sz w:val="24"/>
          <w:szCs w:val="24"/>
        </w:rPr>
        <w:t xml:space="preserve">zasielateľ </w:t>
      </w:r>
      <w:r w:rsidR="00E239EB">
        <w:rPr>
          <w:i w:val="0"/>
          <w:sz w:val="24"/>
          <w:szCs w:val="24"/>
        </w:rPr>
        <w:t xml:space="preserve">zodpovedá za škodu </w:t>
      </w:r>
      <w:r w:rsidRPr="007E68BF">
        <w:rPr>
          <w:i w:val="0"/>
          <w:sz w:val="24"/>
          <w:szCs w:val="24"/>
        </w:rPr>
        <w:t>na prevzatej zásielke, ktorá vznikla pri obstarávaní prepravy</w:t>
      </w:r>
      <w:r w:rsidR="00E239EB">
        <w:rPr>
          <w:i w:val="0"/>
          <w:sz w:val="24"/>
          <w:szCs w:val="24"/>
        </w:rPr>
        <w:t xml:space="preserve"> (! 603 ods. 2).</w:t>
      </w:r>
      <w:r w:rsidRPr="007E68BF">
        <w:rPr>
          <w:i w:val="0"/>
          <w:sz w:val="24"/>
          <w:szCs w:val="24"/>
        </w:rPr>
        <w:t xml:space="preserve"> </w:t>
      </w:r>
      <w:r w:rsidR="00E239EB">
        <w:rPr>
          <w:i w:val="0"/>
          <w:sz w:val="24"/>
          <w:szCs w:val="24"/>
        </w:rPr>
        <w:t>Z</w:t>
      </w:r>
      <w:r w:rsidRPr="007E68BF">
        <w:rPr>
          <w:i w:val="0"/>
          <w:sz w:val="24"/>
          <w:szCs w:val="24"/>
        </w:rPr>
        <w:t>odpovednosť sa týka iba okolností ohľadne obstarávania prepravy. Režim tejto zodpovednosti v podstate spočíva na princípe objektívnej zodpovednosti. Oslobodenie spod tejto zodpovednosti je možné len v prípade, keď zasielateľ nemohol škodu odvrátiť pri vynaložení odbornej starostlivosti. Pojem „odborná starostlivosť“ treba chápať v zmysle starostlivosti, ktorú možno bežne (obvykle) požadovať od zasielateľov v čase realizácie obstarávateľských služieb na trhu. Ide tu o profesionálnu starostlivosť zasielateľov, podnikajúcich v oblasti zasielateľstva</w:t>
      </w:r>
      <w:r w:rsidR="00E239EB">
        <w:rPr>
          <w:i w:val="0"/>
          <w:sz w:val="24"/>
          <w:szCs w:val="24"/>
        </w:rPr>
        <w:t>.</w:t>
      </w:r>
      <w:r w:rsidRPr="007E68BF">
        <w:rPr>
          <w:i w:val="0"/>
          <w:sz w:val="24"/>
          <w:szCs w:val="24"/>
        </w:rPr>
        <w:t xml:space="preserve"> </w:t>
      </w:r>
    </w:p>
    <w:p w:rsidR="00256615" w:rsidRPr="007E68BF" w:rsidRDefault="00256615" w:rsidP="00E239EB">
      <w:pPr>
        <w:pStyle w:val="vysvetlivky"/>
        <w:spacing w:line="190" w:lineRule="atLeast"/>
        <w:ind w:firstLine="0"/>
        <w:rPr>
          <w:i w:val="0"/>
          <w:sz w:val="24"/>
          <w:szCs w:val="24"/>
        </w:rPr>
      </w:pPr>
    </w:p>
    <w:p w:rsidR="00256615" w:rsidRPr="007E68BF" w:rsidRDefault="00444BFA" w:rsidP="00642A63">
      <w:pPr>
        <w:pStyle w:val="vysvetlivky"/>
        <w:spacing w:line="276" w:lineRule="auto"/>
        <w:rPr>
          <w:i w:val="0"/>
          <w:sz w:val="24"/>
          <w:szCs w:val="24"/>
        </w:rPr>
      </w:pPr>
      <w:r>
        <w:rPr>
          <w:i w:val="0"/>
          <w:sz w:val="24"/>
          <w:szCs w:val="24"/>
        </w:rPr>
        <w:t xml:space="preserve"> Zasielateľ sa môže rozhodnúť – ak to neodporuje zmluve alebo ak to nezakáže príkazca, že  bude  po uzavretí zmluvy pokračovať v obstarávaní prepravy alebo že uskutoční  </w:t>
      </w:r>
      <w:r w:rsidR="00256615" w:rsidRPr="007E68BF">
        <w:rPr>
          <w:i w:val="0"/>
          <w:sz w:val="24"/>
          <w:szCs w:val="24"/>
        </w:rPr>
        <w:t xml:space="preserve"> </w:t>
      </w:r>
      <w:r w:rsidR="00256615" w:rsidRPr="00642A63">
        <w:rPr>
          <w:b/>
          <w:i w:val="0"/>
          <w:sz w:val="24"/>
          <w:szCs w:val="24"/>
        </w:rPr>
        <w:t xml:space="preserve">tzv. samovstupu </w:t>
      </w:r>
      <w:r w:rsidR="00256615" w:rsidRPr="007E68BF">
        <w:rPr>
          <w:i w:val="0"/>
          <w:sz w:val="24"/>
          <w:szCs w:val="24"/>
        </w:rPr>
        <w:t>do práv dopravcu</w:t>
      </w:r>
      <w:r>
        <w:rPr>
          <w:i w:val="0"/>
          <w:sz w:val="24"/>
          <w:szCs w:val="24"/>
        </w:rPr>
        <w:t>, ktorý s</w:t>
      </w:r>
      <w:r w:rsidR="00256615" w:rsidRPr="007E68BF">
        <w:rPr>
          <w:i w:val="0"/>
          <w:sz w:val="24"/>
          <w:szCs w:val="24"/>
        </w:rPr>
        <w:t xml:space="preserve">počíva v </w:t>
      </w:r>
      <w:r>
        <w:rPr>
          <w:i w:val="0"/>
          <w:sz w:val="24"/>
          <w:szCs w:val="24"/>
        </w:rPr>
        <w:t>že</w:t>
      </w:r>
      <w:r w:rsidR="00256615" w:rsidRPr="007E68BF">
        <w:rPr>
          <w:i w:val="0"/>
          <w:sz w:val="24"/>
          <w:szCs w:val="24"/>
        </w:rPr>
        <w:t xml:space="preserve"> zasielateľ priamo (sám, osobne), t. j. bez použitia iných osôb ako dopravcov uskutočn</w:t>
      </w:r>
      <w:r>
        <w:rPr>
          <w:i w:val="0"/>
          <w:sz w:val="24"/>
          <w:szCs w:val="24"/>
        </w:rPr>
        <w:t xml:space="preserve">í </w:t>
      </w:r>
      <w:r w:rsidR="00256615" w:rsidRPr="007E68BF">
        <w:rPr>
          <w:i w:val="0"/>
          <w:sz w:val="24"/>
          <w:szCs w:val="24"/>
        </w:rPr>
        <w:t xml:space="preserve"> prepravu. V takom prípade vlastne už ani nejde o obstaranie prepravy, ale o jej priame uskutočnenie z pozície dopravcu. K takému samovstupu je zasielateľ oprávnený iba ak to neodporuje zmluve, prípadne ak to nezakáže príkazca, a to  najneskôr do začiatku uskutočňovania prepravy</w:t>
      </w:r>
      <w:r>
        <w:rPr>
          <w:i w:val="0"/>
          <w:sz w:val="24"/>
          <w:szCs w:val="24"/>
        </w:rPr>
        <w:t xml:space="preserve"> (§ 605 ods. 1)</w:t>
      </w:r>
      <w:r w:rsidR="00256615" w:rsidRPr="007E68BF">
        <w:rPr>
          <w:i w:val="0"/>
          <w:sz w:val="24"/>
          <w:szCs w:val="24"/>
        </w:rPr>
        <w:t>.</w:t>
      </w:r>
    </w:p>
    <w:p w:rsidR="00256615" w:rsidRPr="007E68BF" w:rsidRDefault="00444BFA" w:rsidP="00642A63">
      <w:pPr>
        <w:pStyle w:val="vysvetlivky"/>
        <w:spacing w:line="276" w:lineRule="auto"/>
        <w:rPr>
          <w:i w:val="0"/>
          <w:sz w:val="24"/>
          <w:szCs w:val="24"/>
        </w:rPr>
      </w:pPr>
      <w:r>
        <w:rPr>
          <w:i w:val="0"/>
          <w:sz w:val="24"/>
          <w:szCs w:val="24"/>
        </w:rPr>
        <w:t>Z</w:t>
      </w:r>
      <w:r w:rsidR="00256615" w:rsidRPr="007E68BF">
        <w:rPr>
          <w:i w:val="0"/>
          <w:sz w:val="24"/>
          <w:szCs w:val="24"/>
        </w:rPr>
        <w:t xml:space="preserve">asielateľ </w:t>
      </w:r>
      <w:r>
        <w:rPr>
          <w:i w:val="0"/>
          <w:sz w:val="24"/>
          <w:szCs w:val="24"/>
        </w:rPr>
        <w:t xml:space="preserve"> môže použiť </w:t>
      </w:r>
      <w:r w:rsidR="00256615" w:rsidRPr="007E68BF">
        <w:rPr>
          <w:i w:val="0"/>
          <w:sz w:val="24"/>
          <w:szCs w:val="24"/>
        </w:rPr>
        <w:t xml:space="preserve">na obstaranie prepravy </w:t>
      </w:r>
      <w:r w:rsidR="00256615" w:rsidRPr="00642A63">
        <w:rPr>
          <w:b/>
          <w:i w:val="0"/>
          <w:sz w:val="24"/>
          <w:szCs w:val="24"/>
        </w:rPr>
        <w:t>ďalšieho zasielateľa (tzv. medzizasielateľa).</w:t>
      </w:r>
      <w:r w:rsidR="00256615" w:rsidRPr="007E68BF">
        <w:rPr>
          <w:i w:val="0"/>
          <w:sz w:val="24"/>
          <w:szCs w:val="24"/>
        </w:rPr>
        <w:t xml:space="preserve"> V prípade, </w:t>
      </w:r>
      <w:r>
        <w:rPr>
          <w:i w:val="0"/>
          <w:sz w:val="24"/>
          <w:szCs w:val="24"/>
        </w:rPr>
        <w:t xml:space="preserve">ak </w:t>
      </w:r>
      <w:r w:rsidR="00256615" w:rsidRPr="007E68BF">
        <w:rPr>
          <w:i w:val="0"/>
          <w:sz w:val="24"/>
          <w:szCs w:val="24"/>
        </w:rPr>
        <w:t xml:space="preserve"> taká situácia nastane, zasielateľ nesie voči príkazcovi zodpovednosť</w:t>
      </w:r>
      <w:r w:rsidR="002611E2">
        <w:rPr>
          <w:i w:val="0"/>
          <w:sz w:val="24"/>
          <w:szCs w:val="24"/>
        </w:rPr>
        <w:t xml:space="preserve">, </w:t>
      </w:r>
      <w:r w:rsidR="00256615" w:rsidRPr="007E68BF">
        <w:rPr>
          <w:i w:val="0"/>
          <w:sz w:val="24"/>
          <w:szCs w:val="24"/>
        </w:rPr>
        <w:t xml:space="preserve"> akoby prepravu obstaral sám. </w:t>
      </w:r>
    </w:p>
    <w:p w:rsidR="00256615" w:rsidRPr="007E68BF" w:rsidRDefault="00256615" w:rsidP="00642A63">
      <w:pPr>
        <w:pStyle w:val="Zkladntext"/>
        <w:spacing w:line="276" w:lineRule="auto"/>
        <w:rPr>
          <w:color w:val="auto"/>
          <w:sz w:val="24"/>
          <w:szCs w:val="24"/>
        </w:rPr>
      </w:pPr>
    </w:p>
    <w:p w:rsidR="002611E2" w:rsidRDefault="002611E2" w:rsidP="00642A63">
      <w:pPr>
        <w:pStyle w:val="vysvetlivky"/>
        <w:spacing w:line="276" w:lineRule="auto"/>
        <w:rPr>
          <w:i w:val="0"/>
          <w:sz w:val="24"/>
          <w:szCs w:val="24"/>
        </w:rPr>
      </w:pPr>
      <w:r>
        <w:rPr>
          <w:i w:val="0"/>
          <w:sz w:val="24"/>
          <w:szCs w:val="24"/>
        </w:rPr>
        <w:t xml:space="preserve">Zasielateľ (obdobne ako dopravca podľa zmluvy o preprave veci) má voči príkazcovi oznamovaciu povinnosť – podať správu o škode, ktorá zásielke hrozí alebo ktorá na nej vznikla. Zasielateľ má právo – obdobne ako dopravca </w:t>
      </w:r>
      <w:r w:rsidR="00256615" w:rsidRPr="007E68BF">
        <w:rPr>
          <w:i w:val="0"/>
          <w:sz w:val="24"/>
          <w:szCs w:val="24"/>
        </w:rPr>
        <w:t xml:space="preserve"> preda</w:t>
      </w:r>
      <w:r>
        <w:rPr>
          <w:i w:val="0"/>
          <w:sz w:val="24"/>
          <w:szCs w:val="24"/>
        </w:rPr>
        <w:t>ť</w:t>
      </w:r>
      <w:r w:rsidR="00256615" w:rsidRPr="007E68BF">
        <w:rPr>
          <w:i w:val="0"/>
          <w:sz w:val="24"/>
          <w:szCs w:val="24"/>
        </w:rPr>
        <w:t xml:space="preserve"> zásielk</w:t>
      </w:r>
      <w:r>
        <w:rPr>
          <w:i w:val="0"/>
          <w:sz w:val="24"/>
          <w:szCs w:val="24"/>
        </w:rPr>
        <w:t>u</w:t>
      </w:r>
      <w:r w:rsidR="00256615" w:rsidRPr="007E68BF">
        <w:rPr>
          <w:i w:val="0"/>
          <w:sz w:val="24"/>
          <w:szCs w:val="24"/>
        </w:rPr>
        <w:t xml:space="preserve">. </w:t>
      </w:r>
    </w:p>
    <w:p w:rsidR="00256615" w:rsidRPr="007E68BF" w:rsidRDefault="002611E2" w:rsidP="00642A63">
      <w:pPr>
        <w:pStyle w:val="vysvetlivky"/>
        <w:spacing w:line="276" w:lineRule="auto"/>
        <w:rPr>
          <w:i w:val="0"/>
          <w:sz w:val="24"/>
          <w:szCs w:val="24"/>
        </w:rPr>
      </w:pPr>
      <w:r>
        <w:rPr>
          <w:i w:val="0"/>
          <w:sz w:val="24"/>
          <w:szCs w:val="24"/>
        </w:rPr>
        <w:t>P</w:t>
      </w:r>
      <w:r w:rsidR="00256615" w:rsidRPr="007E68BF">
        <w:rPr>
          <w:i w:val="0"/>
          <w:sz w:val="24"/>
          <w:szCs w:val="24"/>
        </w:rPr>
        <w:t>redaj zásielky možno uskutočniť iba pokiaľ sú splnené tieto podmienky:</w:t>
      </w:r>
    </w:p>
    <w:p w:rsidR="00256615" w:rsidRPr="007E68BF" w:rsidRDefault="00256615" w:rsidP="00642A63">
      <w:pPr>
        <w:pStyle w:val="vysvetlivky"/>
        <w:spacing w:line="276" w:lineRule="auto"/>
        <w:ind w:left="198" w:hanging="198"/>
        <w:rPr>
          <w:i w:val="0"/>
          <w:sz w:val="24"/>
          <w:szCs w:val="24"/>
        </w:rPr>
      </w:pPr>
      <w:r w:rsidRPr="007E68BF">
        <w:rPr>
          <w:i w:val="0"/>
          <w:sz w:val="24"/>
          <w:szCs w:val="24"/>
        </w:rPr>
        <w:lastRenderedPageBreak/>
        <w:t>a) na zásielke hrozí bezprostredne podstatná škoda a nie je čas vyžiadať si pokyny príkazcu alebo príkazca otáľa s vydaním takých pokynov,</w:t>
      </w:r>
    </w:p>
    <w:p w:rsidR="00256615" w:rsidRPr="007E68BF" w:rsidRDefault="00256615" w:rsidP="00642A63">
      <w:pPr>
        <w:pStyle w:val="vysvetlivky"/>
        <w:spacing w:line="276" w:lineRule="auto"/>
        <w:ind w:left="198" w:hanging="198"/>
        <w:rPr>
          <w:i w:val="0"/>
          <w:sz w:val="24"/>
          <w:szCs w:val="24"/>
        </w:rPr>
      </w:pPr>
      <w:r w:rsidRPr="007E68BF">
        <w:rPr>
          <w:i w:val="0"/>
          <w:sz w:val="24"/>
          <w:szCs w:val="24"/>
        </w:rPr>
        <w:t>b) predaj zásielky sa bude realizovať vhodným spôsobom,</w:t>
      </w:r>
    </w:p>
    <w:p w:rsidR="00256615" w:rsidRPr="007E68BF" w:rsidRDefault="00256615" w:rsidP="00642A63">
      <w:pPr>
        <w:pStyle w:val="vysvetlivky"/>
        <w:spacing w:line="276" w:lineRule="auto"/>
        <w:ind w:left="198" w:hanging="198"/>
        <w:rPr>
          <w:i w:val="0"/>
          <w:sz w:val="24"/>
          <w:szCs w:val="24"/>
        </w:rPr>
      </w:pPr>
      <w:r w:rsidRPr="007E68BF">
        <w:rPr>
          <w:i w:val="0"/>
          <w:sz w:val="24"/>
          <w:szCs w:val="24"/>
        </w:rPr>
        <w:t>c) predaj sa uskutoční na účet príkazcu.</w:t>
      </w:r>
    </w:p>
    <w:p w:rsidR="00256615" w:rsidRPr="007E68BF" w:rsidRDefault="002611E2" w:rsidP="00642A63">
      <w:pPr>
        <w:pStyle w:val="vysvetlivky"/>
        <w:spacing w:line="276" w:lineRule="auto"/>
        <w:rPr>
          <w:i w:val="0"/>
          <w:sz w:val="24"/>
          <w:szCs w:val="24"/>
        </w:rPr>
      </w:pPr>
      <w:r>
        <w:rPr>
          <w:i w:val="0"/>
          <w:sz w:val="24"/>
          <w:szCs w:val="24"/>
        </w:rPr>
        <w:t xml:space="preserve">Pojem </w:t>
      </w:r>
      <w:r w:rsidR="00256615" w:rsidRPr="007E68BF">
        <w:rPr>
          <w:i w:val="0"/>
          <w:sz w:val="24"/>
          <w:szCs w:val="24"/>
        </w:rPr>
        <w:t xml:space="preserve"> „vhodným spôsobom“ treba  interpretovať nielen z hľadiska „čistoty“ (slušnosti) predaja a jeho širších okolností, ale aj z hľadiska rozumnej ceny, za akú sa má zásielka speňažiť.</w:t>
      </w:r>
    </w:p>
    <w:p w:rsidR="00256615" w:rsidRPr="00642A63" w:rsidRDefault="00256615" w:rsidP="002611E2">
      <w:pPr>
        <w:pStyle w:val="vysvetlivky"/>
        <w:spacing w:line="188" w:lineRule="atLeast"/>
        <w:ind w:firstLine="0"/>
        <w:rPr>
          <w:i w:val="0"/>
          <w:sz w:val="24"/>
          <w:szCs w:val="24"/>
        </w:rPr>
      </w:pPr>
    </w:p>
    <w:p w:rsidR="00256615" w:rsidRPr="007E68BF" w:rsidRDefault="002611E2" w:rsidP="002611E2">
      <w:pPr>
        <w:pStyle w:val="vysvetlivky"/>
        <w:spacing w:line="276" w:lineRule="auto"/>
        <w:rPr>
          <w:i w:val="0"/>
          <w:sz w:val="24"/>
          <w:szCs w:val="24"/>
        </w:rPr>
      </w:pPr>
      <w:r>
        <w:rPr>
          <w:i w:val="0"/>
          <w:sz w:val="24"/>
          <w:szCs w:val="24"/>
        </w:rPr>
        <w:t>Zasielateľ má nárok na odplatu</w:t>
      </w:r>
      <w:r w:rsidR="00256615" w:rsidRPr="00642A63">
        <w:rPr>
          <w:i w:val="0"/>
          <w:sz w:val="24"/>
          <w:szCs w:val="24"/>
        </w:rPr>
        <w:t xml:space="preserve">. Konkrétna výška odplaty však v zmluve nemusí byť dohodnutá. Pri absencii dohody o zmluvnej odplate zasielateľ je oprávnený požadovať odplatu, ktorá je obvyklá v čase uzavretia zmluvy pri obstarávaní obdobnej prepravy. </w:t>
      </w:r>
    </w:p>
    <w:p w:rsidR="00256615" w:rsidRDefault="00256615" w:rsidP="002611E2">
      <w:pPr>
        <w:pStyle w:val="vysvetlivky"/>
        <w:spacing w:line="276" w:lineRule="auto"/>
        <w:rPr>
          <w:i w:val="0"/>
          <w:sz w:val="24"/>
          <w:szCs w:val="24"/>
        </w:rPr>
      </w:pPr>
    </w:p>
    <w:p w:rsidR="004E71C0" w:rsidRPr="004E71C0" w:rsidRDefault="004E71C0" w:rsidP="004E71C0">
      <w:pPr>
        <w:pStyle w:val="Zkladntext"/>
      </w:pPr>
    </w:p>
    <w:p w:rsidR="00DC2326" w:rsidRPr="007E68BF" w:rsidRDefault="00DC2326" w:rsidP="002611E2">
      <w:pPr>
        <w:jc w:val="both"/>
        <w:rPr>
          <w:rFonts w:ascii="Times New Roman" w:hAnsi="Times New Roman" w:cs="Times New Roman"/>
          <w:b/>
          <w:sz w:val="24"/>
          <w:szCs w:val="24"/>
        </w:rPr>
      </w:pPr>
      <w:r w:rsidRPr="007E68BF">
        <w:rPr>
          <w:rFonts w:ascii="Times New Roman" w:hAnsi="Times New Roman" w:cs="Times New Roman"/>
          <w:b/>
          <w:sz w:val="24"/>
          <w:szCs w:val="24"/>
        </w:rPr>
        <w:t>Zmluva o nájme dopravného prostriedku</w:t>
      </w:r>
    </w:p>
    <w:p w:rsidR="005405F8" w:rsidRPr="007E68BF" w:rsidRDefault="005405F8" w:rsidP="005405F8">
      <w:pPr>
        <w:jc w:val="both"/>
        <w:rPr>
          <w:rFonts w:ascii="Times New Roman" w:hAnsi="Times New Roman" w:cs="Times New Roman"/>
          <w:sz w:val="24"/>
          <w:szCs w:val="24"/>
        </w:rPr>
      </w:pPr>
      <w:r w:rsidRPr="007E68BF">
        <w:rPr>
          <w:rFonts w:ascii="Times New Roman" w:hAnsi="Times New Roman" w:cs="Times New Roman"/>
          <w:sz w:val="24"/>
          <w:szCs w:val="24"/>
        </w:rPr>
        <w:t>Upravená v Obch. z. - § 630 - § 637</w:t>
      </w:r>
    </w:p>
    <w:p w:rsidR="006B49DE" w:rsidRPr="007E68BF" w:rsidRDefault="006B49DE" w:rsidP="004E71C0">
      <w:pPr>
        <w:pStyle w:val="vysvetlivky"/>
        <w:spacing w:line="276" w:lineRule="auto"/>
        <w:rPr>
          <w:i w:val="0"/>
          <w:sz w:val="24"/>
          <w:szCs w:val="24"/>
        </w:rPr>
      </w:pPr>
      <w:r w:rsidRPr="007E68BF">
        <w:rPr>
          <w:i w:val="0"/>
          <w:sz w:val="24"/>
          <w:szCs w:val="24"/>
        </w:rPr>
        <w:t>Zmluv</w:t>
      </w:r>
      <w:r w:rsidR="00BE402A">
        <w:rPr>
          <w:i w:val="0"/>
          <w:sz w:val="24"/>
          <w:szCs w:val="24"/>
        </w:rPr>
        <w:t>a</w:t>
      </w:r>
      <w:r w:rsidRPr="007E68BF">
        <w:rPr>
          <w:i w:val="0"/>
          <w:sz w:val="24"/>
          <w:szCs w:val="24"/>
        </w:rPr>
        <w:t xml:space="preserve"> o nájme dopravného prostriedku má povahu špecifického typu obchodnej zmluvy medzi podnikateľmi. Z hľadiska účelu tento typ zmluvy sa blíži k zmluve o prevádzke dopravného prostriedku (§ 638 a </w:t>
      </w:r>
      <w:proofErr w:type="spellStart"/>
      <w:r w:rsidRPr="007E68BF">
        <w:rPr>
          <w:i w:val="0"/>
          <w:sz w:val="24"/>
          <w:szCs w:val="24"/>
        </w:rPr>
        <w:t>nasl</w:t>
      </w:r>
      <w:proofErr w:type="spellEnd"/>
      <w:r w:rsidRPr="007E68BF">
        <w:rPr>
          <w:i w:val="0"/>
          <w:sz w:val="24"/>
          <w:szCs w:val="24"/>
        </w:rPr>
        <w:t>.).</w:t>
      </w:r>
    </w:p>
    <w:p w:rsidR="006B49DE" w:rsidRPr="00D1360D" w:rsidRDefault="006B49DE" w:rsidP="004E71C0">
      <w:pPr>
        <w:pStyle w:val="vysvetlivky"/>
        <w:spacing w:line="276" w:lineRule="auto"/>
        <w:rPr>
          <w:b/>
          <w:i w:val="0"/>
          <w:sz w:val="24"/>
          <w:szCs w:val="24"/>
        </w:rPr>
      </w:pPr>
      <w:r w:rsidRPr="007E68BF">
        <w:rPr>
          <w:i w:val="0"/>
          <w:sz w:val="24"/>
          <w:szCs w:val="24"/>
        </w:rPr>
        <w:t xml:space="preserve">Na základe tejto zmluvy sa </w:t>
      </w:r>
      <w:r w:rsidRPr="00D1360D">
        <w:rPr>
          <w:b/>
          <w:i w:val="0"/>
          <w:sz w:val="24"/>
          <w:szCs w:val="24"/>
        </w:rPr>
        <w:t>prenajímateľ</w:t>
      </w:r>
      <w:r w:rsidRPr="007E68BF">
        <w:rPr>
          <w:i w:val="0"/>
          <w:sz w:val="24"/>
          <w:szCs w:val="24"/>
        </w:rPr>
        <w:t xml:space="preserve"> zaväzuje prenechať </w:t>
      </w:r>
      <w:r w:rsidRPr="00D1360D">
        <w:rPr>
          <w:b/>
          <w:i w:val="0"/>
          <w:sz w:val="24"/>
          <w:szCs w:val="24"/>
        </w:rPr>
        <w:t>nájomcovi</w:t>
      </w:r>
      <w:r w:rsidRPr="007E68BF">
        <w:rPr>
          <w:i w:val="0"/>
          <w:sz w:val="24"/>
          <w:szCs w:val="24"/>
        </w:rPr>
        <w:t xml:space="preserve"> na </w:t>
      </w:r>
      <w:r w:rsidRPr="00D1360D">
        <w:rPr>
          <w:b/>
          <w:i w:val="0"/>
          <w:sz w:val="24"/>
          <w:szCs w:val="24"/>
        </w:rPr>
        <w:t>dočasné užívanie</w:t>
      </w:r>
      <w:r w:rsidRPr="007E68BF">
        <w:rPr>
          <w:i w:val="0"/>
          <w:sz w:val="24"/>
          <w:szCs w:val="24"/>
        </w:rPr>
        <w:t xml:space="preserve"> dopravný prostriedok, a </w:t>
      </w:r>
      <w:r w:rsidRPr="00D1360D">
        <w:rPr>
          <w:b/>
          <w:i w:val="0"/>
          <w:sz w:val="24"/>
          <w:szCs w:val="24"/>
        </w:rPr>
        <w:t>nájomca</w:t>
      </w:r>
      <w:r w:rsidRPr="007E68BF">
        <w:rPr>
          <w:i w:val="0"/>
          <w:sz w:val="24"/>
          <w:szCs w:val="24"/>
        </w:rPr>
        <w:t xml:space="preserve"> sa zaväzuje poskytnúť </w:t>
      </w:r>
      <w:r w:rsidRPr="00D1360D">
        <w:rPr>
          <w:b/>
          <w:i w:val="0"/>
          <w:sz w:val="24"/>
          <w:szCs w:val="24"/>
        </w:rPr>
        <w:t xml:space="preserve">prenajímateľovi </w:t>
      </w:r>
      <w:r w:rsidRPr="007E68BF">
        <w:rPr>
          <w:i w:val="0"/>
          <w:sz w:val="24"/>
          <w:szCs w:val="24"/>
        </w:rPr>
        <w:t xml:space="preserve">za toto užívanie </w:t>
      </w:r>
      <w:r w:rsidRPr="00D1360D">
        <w:rPr>
          <w:b/>
          <w:i w:val="0"/>
          <w:sz w:val="24"/>
          <w:szCs w:val="24"/>
        </w:rPr>
        <w:t>odplatu (nájom</w:t>
      </w:r>
      <w:r w:rsidR="00D1360D">
        <w:rPr>
          <w:b/>
          <w:i w:val="0"/>
          <w:sz w:val="24"/>
          <w:szCs w:val="24"/>
        </w:rPr>
        <w:t>né</w:t>
      </w:r>
      <w:r w:rsidRPr="00D1360D">
        <w:rPr>
          <w:b/>
          <w:i w:val="0"/>
          <w:sz w:val="24"/>
          <w:szCs w:val="24"/>
        </w:rPr>
        <w:t>).</w:t>
      </w:r>
    </w:p>
    <w:p w:rsidR="006B49DE" w:rsidRDefault="006B49DE" w:rsidP="004E71C0">
      <w:pPr>
        <w:pStyle w:val="vysvetlivky"/>
        <w:spacing w:line="276" w:lineRule="auto"/>
        <w:rPr>
          <w:i w:val="0"/>
          <w:sz w:val="24"/>
          <w:szCs w:val="24"/>
        </w:rPr>
      </w:pPr>
      <w:r w:rsidRPr="007E68BF">
        <w:rPr>
          <w:i w:val="0"/>
          <w:sz w:val="24"/>
          <w:szCs w:val="24"/>
        </w:rPr>
        <w:t>Pre tento zmluvný typ sú charakteristické dva pojmové znaky</w:t>
      </w:r>
      <w:r w:rsidR="00D1360D">
        <w:rPr>
          <w:i w:val="0"/>
          <w:sz w:val="24"/>
          <w:szCs w:val="24"/>
        </w:rPr>
        <w:t>:</w:t>
      </w:r>
    </w:p>
    <w:p w:rsidR="00D1360D" w:rsidRPr="00D1360D" w:rsidRDefault="00D1360D" w:rsidP="00D1360D">
      <w:pPr>
        <w:pStyle w:val="Zkladntext"/>
      </w:pPr>
    </w:p>
    <w:p w:rsidR="00D1360D" w:rsidRDefault="006B49DE" w:rsidP="00D1360D">
      <w:pPr>
        <w:pStyle w:val="vysvetlivky"/>
        <w:numPr>
          <w:ilvl w:val="0"/>
          <w:numId w:val="3"/>
        </w:numPr>
        <w:spacing w:line="196" w:lineRule="atLeast"/>
        <w:rPr>
          <w:i w:val="0"/>
          <w:sz w:val="24"/>
          <w:szCs w:val="24"/>
        </w:rPr>
      </w:pPr>
      <w:r w:rsidRPr="007E68BF">
        <w:rPr>
          <w:i w:val="0"/>
          <w:sz w:val="24"/>
          <w:szCs w:val="24"/>
        </w:rPr>
        <w:t xml:space="preserve"> záväzok na dočasné prenechanie dopravného pro</w:t>
      </w:r>
      <w:r w:rsidR="00D1360D">
        <w:rPr>
          <w:i w:val="0"/>
          <w:sz w:val="24"/>
          <w:szCs w:val="24"/>
        </w:rPr>
        <w:t>striedku na užívanie nájomcovi</w:t>
      </w:r>
    </w:p>
    <w:p w:rsidR="00D1360D" w:rsidRDefault="006B49DE" w:rsidP="00D1360D">
      <w:pPr>
        <w:pStyle w:val="vysvetlivky"/>
        <w:numPr>
          <w:ilvl w:val="0"/>
          <w:numId w:val="3"/>
        </w:numPr>
        <w:spacing w:line="196" w:lineRule="atLeast"/>
        <w:rPr>
          <w:i w:val="0"/>
          <w:sz w:val="24"/>
          <w:szCs w:val="24"/>
        </w:rPr>
      </w:pPr>
      <w:r w:rsidRPr="007E68BF">
        <w:rPr>
          <w:i w:val="0"/>
          <w:sz w:val="24"/>
          <w:szCs w:val="24"/>
        </w:rPr>
        <w:t>povinnosť platiť nájom</w:t>
      </w:r>
      <w:r w:rsidR="00D1360D">
        <w:rPr>
          <w:i w:val="0"/>
          <w:sz w:val="24"/>
          <w:szCs w:val="24"/>
        </w:rPr>
        <w:t>né</w:t>
      </w:r>
      <w:r w:rsidRPr="007E68BF">
        <w:rPr>
          <w:i w:val="0"/>
          <w:sz w:val="24"/>
          <w:szCs w:val="24"/>
        </w:rPr>
        <w:t xml:space="preserve">. </w:t>
      </w:r>
    </w:p>
    <w:p w:rsidR="006B49DE" w:rsidRPr="007E68BF" w:rsidRDefault="006B49DE" w:rsidP="00D1360D">
      <w:pPr>
        <w:pStyle w:val="vysvetlivky"/>
        <w:spacing w:line="196" w:lineRule="atLeast"/>
        <w:ind w:left="340" w:firstLine="0"/>
        <w:rPr>
          <w:i w:val="0"/>
          <w:sz w:val="24"/>
          <w:szCs w:val="24"/>
        </w:rPr>
      </w:pPr>
      <w:r w:rsidRPr="007E68BF">
        <w:rPr>
          <w:i w:val="0"/>
          <w:sz w:val="24"/>
          <w:szCs w:val="24"/>
        </w:rPr>
        <w:t>Ide teda o odplatnú zmluvu.</w:t>
      </w:r>
    </w:p>
    <w:p w:rsidR="006B49DE" w:rsidRPr="007E68BF" w:rsidRDefault="006B49DE" w:rsidP="006B49DE">
      <w:pPr>
        <w:pStyle w:val="vysvetlivky"/>
        <w:spacing w:line="196" w:lineRule="atLeast"/>
        <w:rPr>
          <w:i w:val="0"/>
          <w:sz w:val="24"/>
          <w:szCs w:val="24"/>
        </w:rPr>
      </w:pPr>
      <w:r w:rsidRPr="007E68BF">
        <w:rPr>
          <w:i w:val="0"/>
          <w:sz w:val="24"/>
          <w:szCs w:val="24"/>
        </w:rPr>
        <w:t>Podstatné časti tejto zmluvy sú:</w:t>
      </w:r>
    </w:p>
    <w:p w:rsidR="006B49DE" w:rsidRPr="007E68BF" w:rsidRDefault="006B49DE" w:rsidP="006B49DE">
      <w:pPr>
        <w:pStyle w:val="vysvetlivky"/>
        <w:spacing w:line="196" w:lineRule="atLeast"/>
        <w:ind w:left="198" w:hanging="198"/>
        <w:rPr>
          <w:i w:val="0"/>
          <w:sz w:val="24"/>
          <w:szCs w:val="24"/>
        </w:rPr>
      </w:pPr>
      <w:r w:rsidRPr="007E68BF">
        <w:rPr>
          <w:i w:val="0"/>
          <w:sz w:val="24"/>
          <w:szCs w:val="24"/>
        </w:rPr>
        <w:t>a) určenie subjektov (prenajímateľa a nájomcu),</w:t>
      </w:r>
    </w:p>
    <w:p w:rsidR="006B49DE" w:rsidRPr="007E68BF" w:rsidRDefault="006B49DE" w:rsidP="006B49DE">
      <w:pPr>
        <w:pStyle w:val="vysvetlivky"/>
        <w:spacing w:line="196" w:lineRule="atLeast"/>
        <w:ind w:left="198" w:hanging="198"/>
        <w:rPr>
          <w:i w:val="0"/>
          <w:sz w:val="24"/>
          <w:szCs w:val="24"/>
        </w:rPr>
      </w:pPr>
      <w:r w:rsidRPr="007E68BF">
        <w:rPr>
          <w:i w:val="0"/>
          <w:sz w:val="24"/>
          <w:szCs w:val="24"/>
        </w:rPr>
        <w:t>b) určenie predmetu záväzku (</w:t>
      </w:r>
      <w:r w:rsidR="00BE402A">
        <w:rPr>
          <w:i w:val="0"/>
          <w:sz w:val="24"/>
          <w:szCs w:val="24"/>
        </w:rPr>
        <w:t xml:space="preserve"> prenájom </w:t>
      </w:r>
      <w:r w:rsidRPr="007E68BF">
        <w:rPr>
          <w:i w:val="0"/>
          <w:sz w:val="24"/>
          <w:szCs w:val="24"/>
        </w:rPr>
        <w:t>dopravného prostriedku).</w:t>
      </w:r>
    </w:p>
    <w:p w:rsidR="00D1360D" w:rsidRDefault="006B49DE" w:rsidP="006B49DE">
      <w:pPr>
        <w:pStyle w:val="vysvetlivky"/>
        <w:spacing w:line="198" w:lineRule="atLeast"/>
        <w:rPr>
          <w:i w:val="0"/>
          <w:sz w:val="24"/>
          <w:szCs w:val="24"/>
        </w:rPr>
      </w:pPr>
      <w:r w:rsidRPr="007E68BF">
        <w:rPr>
          <w:i w:val="0"/>
          <w:sz w:val="24"/>
          <w:szCs w:val="24"/>
        </w:rPr>
        <w:t xml:space="preserve">Platnú zmluvu možno uzavrieť iba v písomnej forme. </w:t>
      </w:r>
    </w:p>
    <w:p w:rsidR="006B49DE" w:rsidRPr="007E68BF" w:rsidRDefault="006B49DE" w:rsidP="00D1360D">
      <w:pPr>
        <w:pStyle w:val="vysvetlivky"/>
        <w:spacing w:line="198" w:lineRule="atLeast"/>
        <w:rPr>
          <w:i w:val="0"/>
          <w:sz w:val="24"/>
          <w:szCs w:val="24"/>
        </w:rPr>
      </w:pPr>
      <w:r w:rsidRPr="007E68BF">
        <w:rPr>
          <w:i w:val="0"/>
          <w:sz w:val="24"/>
          <w:szCs w:val="24"/>
        </w:rPr>
        <w:t xml:space="preserve">Zákon vymedzuje predmet zmluvného záväzku veľmi široko. Tento typ zmluvy je prakticky použiteľný na nájom ktoréhokoľvek dopravného prostriedku, ktorý je spôsobilý na dopravu. </w:t>
      </w:r>
    </w:p>
    <w:p w:rsidR="006B49DE" w:rsidRPr="007E68BF" w:rsidRDefault="006B49DE" w:rsidP="006B49DE">
      <w:pPr>
        <w:pStyle w:val="Zkladntext"/>
        <w:spacing w:line="198" w:lineRule="atLeast"/>
        <w:rPr>
          <w:color w:val="auto"/>
          <w:sz w:val="24"/>
          <w:szCs w:val="24"/>
        </w:rPr>
      </w:pPr>
    </w:p>
    <w:p w:rsidR="006B49DE" w:rsidRPr="007E68BF" w:rsidRDefault="006B49DE" w:rsidP="006B49DE">
      <w:pPr>
        <w:pStyle w:val="vysvetlivky"/>
        <w:rPr>
          <w:i w:val="0"/>
          <w:sz w:val="24"/>
          <w:szCs w:val="24"/>
        </w:rPr>
      </w:pPr>
    </w:p>
    <w:p w:rsidR="006B49DE" w:rsidRPr="007E68BF" w:rsidRDefault="006B49DE" w:rsidP="00BE402A">
      <w:pPr>
        <w:pStyle w:val="vysvetlivky"/>
        <w:spacing w:line="276" w:lineRule="auto"/>
        <w:rPr>
          <w:i w:val="0"/>
          <w:sz w:val="24"/>
          <w:szCs w:val="24"/>
        </w:rPr>
      </w:pPr>
      <w:r w:rsidRPr="004A18F7">
        <w:rPr>
          <w:b/>
          <w:i w:val="0"/>
          <w:sz w:val="24"/>
          <w:szCs w:val="24"/>
        </w:rPr>
        <w:t xml:space="preserve">Povinnosť prenajímateľa odovzdať včas nájomcovi dopravný prostriedok </w:t>
      </w:r>
      <w:r w:rsidRPr="007E68BF">
        <w:rPr>
          <w:i w:val="0"/>
          <w:sz w:val="24"/>
          <w:szCs w:val="24"/>
        </w:rPr>
        <w:t xml:space="preserve">je spojená s jeho ďalšou </w:t>
      </w:r>
      <w:r w:rsidRPr="004A18F7">
        <w:rPr>
          <w:b/>
          <w:i w:val="0"/>
          <w:sz w:val="24"/>
          <w:szCs w:val="24"/>
        </w:rPr>
        <w:t>povinnosťou, t. j. odovzdať nájomcovi „potrebné doklady“</w:t>
      </w:r>
      <w:r w:rsidRPr="007E68BF">
        <w:rPr>
          <w:i w:val="0"/>
          <w:sz w:val="24"/>
          <w:szCs w:val="24"/>
        </w:rPr>
        <w:t xml:space="preserve"> (napr. údaje o technickom stave dopravného prostriedku), bez ktorých nie je možné riadne uskutočňovať prevádzku dopravného prostriedku.</w:t>
      </w:r>
    </w:p>
    <w:p w:rsidR="006B49DE" w:rsidRPr="007E68BF" w:rsidRDefault="004A18F7" w:rsidP="00BF0FA1">
      <w:pPr>
        <w:pStyle w:val="vysvetlivky"/>
        <w:spacing w:line="276" w:lineRule="auto"/>
        <w:rPr>
          <w:sz w:val="24"/>
          <w:szCs w:val="24"/>
        </w:rPr>
      </w:pPr>
      <w:r>
        <w:rPr>
          <w:i w:val="0"/>
          <w:sz w:val="24"/>
          <w:szCs w:val="24"/>
        </w:rPr>
        <w:t xml:space="preserve">Prenajímateľ zodpovedá za </w:t>
      </w:r>
      <w:r w:rsidRPr="00BD7248">
        <w:rPr>
          <w:b/>
          <w:i w:val="0"/>
          <w:sz w:val="24"/>
          <w:szCs w:val="24"/>
        </w:rPr>
        <w:t>škodu</w:t>
      </w:r>
      <w:r w:rsidR="006B49DE" w:rsidRPr="00BD7248">
        <w:rPr>
          <w:b/>
          <w:i w:val="0"/>
          <w:sz w:val="24"/>
          <w:szCs w:val="24"/>
        </w:rPr>
        <w:t xml:space="preserve"> spôsoben</w:t>
      </w:r>
      <w:r w:rsidR="00BF0FA1" w:rsidRPr="00BD7248">
        <w:rPr>
          <w:b/>
          <w:i w:val="0"/>
          <w:sz w:val="24"/>
          <w:szCs w:val="24"/>
        </w:rPr>
        <w:t>ú</w:t>
      </w:r>
      <w:r w:rsidR="006B49DE" w:rsidRPr="00BD7248">
        <w:rPr>
          <w:b/>
          <w:i w:val="0"/>
          <w:sz w:val="24"/>
          <w:szCs w:val="24"/>
        </w:rPr>
        <w:t xml:space="preserve"> nájomcovi pren</w:t>
      </w:r>
      <w:r w:rsidR="00BF0FA1" w:rsidRPr="00BD7248">
        <w:rPr>
          <w:b/>
          <w:i w:val="0"/>
          <w:sz w:val="24"/>
          <w:szCs w:val="24"/>
        </w:rPr>
        <w:t>ájmom</w:t>
      </w:r>
      <w:r w:rsidR="006B49DE" w:rsidRPr="00BD7248">
        <w:rPr>
          <w:b/>
          <w:i w:val="0"/>
          <w:sz w:val="24"/>
          <w:szCs w:val="24"/>
        </w:rPr>
        <w:t xml:space="preserve"> </w:t>
      </w:r>
      <w:r w:rsidR="00BF0FA1" w:rsidRPr="00BD7248">
        <w:rPr>
          <w:b/>
          <w:i w:val="0"/>
          <w:sz w:val="24"/>
          <w:szCs w:val="24"/>
        </w:rPr>
        <w:t>nespôsobilého</w:t>
      </w:r>
      <w:r w:rsidR="00BF0FA1">
        <w:rPr>
          <w:i w:val="0"/>
          <w:sz w:val="24"/>
          <w:szCs w:val="24"/>
        </w:rPr>
        <w:t xml:space="preserve"> </w:t>
      </w:r>
      <w:r w:rsidR="006B49DE" w:rsidRPr="00BD7248">
        <w:rPr>
          <w:b/>
          <w:i w:val="0"/>
          <w:sz w:val="24"/>
          <w:szCs w:val="24"/>
        </w:rPr>
        <w:t>dopravn</w:t>
      </w:r>
      <w:r w:rsidR="00BF0FA1" w:rsidRPr="00BD7248">
        <w:rPr>
          <w:b/>
          <w:i w:val="0"/>
          <w:sz w:val="24"/>
          <w:szCs w:val="24"/>
        </w:rPr>
        <w:t>ého</w:t>
      </w:r>
      <w:r w:rsidR="006B49DE" w:rsidRPr="00BD7248">
        <w:rPr>
          <w:b/>
          <w:i w:val="0"/>
          <w:sz w:val="24"/>
          <w:szCs w:val="24"/>
        </w:rPr>
        <w:t xml:space="preserve"> </w:t>
      </w:r>
      <w:proofErr w:type="spellStart"/>
      <w:r w:rsidR="006B49DE" w:rsidRPr="00BD7248">
        <w:rPr>
          <w:b/>
          <w:i w:val="0"/>
          <w:sz w:val="24"/>
          <w:szCs w:val="24"/>
          <w:lang w:val="cs-CZ"/>
        </w:rPr>
        <w:t>prostriedk</w:t>
      </w:r>
      <w:r w:rsidR="00BF0FA1" w:rsidRPr="00BD7248">
        <w:rPr>
          <w:b/>
          <w:i w:val="0"/>
          <w:sz w:val="24"/>
          <w:szCs w:val="24"/>
          <w:lang w:val="cs-CZ"/>
        </w:rPr>
        <w:t>u</w:t>
      </w:r>
      <w:proofErr w:type="spellEnd"/>
      <w:r w:rsidR="00BF0FA1">
        <w:rPr>
          <w:i w:val="0"/>
          <w:sz w:val="24"/>
          <w:szCs w:val="24"/>
          <w:lang w:val="cs-CZ"/>
        </w:rPr>
        <w:t>.</w:t>
      </w:r>
      <w:r w:rsidR="006B49DE" w:rsidRPr="007E68BF">
        <w:rPr>
          <w:i w:val="0"/>
          <w:sz w:val="24"/>
          <w:szCs w:val="24"/>
        </w:rPr>
        <w:t xml:space="preserve"> </w:t>
      </w:r>
      <w:r w:rsidR="00BF0FA1">
        <w:rPr>
          <w:i w:val="0"/>
          <w:sz w:val="24"/>
          <w:szCs w:val="24"/>
        </w:rPr>
        <w:t>Tejto zodpovednosti sa</w:t>
      </w:r>
      <w:r w:rsidR="006B49DE" w:rsidRPr="007E68BF">
        <w:rPr>
          <w:i w:val="0"/>
          <w:sz w:val="24"/>
          <w:szCs w:val="24"/>
        </w:rPr>
        <w:t xml:space="preserve"> prenajímateľ môže zbaviť iba  ak preukáže, že nemohol zistiť, ba ani predvídať, nespôsobilosť prenajatého dopravného prostriedku, a to „pri zachovaní odbornej starostlivosti“ do okamihu jeho prevzatia nájomcom. Pojem „odborná starostlivosť“ sa musí interpretovať so zreteľom na starostlivosť, </w:t>
      </w:r>
      <w:r w:rsidR="006B49DE" w:rsidRPr="007E68BF">
        <w:rPr>
          <w:i w:val="0"/>
          <w:sz w:val="24"/>
          <w:szCs w:val="24"/>
        </w:rPr>
        <w:lastRenderedPageBreak/>
        <w:t xml:space="preserve">ktorú všeobecne majú venovať prenajímatelia určitého druhu dopravných prostriedkov. Ide teda o starostlivosť, ktorú možno požadovať od každého prenajímateľa (všeobecne). </w:t>
      </w:r>
    </w:p>
    <w:p w:rsidR="006B49DE" w:rsidRPr="007E68BF" w:rsidRDefault="006B49DE" w:rsidP="006B49DE">
      <w:pPr>
        <w:pStyle w:val="vysvetlivky"/>
        <w:rPr>
          <w:i w:val="0"/>
          <w:sz w:val="24"/>
          <w:szCs w:val="24"/>
        </w:rPr>
      </w:pPr>
    </w:p>
    <w:p w:rsidR="00BD7248" w:rsidRDefault="00BF0FA1" w:rsidP="00BF0FA1">
      <w:pPr>
        <w:pStyle w:val="vysvetlivky"/>
        <w:spacing w:line="276" w:lineRule="auto"/>
        <w:rPr>
          <w:i w:val="0"/>
          <w:sz w:val="24"/>
          <w:szCs w:val="24"/>
        </w:rPr>
      </w:pPr>
      <w:r>
        <w:rPr>
          <w:i w:val="0"/>
          <w:sz w:val="24"/>
          <w:szCs w:val="24"/>
        </w:rPr>
        <w:t xml:space="preserve">Nájomca je </w:t>
      </w:r>
      <w:r w:rsidR="006B49DE" w:rsidRPr="007E68BF">
        <w:rPr>
          <w:i w:val="0"/>
          <w:sz w:val="24"/>
          <w:szCs w:val="24"/>
        </w:rPr>
        <w:t>oprávnen</w:t>
      </w:r>
      <w:r>
        <w:rPr>
          <w:i w:val="0"/>
          <w:sz w:val="24"/>
          <w:szCs w:val="24"/>
        </w:rPr>
        <w:t>ý</w:t>
      </w:r>
      <w:r w:rsidR="006B49DE" w:rsidRPr="007E68BF">
        <w:rPr>
          <w:i w:val="0"/>
          <w:sz w:val="24"/>
          <w:szCs w:val="24"/>
        </w:rPr>
        <w:t xml:space="preserve"> </w:t>
      </w:r>
      <w:r w:rsidR="006B49DE" w:rsidRPr="00BD7248">
        <w:rPr>
          <w:b/>
          <w:i w:val="0"/>
          <w:sz w:val="24"/>
          <w:szCs w:val="24"/>
        </w:rPr>
        <w:t>použív</w:t>
      </w:r>
      <w:r w:rsidRPr="00BD7248">
        <w:rPr>
          <w:b/>
          <w:i w:val="0"/>
          <w:sz w:val="24"/>
          <w:szCs w:val="24"/>
        </w:rPr>
        <w:t xml:space="preserve">ať </w:t>
      </w:r>
      <w:r w:rsidR="006B49DE" w:rsidRPr="00BD7248">
        <w:rPr>
          <w:b/>
          <w:i w:val="0"/>
          <w:sz w:val="24"/>
          <w:szCs w:val="24"/>
        </w:rPr>
        <w:t xml:space="preserve"> prenajat</w:t>
      </w:r>
      <w:r w:rsidRPr="00BD7248">
        <w:rPr>
          <w:b/>
          <w:i w:val="0"/>
          <w:sz w:val="24"/>
          <w:szCs w:val="24"/>
        </w:rPr>
        <w:t>ý</w:t>
      </w:r>
      <w:r w:rsidR="006B49DE" w:rsidRPr="00BD7248">
        <w:rPr>
          <w:b/>
          <w:i w:val="0"/>
          <w:sz w:val="24"/>
          <w:szCs w:val="24"/>
        </w:rPr>
        <w:t xml:space="preserve"> dopravn</w:t>
      </w:r>
      <w:r w:rsidRPr="00BD7248">
        <w:rPr>
          <w:b/>
          <w:i w:val="0"/>
          <w:sz w:val="24"/>
          <w:szCs w:val="24"/>
        </w:rPr>
        <w:t>ý</w:t>
      </w:r>
      <w:r w:rsidR="006B49DE" w:rsidRPr="00BD7248">
        <w:rPr>
          <w:b/>
          <w:i w:val="0"/>
          <w:sz w:val="24"/>
          <w:szCs w:val="24"/>
        </w:rPr>
        <w:t xml:space="preserve"> prostried</w:t>
      </w:r>
      <w:r w:rsidRPr="00BD7248">
        <w:rPr>
          <w:b/>
          <w:i w:val="0"/>
          <w:sz w:val="24"/>
          <w:szCs w:val="24"/>
        </w:rPr>
        <w:t>ok</w:t>
      </w:r>
      <w:r w:rsidR="006B49DE" w:rsidRPr="00BD7248">
        <w:rPr>
          <w:b/>
          <w:i w:val="0"/>
          <w:sz w:val="24"/>
          <w:szCs w:val="24"/>
        </w:rPr>
        <w:t xml:space="preserve"> </w:t>
      </w:r>
      <w:r w:rsidRPr="00BD7248">
        <w:rPr>
          <w:b/>
          <w:i w:val="0"/>
          <w:sz w:val="24"/>
          <w:szCs w:val="24"/>
        </w:rPr>
        <w:t xml:space="preserve">len </w:t>
      </w:r>
      <w:r w:rsidR="006B49DE" w:rsidRPr="00BD7248">
        <w:rPr>
          <w:b/>
          <w:i w:val="0"/>
          <w:sz w:val="24"/>
          <w:szCs w:val="24"/>
        </w:rPr>
        <w:t xml:space="preserve"> na účel určen</w:t>
      </w:r>
      <w:r w:rsidRPr="00BD7248">
        <w:rPr>
          <w:b/>
          <w:i w:val="0"/>
          <w:sz w:val="24"/>
          <w:szCs w:val="24"/>
        </w:rPr>
        <w:t>ý</w:t>
      </w:r>
      <w:r w:rsidR="006B49DE" w:rsidRPr="00BD7248">
        <w:rPr>
          <w:b/>
          <w:i w:val="0"/>
          <w:sz w:val="24"/>
          <w:szCs w:val="24"/>
        </w:rPr>
        <w:t xml:space="preserve"> v zmluve.</w:t>
      </w:r>
      <w:r w:rsidR="006B49DE" w:rsidRPr="007E68BF">
        <w:rPr>
          <w:i w:val="0"/>
          <w:sz w:val="24"/>
          <w:szCs w:val="24"/>
        </w:rPr>
        <w:t xml:space="preserve"> Ak taký účel zmluva presne neurčuje, potom je nájomca oprávnený  používa</w:t>
      </w:r>
      <w:r>
        <w:rPr>
          <w:i w:val="0"/>
          <w:sz w:val="24"/>
          <w:szCs w:val="24"/>
        </w:rPr>
        <w:t xml:space="preserve">ť dopravný </w:t>
      </w:r>
      <w:r w:rsidR="006B49DE" w:rsidRPr="007E68BF">
        <w:rPr>
          <w:i w:val="0"/>
          <w:sz w:val="24"/>
          <w:szCs w:val="24"/>
        </w:rPr>
        <w:t>prostriedok</w:t>
      </w:r>
      <w:r w:rsidR="00BD7248">
        <w:rPr>
          <w:i w:val="0"/>
          <w:sz w:val="24"/>
          <w:szCs w:val="24"/>
        </w:rPr>
        <w:t xml:space="preserve"> </w:t>
      </w:r>
      <w:r>
        <w:rPr>
          <w:i w:val="0"/>
          <w:sz w:val="24"/>
          <w:szCs w:val="24"/>
        </w:rPr>
        <w:t>na účel</w:t>
      </w:r>
      <w:r w:rsidR="00BD7248">
        <w:rPr>
          <w:i w:val="0"/>
          <w:sz w:val="24"/>
          <w:szCs w:val="24"/>
        </w:rPr>
        <w:t xml:space="preserve"> na ktorý </w:t>
      </w:r>
      <w:r w:rsidR="006B49DE" w:rsidRPr="007E68BF">
        <w:rPr>
          <w:i w:val="0"/>
          <w:sz w:val="24"/>
          <w:szCs w:val="24"/>
        </w:rPr>
        <w:t xml:space="preserve">obvykle slúži. </w:t>
      </w:r>
    </w:p>
    <w:p w:rsidR="00E41D58" w:rsidRDefault="00BD7248" w:rsidP="00BF0FA1">
      <w:pPr>
        <w:pStyle w:val="vysvetlivky"/>
        <w:spacing w:line="276" w:lineRule="auto"/>
        <w:rPr>
          <w:b/>
          <w:i w:val="0"/>
          <w:sz w:val="24"/>
          <w:szCs w:val="24"/>
        </w:rPr>
      </w:pPr>
      <w:r>
        <w:rPr>
          <w:i w:val="0"/>
          <w:sz w:val="24"/>
          <w:szCs w:val="24"/>
        </w:rPr>
        <w:t>P</w:t>
      </w:r>
      <w:r w:rsidR="006B49DE" w:rsidRPr="007E68BF">
        <w:rPr>
          <w:i w:val="0"/>
          <w:sz w:val="24"/>
          <w:szCs w:val="24"/>
        </w:rPr>
        <w:t>renajatý dopravný prostriedok nesmie nájomca prenechať na používanie inej osobe s výnimkou prípadov upravených v zmluve.</w:t>
      </w:r>
      <w:r w:rsidRPr="00BD7248">
        <w:rPr>
          <w:b/>
          <w:i w:val="0"/>
          <w:sz w:val="24"/>
          <w:szCs w:val="24"/>
        </w:rPr>
        <w:t xml:space="preserve"> </w:t>
      </w:r>
    </w:p>
    <w:p w:rsidR="006B49DE" w:rsidRDefault="006B49DE" w:rsidP="00BF0FA1">
      <w:pPr>
        <w:pStyle w:val="vysvetlivky"/>
        <w:spacing w:line="276" w:lineRule="auto"/>
        <w:rPr>
          <w:i w:val="0"/>
          <w:sz w:val="24"/>
          <w:szCs w:val="24"/>
        </w:rPr>
      </w:pPr>
      <w:r w:rsidRPr="007E68BF">
        <w:rPr>
          <w:i w:val="0"/>
          <w:sz w:val="24"/>
          <w:szCs w:val="24"/>
        </w:rPr>
        <w:t xml:space="preserve">Zo zákona má nájomca preventívnu povinnosť, t. j. starať sa o to, aby na prenajatom dopravnom prostriedku nevznikla škoda. </w:t>
      </w:r>
      <w:r w:rsidR="00E41D58">
        <w:rPr>
          <w:i w:val="0"/>
          <w:sz w:val="24"/>
          <w:szCs w:val="24"/>
        </w:rPr>
        <w:t>Ak</w:t>
      </w:r>
      <w:r w:rsidRPr="007E68BF">
        <w:rPr>
          <w:i w:val="0"/>
          <w:sz w:val="24"/>
          <w:szCs w:val="24"/>
        </w:rPr>
        <w:t xml:space="preserve"> škoda nebola spôsobená nájomcom alebo osobami, ktorým nájomca umožnil prístup k dopravnému prostriedku, platí, že škodu na dopravnom prostriedku znáša prenajímateľ. </w:t>
      </w:r>
    </w:p>
    <w:p w:rsidR="00E41D58" w:rsidRPr="00E41D58" w:rsidRDefault="00E41D58" w:rsidP="00E41D58">
      <w:pPr>
        <w:pStyle w:val="Zkladntext"/>
      </w:pPr>
    </w:p>
    <w:p w:rsidR="006B49DE" w:rsidRPr="007E68BF" w:rsidRDefault="00E41D58" w:rsidP="00AB2479">
      <w:pPr>
        <w:pStyle w:val="vysvetlivky"/>
        <w:spacing w:line="276" w:lineRule="auto"/>
        <w:rPr>
          <w:i w:val="0"/>
          <w:sz w:val="24"/>
          <w:szCs w:val="24"/>
        </w:rPr>
      </w:pPr>
      <w:r>
        <w:rPr>
          <w:i w:val="0"/>
          <w:sz w:val="24"/>
          <w:szCs w:val="24"/>
        </w:rPr>
        <w:t>Právo prenajímateľa na náhradu škody zanikne ( dôjde k jeho preklúzii), ak prenajímateľ nepožaduje túto náhradu od nájomcu v 6-mesačnej prekluzívnej dobe, ktorá začína plynúť po vrátení dopravného prostriedku</w:t>
      </w:r>
      <w:r w:rsidR="006B49DE" w:rsidRPr="007E68BF">
        <w:rPr>
          <w:i w:val="0"/>
          <w:sz w:val="24"/>
          <w:szCs w:val="24"/>
        </w:rPr>
        <w:t xml:space="preserve">. </w:t>
      </w:r>
    </w:p>
    <w:p w:rsidR="006B49DE" w:rsidRPr="007E68BF" w:rsidRDefault="006B49DE" w:rsidP="006B49DE">
      <w:pPr>
        <w:pStyle w:val="vysvetlivky"/>
        <w:spacing w:line="204" w:lineRule="atLeast"/>
        <w:rPr>
          <w:i w:val="0"/>
          <w:sz w:val="24"/>
          <w:szCs w:val="24"/>
        </w:rPr>
      </w:pPr>
    </w:p>
    <w:p w:rsidR="006B49DE" w:rsidRPr="007E68BF" w:rsidRDefault="006B49DE" w:rsidP="0008506B">
      <w:pPr>
        <w:pStyle w:val="vysvetlivky"/>
        <w:spacing w:line="276" w:lineRule="auto"/>
        <w:rPr>
          <w:i w:val="0"/>
          <w:sz w:val="24"/>
          <w:szCs w:val="24"/>
        </w:rPr>
      </w:pPr>
      <w:r w:rsidRPr="007E68BF">
        <w:rPr>
          <w:i w:val="0"/>
          <w:sz w:val="24"/>
          <w:szCs w:val="24"/>
        </w:rPr>
        <w:t xml:space="preserve">Zákon v tejto súvislosti ukladá nájomcovi </w:t>
      </w:r>
      <w:r w:rsidRPr="00AB2479">
        <w:rPr>
          <w:b/>
          <w:i w:val="0"/>
          <w:sz w:val="24"/>
          <w:szCs w:val="24"/>
        </w:rPr>
        <w:t>povinnosť bežnej údržby</w:t>
      </w:r>
      <w:r w:rsidRPr="007E68BF">
        <w:rPr>
          <w:i w:val="0"/>
          <w:sz w:val="24"/>
          <w:szCs w:val="24"/>
        </w:rPr>
        <w:t xml:space="preserve"> dopravného prostriedku na účet prenajímateľa. Určujúcim hľadiskom pre vymedzenie rozsahu takej údržby je zachovanie takého stavu, v ktorom dopravný prostriedok prevzal. Je len samozrejmé, že pritom sa prihliada na obvyklé opotrebenie. S tým korešponduje aj povinnosť nájomcu hlásiť prenajímateľovi, a to bez zbytočného odkladu, potrebu takýchto opráv.</w:t>
      </w:r>
    </w:p>
    <w:p w:rsidR="006B49DE" w:rsidRPr="007E68BF" w:rsidRDefault="006B49DE" w:rsidP="0008506B">
      <w:pPr>
        <w:pStyle w:val="vysvetlivky"/>
        <w:spacing w:line="276" w:lineRule="auto"/>
        <w:rPr>
          <w:i w:val="0"/>
          <w:sz w:val="24"/>
          <w:szCs w:val="24"/>
        </w:rPr>
      </w:pPr>
      <w:r w:rsidRPr="007E68BF">
        <w:rPr>
          <w:i w:val="0"/>
          <w:sz w:val="24"/>
          <w:szCs w:val="24"/>
        </w:rPr>
        <w:t xml:space="preserve">Splnenie tejto oznamovacej povinnosti je nevyhnutným predpokladom zachovania práva nájomcu na úhradu nákladov voči prenajímateľovi. Napokon aj pri zanedbaní uvedenej oznamovacej povinnosti, nájomca má právo od prenajímateľa požadovať hodnotu, o ktorú sa prenajímateľ opravou obohatil. Ide o prípad tzv. </w:t>
      </w:r>
      <w:r w:rsidRPr="00AB2479">
        <w:rPr>
          <w:b/>
          <w:i w:val="0"/>
          <w:sz w:val="24"/>
          <w:szCs w:val="24"/>
        </w:rPr>
        <w:t>zhodnotenia veci jej opravou</w:t>
      </w:r>
      <w:r w:rsidRPr="007E68BF">
        <w:rPr>
          <w:i w:val="0"/>
          <w:sz w:val="24"/>
          <w:szCs w:val="24"/>
        </w:rPr>
        <w:t>.</w:t>
      </w:r>
    </w:p>
    <w:p w:rsidR="006B49DE" w:rsidRDefault="006B49DE" w:rsidP="00AB2479">
      <w:pPr>
        <w:pStyle w:val="vysvetlivky"/>
        <w:spacing w:line="276" w:lineRule="auto"/>
        <w:rPr>
          <w:i w:val="0"/>
          <w:sz w:val="24"/>
          <w:szCs w:val="24"/>
        </w:rPr>
      </w:pPr>
      <w:r w:rsidRPr="007E68BF">
        <w:rPr>
          <w:i w:val="0"/>
          <w:sz w:val="24"/>
          <w:szCs w:val="24"/>
        </w:rPr>
        <w:t>Nájomca je povinný nevyhnutné opravy</w:t>
      </w:r>
      <w:r w:rsidR="00AB2479">
        <w:rPr>
          <w:i w:val="0"/>
          <w:sz w:val="24"/>
          <w:szCs w:val="24"/>
        </w:rPr>
        <w:t xml:space="preserve"> </w:t>
      </w:r>
      <w:r w:rsidRPr="007E68BF">
        <w:rPr>
          <w:i w:val="0"/>
          <w:sz w:val="24"/>
          <w:szCs w:val="24"/>
        </w:rPr>
        <w:t>zabezpečiť bez zreteľa na okolnosť, či s tým prenajímateľ súhlasí alebo nie. Určujúca pritom je len samotná „potreba opráv“. Splnenie oznamovacej povinnosti má rozhodujúci význam z hľadiska zachovania nárokov na úhradu nákladov. Nesplnenie tejto povinnosti vyvoláva zánik (stratu) práva na úhradu takých nákladov.</w:t>
      </w:r>
    </w:p>
    <w:p w:rsidR="00AB2479" w:rsidRPr="00AB2479" w:rsidRDefault="00AB2479" w:rsidP="00AB2479">
      <w:pPr>
        <w:pStyle w:val="Zkladntext"/>
      </w:pPr>
    </w:p>
    <w:p w:rsidR="00AB2479" w:rsidRDefault="00AB2479" w:rsidP="0008506B">
      <w:pPr>
        <w:pStyle w:val="vysvetlivky"/>
        <w:spacing w:line="276" w:lineRule="auto"/>
        <w:rPr>
          <w:i w:val="0"/>
          <w:sz w:val="24"/>
          <w:szCs w:val="24"/>
        </w:rPr>
      </w:pPr>
      <w:r>
        <w:rPr>
          <w:i w:val="0"/>
          <w:sz w:val="24"/>
          <w:szCs w:val="24"/>
        </w:rPr>
        <w:t>Nájomca je povinný platiť v dohodnutej výške, ak  nájomné nebolo v zmluve dohodnuté, je povinný platiť nájomné obvyklé v čase uzavretia zmluvy.</w:t>
      </w:r>
    </w:p>
    <w:p w:rsidR="006B49DE" w:rsidRPr="007E68BF" w:rsidRDefault="006B49DE" w:rsidP="0008506B">
      <w:pPr>
        <w:pStyle w:val="vysvetlivky"/>
        <w:spacing w:line="276" w:lineRule="auto"/>
        <w:rPr>
          <w:i w:val="0"/>
          <w:sz w:val="24"/>
          <w:szCs w:val="24"/>
        </w:rPr>
      </w:pPr>
      <w:r w:rsidRPr="007E68BF">
        <w:rPr>
          <w:i w:val="0"/>
          <w:sz w:val="24"/>
          <w:szCs w:val="24"/>
        </w:rPr>
        <w:t xml:space="preserve"> Obvyklé nájomné je vlastne nájomné všeobecne uznávané v porovnateľných obchodných vzťahoch. Určujúce je pritom nielen nájomné, ktoré uplatňuje prenajímateľ vo vzťahu k ďalším nájomcom, ale nájomné, ktoré požadujú a uplatňujú iní prenajímatelia v podobných vzťahoch.</w:t>
      </w:r>
    </w:p>
    <w:p w:rsidR="006B49DE" w:rsidRPr="007E68BF" w:rsidRDefault="006B49DE" w:rsidP="0008506B">
      <w:pPr>
        <w:pStyle w:val="vysvetlivky"/>
        <w:spacing w:line="276" w:lineRule="auto"/>
        <w:rPr>
          <w:i w:val="0"/>
          <w:sz w:val="24"/>
          <w:szCs w:val="24"/>
        </w:rPr>
      </w:pPr>
    </w:p>
    <w:p w:rsidR="006B49DE" w:rsidRPr="007E68BF" w:rsidRDefault="006B49DE" w:rsidP="0008506B">
      <w:pPr>
        <w:pStyle w:val="vysvetlivky"/>
        <w:spacing w:line="276" w:lineRule="auto"/>
        <w:rPr>
          <w:i w:val="0"/>
          <w:sz w:val="24"/>
          <w:szCs w:val="24"/>
        </w:rPr>
      </w:pPr>
      <w:r w:rsidRPr="007E68BF">
        <w:rPr>
          <w:i w:val="0"/>
          <w:sz w:val="24"/>
          <w:szCs w:val="24"/>
        </w:rPr>
        <w:t>Zákon upravuje aj situácie, keď nájomca nie je povinný platiť nájomné. Po</w:t>
      </w:r>
      <w:r w:rsidR="00E63A13">
        <w:rPr>
          <w:i w:val="0"/>
          <w:sz w:val="24"/>
          <w:szCs w:val="24"/>
        </w:rPr>
        <w:t xml:space="preserve">vinnosť platiť nájomné nemá nájomca v prípade, ak nemohol </w:t>
      </w:r>
      <w:r w:rsidRPr="007E68BF">
        <w:rPr>
          <w:i w:val="0"/>
          <w:sz w:val="24"/>
          <w:szCs w:val="24"/>
        </w:rPr>
        <w:t xml:space="preserve"> používať dopravný prostriedok, a to pre jeho nespôsobilosť, alebo potrebu opravy, s výnimkou prípadu, </w:t>
      </w:r>
      <w:r w:rsidR="00E63A13">
        <w:rPr>
          <w:i w:val="0"/>
          <w:sz w:val="24"/>
          <w:szCs w:val="24"/>
        </w:rPr>
        <w:t>ak</w:t>
      </w:r>
      <w:r w:rsidRPr="007E68BF">
        <w:rPr>
          <w:i w:val="0"/>
          <w:sz w:val="24"/>
          <w:szCs w:val="24"/>
        </w:rPr>
        <w:t xml:space="preserve"> takú nemožnosť spôsobil sám nájomca alebo osoby, ktorým nájomca umožnil k dopravnému prostriedku prístup.</w:t>
      </w:r>
    </w:p>
    <w:p w:rsidR="00E63A13" w:rsidRDefault="00E63A13" w:rsidP="00E63A13">
      <w:pPr>
        <w:pStyle w:val="vysvetlivky"/>
        <w:spacing w:line="276" w:lineRule="auto"/>
        <w:rPr>
          <w:i w:val="0"/>
          <w:sz w:val="24"/>
          <w:szCs w:val="24"/>
        </w:rPr>
      </w:pPr>
      <w:r>
        <w:rPr>
          <w:i w:val="0"/>
          <w:sz w:val="24"/>
          <w:szCs w:val="24"/>
        </w:rPr>
        <w:t>Právo používať dopravný  prostriedok zaniká:</w:t>
      </w:r>
    </w:p>
    <w:p w:rsidR="00E63A13" w:rsidRDefault="006B49DE" w:rsidP="00E63A13">
      <w:pPr>
        <w:pStyle w:val="vysvetlivky"/>
        <w:numPr>
          <w:ilvl w:val="0"/>
          <w:numId w:val="5"/>
        </w:numPr>
        <w:spacing w:line="276" w:lineRule="auto"/>
        <w:rPr>
          <w:i w:val="0"/>
          <w:sz w:val="24"/>
          <w:szCs w:val="24"/>
        </w:rPr>
      </w:pPr>
      <w:r w:rsidRPr="00E63A13">
        <w:rPr>
          <w:i w:val="0"/>
          <w:sz w:val="24"/>
          <w:szCs w:val="24"/>
        </w:rPr>
        <w:t>uplynut</w:t>
      </w:r>
      <w:r w:rsidR="00E63A13" w:rsidRPr="00E63A13">
        <w:rPr>
          <w:i w:val="0"/>
          <w:sz w:val="24"/>
          <w:szCs w:val="24"/>
        </w:rPr>
        <w:t>ím</w:t>
      </w:r>
      <w:r w:rsidRPr="00E63A13">
        <w:rPr>
          <w:i w:val="0"/>
          <w:sz w:val="24"/>
          <w:szCs w:val="24"/>
        </w:rPr>
        <w:t xml:space="preserve"> doby, na ktorú bola zmluva dojednaná</w:t>
      </w:r>
      <w:r w:rsidR="00E63A13" w:rsidRPr="00E63A13">
        <w:rPr>
          <w:i w:val="0"/>
          <w:sz w:val="24"/>
          <w:szCs w:val="24"/>
        </w:rPr>
        <w:t>,</w:t>
      </w:r>
      <w:r w:rsidRPr="00E63A13">
        <w:rPr>
          <w:i w:val="0"/>
          <w:sz w:val="24"/>
          <w:szCs w:val="24"/>
        </w:rPr>
        <w:t xml:space="preserve"> </w:t>
      </w:r>
    </w:p>
    <w:p w:rsidR="007B52F6" w:rsidRDefault="007B52F6" w:rsidP="00E63A13">
      <w:pPr>
        <w:pStyle w:val="vysvetlivky"/>
        <w:numPr>
          <w:ilvl w:val="0"/>
          <w:numId w:val="5"/>
        </w:numPr>
        <w:spacing w:line="276" w:lineRule="auto"/>
        <w:rPr>
          <w:i w:val="0"/>
          <w:sz w:val="24"/>
          <w:szCs w:val="24"/>
        </w:rPr>
      </w:pPr>
      <w:r>
        <w:rPr>
          <w:i w:val="0"/>
          <w:sz w:val="24"/>
          <w:szCs w:val="24"/>
        </w:rPr>
        <w:lastRenderedPageBreak/>
        <w:t>zničením dopravného prostriedku,</w:t>
      </w:r>
    </w:p>
    <w:p w:rsidR="007B52F6" w:rsidRDefault="007B52F6" w:rsidP="00E63A13">
      <w:pPr>
        <w:pStyle w:val="vysvetlivky"/>
        <w:numPr>
          <w:ilvl w:val="0"/>
          <w:numId w:val="5"/>
        </w:numPr>
        <w:spacing w:line="276" w:lineRule="auto"/>
        <w:rPr>
          <w:i w:val="0"/>
          <w:sz w:val="24"/>
          <w:szCs w:val="24"/>
        </w:rPr>
      </w:pPr>
      <w:r>
        <w:rPr>
          <w:i w:val="0"/>
          <w:sz w:val="24"/>
          <w:szCs w:val="24"/>
        </w:rPr>
        <w:t xml:space="preserve">nadobudnutím účinnosti </w:t>
      </w:r>
      <w:r w:rsidR="006B49DE" w:rsidRPr="00E63A13">
        <w:rPr>
          <w:i w:val="0"/>
          <w:sz w:val="24"/>
          <w:szCs w:val="24"/>
        </w:rPr>
        <w:t>výpove</w:t>
      </w:r>
      <w:r>
        <w:rPr>
          <w:i w:val="0"/>
          <w:sz w:val="24"/>
          <w:szCs w:val="24"/>
        </w:rPr>
        <w:t xml:space="preserve">de (uplynutím 30 dní – ak nie je v zmluve dohodnutá iná výpovedná lehota). </w:t>
      </w:r>
      <w:r w:rsidR="006B49DE" w:rsidRPr="00E63A13">
        <w:rPr>
          <w:i w:val="0"/>
          <w:sz w:val="24"/>
          <w:szCs w:val="24"/>
        </w:rPr>
        <w:t xml:space="preserve"> </w:t>
      </w:r>
    </w:p>
    <w:p w:rsidR="006B49DE" w:rsidRPr="00E63A13" w:rsidRDefault="006B49DE" w:rsidP="007B52F6">
      <w:pPr>
        <w:pStyle w:val="vysvetlivky"/>
        <w:spacing w:line="276" w:lineRule="auto"/>
        <w:ind w:left="820" w:firstLine="0"/>
        <w:rPr>
          <w:i w:val="0"/>
          <w:sz w:val="24"/>
          <w:szCs w:val="24"/>
        </w:rPr>
      </w:pPr>
      <w:r w:rsidRPr="00E63A13">
        <w:rPr>
          <w:i w:val="0"/>
          <w:sz w:val="24"/>
          <w:szCs w:val="24"/>
        </w:rPr>
        <w:t>Výpoveď môže uplatniť ako prenajímateľ tak aj nájomca.</w:t>
      </w:r>
    </w:p>
    <w:p w:rsidR="006B49DE" w:rsidRPr="007E68BF" w:rsidRDefault="006B49DE" w:rsidP="00E63A13">
      <w:pPr>
        <w:pStyle w:val="vysvetlivky"/>
        <w:spacing w:line="276" w:lineRule="auto"/>
        <w:rPr>
          <w:i w:val="0"/>
          <w:sz w:val="24"/>
          <w:szCs w:val="24"/>
        </w:rPr>
      </w:pPr>
    </w:p>
    <w:p w:rsidR="00A77580" w:rsidRPr="007E68BF" w:rsidRDefault="00A77580" w:rsidP="0008506B">
      <w:pPr>
        <w:jc w:val="both"/>
        <w:rPr>
          <w:rFonts w:ascii="Times New Roman" w:hAnsi="Times New Roman" w:cs="Times New Roman"/>
          <w:b/>
          <w:sz w:val="24"/>
          <w:szCs w:val="24"/>
        </w:rPr>
      </w:pPr>
    </w:p>
    <w:p w:rsidR="00DC2326" w:rsidRPr="007E68BF" w:rsidRDefault="00DC2326" w:rsidP="003C1C06">
      <w:pPr>
        <w:jc w:val="both"/>
        <w:rPr>
          <w:rFonts w:ascii="Times New Roman" w:hAnsi="Times New Roman" w:cs="Times New Roman"/>
          <w:b/>
          <w:sz w:val="24"/>
          <w:szCs w:val="24"/>
        </w:rPr>
      </w:pPr>
      <w:r w:rsidRPr="007E68BF">
        <w:rPr>
          <w:rFonts w:ascii="Times New Roman" w:hAnsi="Times New Roman" w:cs="Times New Roman"/>
          <w:b/>
          <w:sz w:val="24"/>
          <w:szCs w:val="24"/>
        </w:rPr>
        <w:t>Zmluva o prevádzke dopravného prostriedku</w:t>
      </w:r>
    </w:p>
    <w:p w:rsidR="005405F8" w:rsidRPr="007E68BF" w:rsidRDefault="005405F8" w:rsidP="005405F8">
      <w:pPr>
        <w:jc w:val="both"/>
        <w:rPr>
          <w:rFonts w:ascii="Times New Roman" w:hAnsi="Times New Roman" w:cs="Times New Roman"/>
          <w:sz w:val="24"/>
          <w:szCs w:val="24"/>
        </w:rPr>
      </w:pPr>
      <w:r w:rsidRPr="007E68BF">
        <w:rPr>
          <w:rFonts w:ascii="Times New Roman" w:hAnsi="Times New Roman" w:cs="Times New Roman"/>
          <w:sz w:val="24"/>
          <w:szCs w:val="24"/>
        </w:rPr>
        <w:t>Upravená v Obch. z. - § 638 - § 641</w:t>
      </w:r>
    </w:p>
    <w:p w:rsidR="006A49AF" w:rsidRPr="007E68BF" w:rsidRDefault="006A49AF" w:rsidP="006A49AF">
      <w:pPr>
        <w:pStyle w:val="vysvetlivky"/>
        <w:spacing w:line="206" w:lineRule="atLeast"/>
        <w:rPr>
          <w:i w:val="0"/>
          <w:sz w:val="24"/>
          <w:szCs w:val="24"/>
        </w:rPr>
      </w:pPr>
    </w:p>
    <w:p w:rsidR="006A49AF" w:rsidRPr="007E68BF" w:rsidRDefault="006A49AF" w:rsidP="006A49AF">
      <w:pPr>
        <w:pStyle w:val="vysvetlivky"/>
        <w:spacing w:line="206" w:lineRule="atLeast"/>
        <w:rPr>
          <w:i w:val="0"/>
          <w:sz w:val="24"/>
          <w:szCs w:val="24"/>
        </w:rPr>
      </w:pPr>
      <w:r w:rsidRPr="007E68BF">
        <w:rPr>
          <w:i w:val="0"/>
          <w:sz w:val="24"/>
          <w:szCs w:val="24"/>
        </w:rPr>
        <w:t xml:space="preserve">Právny vzťah založený zmluvou o prevádzke dopravného prostriedku zákon kvalifikuje ako </w:t>
      </w:r>
      <w:r w:rsidRPr="0008506B">
        <w:rPr>
          <w:b/>
          <w:i w:val="0"/>
          <w:sz w:val="24"/>
          <w:szCs w:val="24"/>
        </w:rPr>
        <w:t xml:space="preserve">absolútny </w:t>
      </w:r>
      <w:r w:rsidRPr="007E68BF">
        <w:rPr>
          <w:i w:val="0"/>
          <w:sz w:val="24"/>
          <w:szCs w:val="24"/>
        </w:rPr>
        <w:t>(§ 261 ods. 3</w:t>
      </w:r>
    </w:p>
    <w:p w:rsidR="006A49AF" w:rsidRPr="007E68BF" w:rsidRDefault="006A49AF" w:rsidP="006A49AF">
      <w:pPr>
        <w:pStyle w:val="vysvetlivky"/>
        <w:spacing w:line="202" w:lineRule="atLeast"/>
        <w:rPr>
          <w:i w:val="0"/>
          <w:sz w:val="24"/>
          <w:szCs w:val="24"/>
        </w:rPr>
      </w:pPr>
      <w:r w:rsidRPr="007E68BF">
        <w:rPr>
          <w:i w:val="0"/>
          <w:sz w:val="24"/>
          <w:szCs w:val="24"/>
        </w:rPr>
        <w:t xml:space="preserve">Touto zmluvou </w:t>
      </w:r>
      <w:r w:rsidRPr="0008506B">
        <w:rPr>
          <w:b/>
          <w:i w:val="0"/>
          <w:sz w:val="24"/>
          <w:szCs w:val="24"/>
        </w:rPr>
        <w:t>poskytovateľ prevádzky dopravného prostriedku (prevádzkovateľ)</w:t>
      </w:r>
      <w:r w:rsidRPr="007E68BF">
        <w:rPr>
          <w:i w:val="0"/>
          <w:sz w:val="24"/>
          <w:szCs w:val="24"/>
        </w:rPr>
        <w:t xml:space="preserve"> sa zaväzuje </w:t>
      </w:r>
      <w:r w:rsidRPr="0008506B">
        <w:rPr>
          <w:b/>
          <w:i w:val="0"/>
          <w:sz w:val="24"/>
          <w:szCs w:val="24"/>
        </w:rPr>
        <w:t>prepraviť náklad</w:t>
      </w:r>
      <w:r w:rsidRPr="007E68BF">
        <w:rPr>
          <w:i w:val="0"/>
          <w:sz w:val="24"/>
          <w:szCs w:val="24"/>
        </w:rPr>
        <w:t xml:space="preserve"> určený </w:t>
      </w:r>
      <w:r w:rsidRPr="0008506B">
        <w:rPr>
          <w:b/>
          <w:i w:val="0"/>
          <w:sz w:val="24"/>
          <w:szCs w:val="24"/>
        </w:rPr>
        <w:t>objednávateľom prevádzky dopravného prostriedku</w:t>
      </w:r>
      <w:r w:rsidRPr="007E68BF">
        <w:rPr>
          <w:i w:val="0"/>
          <w:sz w:val="24"/>
          <w:szCs w:val="24"/>
        </w:rPr>
        <w:t xml:space="preserve"> a na tento účel s dopravným prostriedkom buď vykonať jednu alebo viac vopred určených ciest alebo v priebehu dohodnutej doby vykonať cesty podľa určenia objednávateľa a objednávateľ sa zaväzuje zaplatiť odplatu.</w:t>
      </w:r>
    </w:p>
    <w:p w:rsidR="00AD084B" w:rsidRDefault="006A49AF" w:rsidP="006A49AF">
      <w:pPr>
        <w:pStyle w:val="vysvetlivky"/>
        <w:spacing w:line="202" w:lineRule="atLeast"/>
        <w:rPr>
          <w:i w:val="0"/>
          <w:sz w:val="24"/>
          <w:szCs w:val="24"/>
        </w:rPr>
      </w:pPr>
      <w:r w:rsidRPr="007E68BF">
        <w:rPr>
          <w:i w:val="0"/>
          <w:sz w:val="24"/>
          <w:szCs w:val="24"/>
        </w:rPr>
        <w:t>Pre tento typ obchodu sa v terminológii medzinárodného obchodu vžil</w:t>
      </w:r>
      <w:r w:rsidR="007B52F6">
        <w:rPr>
          <w:i w:val="0"/>
          <w:sz w:val="24"/>
          <w:szCs w:val="24"/>
        </w:rPr>
        <w:t>o</w:t>
      </w:r>
      <w:r w:rsidRPr="007E68BF">
        <w:rPr>
          <w:i w:val="0"/>
          <w:sz w:val="24"/>
          <w:szCs w:val="24"/>
        </w:rPr>
        <w:t xml:space="preserve"> </w:t>
      </w:r>
      <w:r w:rsidR="007B52F6">
        <w:rPr>
          <w:i w:val="0"/>
          <w:sz w:val="24"/>
          <w:szCs w:val="24"/>
        </w:rPr>
        <w:t>pomenovanie</w:t>
      </w:r>
      <w:r w:rsidRPr="007E68BF">
        <w:rPr>
          <w:i w:val="0"/>
          <w:sz w:val="24"/>
          <w:szCs w:val="24"/>
        </w:rPr>
        <w:t xml:space="preserve"> (termín) </w:t>
      </w:r>
      <w:r w:rsidRPr="0008506B">
        <w:rPr>
          <w:b/>
          <w:i w:val="0"/>
          <w:sz w:val="24"/>
          <w:szCs w:val="24"/>
        </w:rPr>
        <w:t>„</w:t>
      </w:r>
      <w:proofErr w:type="spellStart"/>
      <w:r w:rsidRPr="0008506B">
        <w:rPr>
          <w:b/>
          <w:i w:val="0"/>
          <w:sz w:val="24"/>
          <w:szCs w:val="24"/>
        </w:rPr>
        <w:t>chartrovanie</w:t>
      </w:r>
      <w:proofErr w:type="spellEnd"/>
      <w:r w:rsidRPr="0008506B">
        <w:rPr>
          <w:b/>
          <w:i w:val="0"/>
          <w:sz w:val="24"/>
          <w:szCs w:val="24"/>
        </w:rPr>
        <w:t xml:space="preserve"> dopravného prostriedku“</w:t>
      </w:r>
      <w:r w:rsidRPr="007E68BF">
        <w:rPr>
          <w:i w:val="0"/>
          <w:sz w:val="24"/>
          <w:szCs w:val="24"/>
        </w:rPr>
        <w:t xml:space="preserve"> </w:t>
      </w:r>
      <w:r w:rsidRPr="00AD084B">
        <w:rPr>
          <w:b/>
          <w:i w:val="0"/>
          <w:sz w:val="24"/>
          <w:szCs w:val="24"/>
        </w:rPr>
        <w:t>(</w:t>
      </w:r>
      <w:proofErr w:type="spellStart"/>
      <w:r w:rsidRPr="00AD084B">
        <w:rPr>
          <w:b/>
          <w:i w:val="0"/>
          <w:sz w:val="24"/>
          <w:szCs w:val="24"/>
        </w:rPr>
        <w:t>charter</w:t>
      </w:r>
      <w:proofErr w:type="spellEnd"/>
      <w:r w:rsidRPr="00AD084B">
        <w:rPr>
          <w:b/>
          <w:i w:val="0"/>
          <w:sz w:val="24"/>
          <w:szCs w:val="24"/>
        </w:rPr>
        <w:t xml:space="preserve">, </w:t>
      </w:r>
      <w:proofErr w:type="spellStart"/>
      <w:r w:rsidRPr="00AD084B">
        <w:rPr>
          <w:b/>
          <w:i w:val="0"/>
          <w:sz w:val="24"/>
          <w:szCs w:val="24"/>
        </w:rPr>
        <w:t>charter</w:t>
      </w:r>
      <w:proofErr w:type="spellEnd"/>
      <w:r w:rsidRPr="00AD084B">
        <w:rPr>
          <w:b/>
          <w:i w:val="0"/>
          <w:sz w:val="24"/>
          <w:szCs w:val="24"/>
        </w:rPr>
        <w:t xml:space="preserve"> party)</w:t>
      </w:r>
      <w:r w:rsidRPr="007E68BF">
        <w:rPr>
          <w:i w:val="0"/>
          <w:sz w:val="24"/>
          <w:szCs w:val="24"/>
        </w:rPr>
        <w:t xml:space="preserve">. </w:t>
      </w:r>
    </w:p>
    <w:p w:rsidR="00813246" w:rsidRPr="00813246" w:rsidRDefault="00813246" w:rsidP="00813246">
      <w:pPr>
        <w:pStyle w:val="Zkladntext"/>
      </w:pPr>
    </w:p>
    <w:p w:rsidR="006A49AF" w:rsidRPr="007E68BF" w:rsidRDefault="006A49AF" w:rsidP="00813246">
      <w:pPr>
        <w:pStyle w:val="vysvetlivky"/>
        <w:spacing w:line="276" w:lineRule="auto"/>
        <w:rPr>
          <w:i w:val="0"/>
          <w:sz w:val="24"/>
          <w:szCs w:val="24"/>
        </w:rPr>
      </w:pPr>
      <w:r w:rsidRPr="007E68BF">
        <w:rPr>
          <w:i w:val="0"/>
          <w:sz w:val="24"/>
          <w:szCs w:val="24"/>
        </w:rPr>
        <w:t xml:space="preserve">Pre tento typ zmluvy je charakteristické, že </w:t>
      </w:r>
      <w:r w:rsidRPr="00813246">
        <w:rPr>
          <w:b/>
          <w:i w:val="0"/>
          <w:sz w:val="24"/>
          <w:szCs w:val="24"/>
        </w:rPr>
        <w:t>obsahuje jednak prvky zmluvy o nájme</w:t>
      </w:r>
      <w:r w:rsidRPr="007E68BF">
        <w:rPr>
          <w:i w:val="0"/>
          <w:sz w:val="24"/>
          <w:szCs w:val="24"/>
        </w:rPr>
        <w:t xml:space="preserve"> </w:t>
      </w:r>
      <w:r w:rsidRPr="00813246">
        <w:rPr>
          <w:b/>
          <w:i w:val="0"/>
          <w:sz w:val="24"/>
          <w:szCs w:val="24"/>
        </w:rPr>
        <w:t>dopravného prostriedku a jednak zmluvy o preprave veci</w:t>
      </w:r>
      <w:r w:rsidRPr="007E68BF">
        <w:rPr>
          <w:i w:val="0"/>
          <w:sz w:val="24"/>
          <w:szCs w:val="24"/>
        </w:rPr>
        <w:t xml:space="preserve">. Podľa zmluvy o prevádzke dopravného prostriedku </w:t>
      </w:r>
      <w:r w:rsidRPr="00813246">
        <w:rPr>
          <w:b/>
          <w:i w:val="0"/>
          <w:sz w:val="24"/>
          <w:szCs w:val="24"/>
        </w:rPr>
        <w:t>poskytovateľ prevádzky (prevádzkovateľ)</w:t>
      </w:r>
      <w:r w:rsidRPr="007E68BF">
        <w:rPr>
          <w:i w:val="0"/>
          <w:sz w:val="24"/>
          <w:szCs w:val="24"/>
        </w:rPr>
        <w:t xml:space="preserve"> </w:t>
      </w:r>
      <w:r w:rsidRPr="00813246">
        <w:rPr>
          <w:b/>
          <w:i w:val="0"/>
          <w:sz w:val="24"/>
          <w:szCs w:val="24"/>
        </w:rPr>
        <w:t>zabezpečuje komplexnú</w:t>
      </w:r>
      <w:r w:rsidRPr="007E68BF">
        <w:rPr>
          <w:i w:val="0"/>
          <w:sz w:val="24"/>
          <w:szCs w:val="24"/>
        </w:rPr>
        <w:t xml:space="preserve"> </w:t>
      </w:r>
      <w:r w:rsidRPr="00813246">
        <w:rPr>
          <w:b/>
          <w:i w:val="0"/>
          <w:sz w:val="24"/>
          <w:szCs w:val="24"/>
        </w:rPr>
        <w:t>prevádzku dopravného prostriedku, vrátane spôsobilosti posádky, pohonných</w:t>
      </w:r>
      <w:r w:rsidRPr="007E68BF">
        <w:rPr>
          <w:i w:val="0"/>
          <w:sz w:val="24"/>
          <w:szCs w:val="24"/>
        </w:rPr>
        <w:t xml:space="preserve"> </w:t>
      </w:r>
      <w:r w:rsidRPr="00813246">
        <w:rPr>
          <w:b/>
          <w:i w:val="0"/>
          <w:sz w:val="24"/>
          <w:szCs w:val="24"/>
        </w:rPr>
        <w:t>látok a ďalších vecí potrebných na dohodnuté cesty.</w:t>
      </w:r>
      <w:r w:rsidRPr="007E68BF">
        <w:rPr>
          <w:i w:val="0"/>
          <w:sz w:val="24"/>
          <w:szCs w:val="24"/>
        </w:rPr>
        <w:t xml:space="preserve"> Práve tým sa táto zmluva odlišuje od zmluvy o nájme dopravného prostriedku. Naproti tomu prevádzkovateľ nepreberá starostlivosť o tovar v priebehu prepravy. Táto starostlivosť prislúcha objednávateľovi.</w:t>
      </w:r>
    </w:p>
    <w:p w:rsidR="006A49AF" w:rsidRPr="007E68BF" w:rsidRDefault="006A49AF" w:rsidP="00813246">
      <w:pPr>
        <w:pStyle w:val="vysvetlivky"/>
        <w:spacing w:line="276" w:lineRule="auto"/>
        <w:rPr>
          <w:i w:val="0"/>
          <w:sz w:val="24"/>
          <w:szCs w:val="24"/>
        </w:rPr>
      </w:pPr>
      <w:r w:rsidRPr="007E68BF">
        <w:rPr>
          <w:i w:val="0"/>
          <w:sz w:val="24"/>
          <w:szCs w:val="24"/>
        </w:rPr>
        <w:t>V zmluve však strany majú možnosť dohodnúť aj iný spôsob zabezpečenia starostlivosti o prepravovaný tovar, a to tak, že po prevzatí nákladu na prepravu sa stará o tovar prevádzkovateľ. Objednávateľ však aj vtedy určuje miesto odoslania a miesto určenia nákladu v rámci dohodnutých ciest dopravného prostriedku.</w:t>
      </w:r>
    </w:p>
    <w:p w:rsidR="006A49AF" w:rsidRPr="007E68BF" w:rsidRDefault="006A49AF" w:rsidP="00813246">
      <w:pPr>
        <w:pStyle w:val="vysvetlivky"/>
        <w:spacing w:line="276" w:lineRule="auto"/>
        <w:rPr>
          <w:i w:val="0"/>
          <w:sz w:val="24"/>
          <w:szCs w:val="24"/>
        </w:rPr>
      </w:pPr>
      <w:r w:rsidRPr="007E68BF">
        <w:rPr>
          <w:i w:val="0"/>
          <w:sz w:val="24"/>
          <w:szCs w:val="24"/>
        </w:rPr>
        <w:t>Podstatné časti zmluvy sú:</w:t>
      </w:r>
    </w:p>
    <w:p w:rsidR="006A49AF" w:rsidRPr="007E68BF" w:rsidRDefault="006A49AF" w:rsidP="00813246">
      <w:pPr>
        <w:pStyle w:val="vysvetlivky"/>
        <w:spacing w:line="276" w:lineRule="auto"/>
        <w:ind w:left="198" w:hanging="198"/>
        <w:rPr>
          <w:i w:val="0"/>
          <w:sz w:val="24"/>
          <w:szCs w:val="24"/>
        </w:rPr>
      </w:pPr>
      <w:r w:rsidRPr="007E68BF">
        <w:rPr>
          <w:i w:val="0"/>
          <w:sz w:val="24"/>
          <w:szCs w:val="24"/>
        </w:rPr>
        <w:t>a) určenie subjektov (prevádzkovateľa a objednávateľa),</w:t>
      </w:r>
    </w:p>
    <w:p w:rsidR="006A49AF" w:rsidRPr="007E68BF" w:rsidRDefault="006A49AF" w:rsidP="00813246">
      <w:pPr>
        <w:pStyle w:val="vysvetlivky"/>
        <w:spacing w:line="276" w:lineRule="auto"/>
        <w:ind w:left="198" w:hanging="198"/>
        <w:rPr>
          <w:i w:val="0"/>
          <w:sz w:val="24"/>
          <w:szCs w:val="24"/>
        </w:rPr>
      </w:pPr>
      <w:r w:rsidRPr="007E68BF">
        <w:rPr>
          <w:i w:val="0"/>
          <w:sz w:val="24"/>
          <w:szCs w:val="24"/>
        </w:rPr>
        <w:t>b) určenie dopravného prostriedku,</w:t>
      </w:r>
    </w:p>
    <w:p w:rsidR="006A49AF" w:rsidRPr="007E68BF" w:rsidRDefault="006A49AF" w:rsidP="00813246">
      <w:pPr>
        <w:pStyle w:val="vysvetlivky"/>
        <w:spacing w:line="276" w:lineRule="auto"/>
        <w:ind w:left="198" w:hanging="198"/>
        <w:rPr>
          <w:i w:val="0"/>
          <w:sz w:val="24"/>
          <w:szCs w:val="24"/>
        </w:rPr>
      </w:pPr>
      <w:r w:rsidRPr="007E68BF">
        <w:rPr>
          <w:i w:val="0"/>
          <w:sz w:val="24"/>
          <w:szCs w:val="24"/>
        </w:rPr>
        <w:t>c) vymedzenie ciest (trás), príp. času, v ktorom sa majú cesty vykonať.</w:t>
      </w:r>
    </w:p>
    <w:p w:rsidR="006A49AF" w:rsidRPr="007E68BF" w:rsidRDefault="006A49AF" w:rsidP="00813246">
      <w:pPr>
        <w:pStyle w:val="vysvetlivky"/>
        <w:spacing w:line="276" w:lineRule="auto"/>
        <w:rPr>
          <w:i w:val="0"/>
          <w:sz w:val="24"/>
          <w:szCs w:val="24"/>
        </w:rPr>
      </w:pPr>
      <w:r w:rsidRPr="007E68BF">
        <w:rPr>
          <w:i w:val="0"/>
          <w:sz w:val="24"/>
          <w:szCs w:val="24"/>
        </w:rPr>
        <w:t>Pre platnosť zmluvy zákon predpisuje písomnú formu.</w:t>
      </w:r>
    </w:p>
    <w:p w:rsidR="006A49AF" w:rsidRPr="007E68BF" w:rsidRDefault="006A49AF" w:rsidP="00813246">
      <w:pPr>
        <w:pStyle w:val="vysvetlivky"/>
        <w:spacing w:line="276" w:lineRule="auto"/>
        <w:ind w:firstLine="0"/>
        <w:rPr>
          <w:i w:val="0"/>
          <w:sz w:val="24"/>
          <w:szCs w:val="24"/>
        </w:rPr>
      </w:pPr>
    </w:p>
    <w:p w:rsidR="006A49AF" w:rsidRPr="007E68BF" w:rsidRDefault="006A49AF" w:rsidP="00AD084B">
      <w:pPr>
        <w:pStyle w:val="vysvetlivky"/>
        <w:spacing w:line="276" w:lineRule="auto"/>
        <w:rPr>
          <w:i w:val="0"/>
          <w:sz w:val="24"/>
          <w:szCs w:val="24"/>
        </w:rPr>
      </w:pPr>
    </w:p>
    <w:p w:rsidR="00DC2326" w:rsidRPr="007E68BF" w:rsidRDefault="00A77580" w:rsidP="003C1C06">
      <w:pPr>
        <w:jc w:val="both"/>
        <w:rPr>
          <w:rFonts w:ascii="Times New Roman" w:hAnsi="Times New Roman" w:cs="Times New Roman"/>
          <w:b/>
          <w:sz w:val="24"/>
          <w:szCs w:val="24"/>
        </w:rPr>
      </w:pPr>
      <w:r w:rsidRPr="007E68BF">
        <w:rPr>
          <w:rFonts w:ascii="Times New Roman" w:hAnsi="Times New Roman" w:cs="Times New Roman"/>
          <w:b/>
          <w:sz w:val="24"/>
          <w:szCs w:val="24"/>
        </w:rPr>
        <w:t>Zmluva o uložení veci</w:t>
      </w:r>
    </w:p>
    <w:p w:rsidR="005405F8" w:rsidRPr="007E68BF" w:rsidRDefault="005405F8" w:rsidP="005405F8">
      <w:pPr>
        <w:jc w:val="both"/>
        <w:rPr>
          <w:rFonts w:ascii="Times New Roman" w:hAnsi="Times New Roman" w:cs="Times New Roman"/>
          <w:sz w:val="24"/>
          <w:szCs w:val="24"/>
        </w:rPr>
      </w:pPr>
      <w:r w:rsidRPr="007E68BF">
        <w:rPr>
          <w:rFonts w:ascii="Times New Roman" w:hAnsi="Times New Roman" w:cs="Times New Roman"/>
          <w:sz w:val="24"/>
          <w:szCs w:val="24"/>
        </w:rPr>
        <w:t>Upravená v Obch. z. - § 516 - § 526</w:t>
      </w:r>
    </w:p>
    <w:p w:rsidR="00256615" w:rsidRPr="007E68BF" w:rsidRDefault="00256615" w:rsidP="00256615">
      <w:pPr>
        <w:pStyle w:val="vysvetlivky"/>
        <w:rPr>
          <w:i w:val="0"/>
          <w:sz w:val="24"/>
          <w:szCs w:val="24"/>
        </w:rPr>
      </w:pPr>
    </w:p>
    <w:p w:rsidR="00AD084B" w:rsidRDefault="00256615" w:rsidP="00256615">
      <w:pPr>
        <w:pStyle w:val="vysvetlivky"/>
        <w:rPr>
          <w:i w:val="0"/>
          <w:sz w:val="24"/>
          <w:szCs w:val="24"/>
        </w:rPr>
      </w:pPr>
      <w:r w:rsidRPr="007E68BF">
        <w:rPr>
          <w:i w:val="0"/>
          <w:sz w:val="24"/>
          <w:szCs w:val="24"/>
        </w:rPr>
        <w:t>Zmluva o uložení veci, prípadne pomenovaná ako „zmluva o úschove“ je tradičnou súčasťou záväzkových častí súkromnoprávnych kódexov. Tento zmluvný typ</w:t>
      </w:r>
      <w:r w:rsidR="00813246">
        <w:rPr>
          <w:i w:val="0"/>
          <w:sz w:val="24"/>
          <w:szCs w:val="24"/>
        </w:rPr>
        <w:t>,</w:t>
      </w:r>
      <w:r w:rsidRPr="007E68BF">
        <w:rPr>
          <w:i w:val="0"/>
          <w:sz w:val="24"/>
          <w:szCs w:val="24"/>
        </w:rPr>
        <w:t xml:space="preserve"> nazývaný tiež </w:t>
      </w:r>
      <w:r w:rsidRPr="00813246">
        <w:rPr>
          <w:b/>
          <w:i w:val="0"/>
          <w:sz w:val="24"/>
          <w:szCs w:val="24"/>
        </w:rPr>
        <w:t>depozitum</w:t>
      </w:r>
      <w:r w:rsidRPr="007E68BF">
        <w:rPr>
          <w:i w:val="0"/>
          <w:sz w:val="24"/>
          <w:szCs w:val="24"/>
        </w:rPr>
        <w:t xml:space="preserve"> má svoj pôvod už v rímskom práve. </w:t>
      </w:r>
    </w:p>
    <w:p w:rsidR="00256615" w:rsidRPr="007E68BF" w:rsidRDefault="00256615" w:rsidP="002729F9">
      <w:pPr>
        <w:pStyle w:val="vysvetlivky"/>
        <w:spacing w:line="276" w:lineRule="auto"/>
        <w:rPr>
          <w:i w:val="0"/>
          <w:sz w:val="24"/>
          <w:szCs w:val="24"/>
        </w:rPr>
      </w:pPr>
      <w:r w:rsidRPr="007E68BF">
        <w:rPr>
          <w:i w:val="0"/>
          <w:sz w:val="24"/>
          <w:szCs w:val="24"/>
        </w:rPr>
        <w:lastRenderedPageBreak/>
        <w:t xml:space="preserve">Osobitosťou tejto zmluvy je </w:t>
      </w:r>
      <w:r w:rsidRPr="00813246">
        <w:rPr>
          <w:b/>
          <w:i w:val="0"/>
          <w:sz w:val="24"/>
          <w:szCs w:val="24"/>
        </w:rPr>
        <w:t>bezodplatnosť</w:t>
      </w:r>
      <w:r w:rsidR="00813246">
        <w:rPr>
          <w:b/>
          <w:i w:val="0"/>
          <w:sz w:val="24"/>
          <w:szCs w:val="24"/>
        </w:rPr>
        <w:t>,</w:t>
      </w:r>
      <w:r w:rsidRPr="007E68BF">
        <w:rPr>
          <w:i w:val="0"/>
          <w:sz w:val="24"/>
          <w:szCs w:val="24"/>
        </w:rPr>
        <w:t xml:space="preserve"> čím sa táto zmluva vymyká z pravidla, že v obchodných záväzkových vzťahoch si strany poskytujú plnenie za odplatu. Zmluva o uložení veci má povahu tzv</w:t>
      </w:r>
      <w:r w:rsidRPr="00AD084B">
        <w:rPr>
          <w:b/>
          <w:i w:val="0"/>
          <w:sz w:val="24"/>
          <w:szCs w:val="24"/>
        </w:rPr>
        <w:t>. reálnej zmluvy</w:t>
      </w:r>
      <w:r w:rsidRPr="007E68BF">
        <w:rPr>
          <w:i w:val="0"/>
          <w:sz w:val="24"/>
          <w:szCs w:val="24"/>
        </w:rPr>
        <w:t>. Pre vznik zmluvy sa nevyžaduje písomná forma.</w:t>
      </w:r>
    </w:p>
    <w:p w:rsidR="00256615" w:rsidRPr="007E68BF" w:rsidRDefault="00256615" w:rsidP="002729F9">
      <w:pPr>
        <w:pStyle w:val="Zkladntext"/>
        <w:spacing w:line="276" w:lineRule="auto"/>
        <w:rPr>
          <w:iCs/>
          <w:sz w:val="24"/>
          <w:szCs w:val="24"/>
        </w:rPr>
      </w:pPr>
      <w:r w:rsidRPr="007E68BF">
        <w:rPr>
          <w:iCs/>
          <w:sz w:val="24"/>
          <w:szCs w:val="24"/>
        </w:rPr>
        <w:t xml:space="preserve">Právna úprava zmluvy o uložení veci má prevažne dispozitívny charakter, kogentný charakter má len ustanovenie § 516. </w:t>
      </w:r>
    </w:p>
    <w:p w:rsidR="00256615" w:rsidRPr="007E68BF" w:rsidRDefault="00256615" w:rsidP="002729F9">
      <w:pPr>
        <w:pStyle w:val="Zkladntext"/>
        <w:spacing w:line="276" w:lineRule="auto"/>
        <w:rPr>
          <w:iCs/>
          <w:sz w:val="24"/>
          <w:szCs w:val="24"/>
        </w:rPr>
      </w:pPr>
    </w:p>
    <w:p w:rsidR="00256615" w:rsidRPr="007E68BF" w:rsidRDefault="00256615" w:rsidP="002729F9">
      <w:pPr>
        <w:pStyle w:val="Zkladntext"/>
        <w:spacing w:line="276" w:lineRule="auto"/>
        <w:rPr>
          <w:color w:val="auto"/>
          <w:sz w:val="24"/>
          <w:szCs w:val="24"/>
        </w:rPr>
      </w:pPr>
    </w:p>
    <w:p w:rsidR="00813246" w:rsidRDefault="00256615" w:rsidP="00813246">
      <w:pPr>
        <w:pStyle w:val="vysvetlivky"/>
        <w:spacing w:line="276" w:lineRule="auto"/>
        <w:rPr>
          <w:i w:val="0"/>
          <w:sz w:val="24"/>
          <w:szCs w:val="24"/>
        </w:rPr>
      </w:pPr>
      <w:r w:rsidRPr="007E68BF">
        <w:rPr>
          <w:i w:val="0"/>
          <w:sz w:val="24"/>
          <w:szCs w:val="24"/>
        </w:rPr>
        <w:t xml:space="preserve">Zmluvnými stranami zmluvy o uložení veci sú </w:t>
      </w:r>
      <w:r w:rsidRPr="00AD084B">
        <w:rPr>
          <w:b/>
          <w:i w:val="0"/>
          <w:sz w:val="24"/>
          <w:szCs w:val="24"/>
        </w:rPr>
        <w:t>opatrovateľ (depozitár)</w:t>
      </w:r>
      <w:r w:rsidRPr="007E68BF">
        <w:rPr>
          <w:i w:val="0"/>
          <w:sz w:val="24"/>
          <w:szCs w:val="24"/>
        </w:rPr>
        <w:t xml:space="preserve"> a </w:t>
      </w:r>
      <w:r w:rsidRPr="00AD084B">
        <w:rPr>
          <w:b/>
          <w:i w:val="0"/>
          <w:sz w:val="24"/>
          <w:szCs w:val="24"/>
        </w:rPr>
        <w:t>uložiteľ (deponent)</w:t>
      </w:r>
      <w:r w:rsidRPr="007E68BF">
        <w:rPr>
          <w:i w:val="0"/>
          <w:sz w:val="24"/>
          <w:szCs w:val="24"/>
        </w:rPr>
        <w:t xml:space="preserve">. </w:t>
      </w:r>
    </w:p>
    <w:p w:rsidR="002729F9" w:rsidRDefault="00256615" w:rsidP="00813246">
      <w:pPr>
        <w:pStyle w:val="vysvetlivky"/>
        <w:spacing w:line="276" w:lineRule="auto"/>
        <w:rPr>
          <w:i w:val="0"/>
          <w:sz w:val="24"/>
          <w:szCs w:val="24"/>
        </w:rPr>
      </w:pPr>
      <w:r w:rsidRPr="00AD084B">
        <w:rPr>
          <w:b/>
          <w:i w:val="0"/>
          <w:sz w:val="24"/>
          <w:szCs w:val="24"/>
        </w:rPr>
        <w:t>Opatrovateľom</w:t>
      </w:r>
      <w:r w:rsidRPr="007E68BF">
        <w:rPr>
          <w:i w:val="0"/>
          <w:sz w:val="24"/>
          <w:szCs w:val="24"/>
        </w:rPr>
        <w:t xml:space="preserve"> zákon nazýva osobu, ktorá bude </w:t>
      </w:r>
      <w:r w:rsidRPr="00AD084B">
        <w:rPr>
          <w:b/>
          <w:i w:val="0"/>
          <w:sz w:val="24"/>
          <w:szCs w:val="24"/>
        </w:rPr>
        <w:t>opatrovať vec</w:t>
      </w:r>
      <w:r w:rsidRPr="007E68BF">
        <w:rPr>
          <w:i w:val="0"/>
          <w:sz w:val="24"/>
          <w:szCs w:val="24"/>
        </w:rPr>
        <w:t xml:space="preserve">, ktorá </w:t>
      </w:r>
      <w:r w:rsidRPr="00AD084B">
        <w:rPr>
          <w:b/>
          <w:i w:val="0"/>
          <w:sz w:val="24"/>
          <w:szCs w:val="24"/>
        </w:rPr>
        <w:t>patrí uložiteľovi</w:t>
      </w:r>
      <w:r w:rsidRPr="007E68BF">
        <w:rPr>
          <w:i w:val="0"/>
          <w:sz w:val="24"/>
          <w:szCs w:val="24"/>
        </w:rPr>
        <w:t xml:space="preserve">. </w:t>
      </w:r>
      <w:r w:rsidR="00813246">
        <w:rPr>
          <w:i w:val="0"/>
          <w:sz w:val="24"/>
          <w:szCs w:val="24"/>
        </w:rPr>
        <w:t xml:space="preserve">  </w:t>
      </w:r>
      <w:r w:rsidRPr="00AD084B">
        <w:rPr>
          <w:b/>
          <w:i w:val="0"/>
          <w:sz w:val="24"/>
          <w:szCs w:val="24"/>
        </w:rPr>
        <w:t xml:space="preserve">Uložiteľom </w:t>
      </w:r>
      <w:r w:rsidRPr="007E68BF">
        <w:rPr>
          <w:i w:val="0"/>
          <w:sz w:val="24"/>
          <w:szCs w:val="24"/>
        </w:rPr>
        <w:t xml:space="preserve">potom zákon </w:t>
      </w:r>
      <w:r w:rsidR="00813246">
        <w:rPr>
          <w:i w:val="0"/>
          <w:sz w:val="24"/>
          <w:szCs w:val="24"/>
        </w:rPr>
        <w:t xml:space="preserve">označuje </w:t>
      </w:r>
      <w:r w:rsidRPr="007E68BF">
        <w:rPr>
          <w:i w:val="0"/>
          <w:sz w:val="24"/>
          <w:szCs w:val="24"/>
        </w:rPr>
        <w:t xml:space="preserve"> osobu, ktorá </w:t>
      </w:r>
      <w:r w:rsidRPr="00AD084B">
        <w:rPr>
          <w:b/>
          <w:i w:val="0"/>
          <w:sz w:val="24"/>
          <w:szCs w:val="24"/>
        </w:rPr>
        <w:t>odovzdala opatrovateľovi vec na opatrovanie.</w:t>
      </w:r>
      <w:r w:rsidRPr="007E68BF">
        <w:rPr>
          <w:i w:val="0"/>
          <w:sz w:val="24"/>
          <w:szCs w:val="24"/>
        </w:rPr>
        <w:t xml:space="preserve"> </w:t>
      </w:r>
      <w:r w:rsidR="00D207F2">
        <w:rPr>
          <w:i w:val="0"/>
          <w:sz w:val="24"/>
          <w:szCs w:val="24"/>
        </w:rPr>
        <w:t>O</w:t>
      </w:r>
      <w:r w:rsidRPr="007E68BF">
        <w:rPr>
          <w:i w:val="0"/>
          <w:sz w:val="24"/>
          <w:szCs w:val="24"/>
        </w:rPr>
        <w:t xml:space="preserve">patrovateľ môže vykonávať opatrovanie vecí pre iného podľa zmluvy o uložení veci </w:t>
      </w:r>
      <w:r w:rsidRPr="00AD084B">
        <w:rPr>
          <w:b/>
          <w:i w:val="0"/>
          <w:sz w:val="24"/>
          <w:szCs w:val="24"/>
        </w:rPr>
        <w:t>aj keď nemá túto činnosť zahrnutú do predmetu svojho podnikania.</w:t>
      </w:r>
      <w:r w:rsidRPr="007E68BF">
        <w:rPr>
          <w:i w:val="0"/>
          <w:sz w:val="24"/>
          <w:szCs w:val="24"/>
        </w:rPr>
        <w:t xml:space="preserve"> Táto zmluva má charakter </w:t>
      </w:r>
      <w:r w:rsidRPr="002729F9">
        <w:rPr>
          <w:b/>
          <w:i w:val="0"/>
          <w:sz w:val="24"/>
          <w:szCs w:val="24"/>
        </w:rPr>
        <w:t>relatívneho obchodu</w:t>
      </w:r>
      <w:r w:rsidRPr="007E68BF">
        <w:rPr>
          <w:i w:val="0"/>
          <w:sz w:val="24"/>
          <w:szCs w:val="24"/>
        </w:rPr>
        <w:t xml:space="preserve"> </w:t>
      </w:r>
    </w:p>
    <w:p w:rsidR="00256615" w:rsidRPr="007E68BF" w:rsidRDefault="00256615" w:rsidP="00813246">
      <w:pPr>
        <w:pStyle w:val="vysvetlivky"/>
        <w:spacing w:line="276" w:lineRule="auto"/>
        <w:rPr>
          <w:i w:val="0"/>
          <w:sz w:val="24"/>
          <w:szCs w:val="24"/>
        </w:rPr>
      </w:pPr>
      <w:r w:rsidRPr="007E68BF">
        <w:rPr>
          <w:i w:val="0"/>
          <w:sz w:val="24"/>
          <w:szCs w:val="24"/>
        </w:rPr>
        <w:t xml:space="preserve">Podstatnými časťami zmluvy je </w:t>
      </w:r>
      <w:r w:rsidRPr="002729F9">
        <w:rPr>
          <w:b/>
          <w:i w:val="0"/>
          <w:sz w:val="24"/>
          <w:szCs w:val="24"/>
        </w:rPr>
        <w:t>záväzok opatrovateľa dočasne a bezplatne opatrovať pre uložiteľa vec, ktorú má u seba v súvislosti s obchodným stykom s uložiteľom.</w:t>
      </w:r>
      <w:r w:rsidRPr="007E68BF">
        <w:rPr>
          <w:i w:val="0"/>
          <w:sz w:val="24"/>
          <w:szCs w:val="24"/>
        </w:rPr>
        <w:t xml:space="preserve"> Zdôraznenie súvislosti opatrovania veci s obchodným stykom medzi opatrovateľom a uložiteľom v základnom ustanovení tejto zmluvy vyjadruje skutočnosť, že táto </w:t>
      </w:r>
      <w:r w:rsidRPr="002729F9">
        <w:rPr>
          <w:b/>
          <w:i w:val="0"/>
          <w:sz w:val="24"/>
          <w:szCs w:val="24"/>
        </w:rPr>
        <w:t xml:space="preserve">zmluva má spravidla akcesorickú povahu. </w:t>
      </w:r>
      <w:r w:rsidRPr="002729F9">
        <w:rPr>
          <w:i w:val="0"/>
          <w:sz w:val="24"/>
          <w:szCs w:val="24"/>
        </w:rPr>
        <w:t>Zmluva o uložení veci sa uzaviera ako vedľajšia zmluva</w:t>
      </w:r>
      <w:r w:rsidRPr="002729F9">
        <w:rPr>
          <w:b/>
          <w:i w:val="0"/>
          <w:sz w:val="24"/>
          <w:szCs w:val="24"/>
        </w:rPr>
        <w:t xml:space="preserve"> </w:t>
      </w:r>
      <w:r w:rsidRPr="002729F9">
        <w:rPr>
          <w:i w:val="0"/>
          <w:sz w:val="24"/>
          <w:szCs w:val="24"/>
        </w:rPr>
        <w:t xml:space="preserve">popri </w:t>
      </w:r>
      <w:r w:rsidRPr="007E68BF">
        <w:rPr>
          <w:i w:val="0"/>
          <w:sz w:val="24"/>
          <w:szCs w:val="24"/>
        </w:rPr>
        <w:t xml:space="preserve">hlavnej zmluve, napr. popri kúpnej zmluve, či zmluve o dielo. </w:t>
      </w:r>
    </w:p>
    <w:p w:rsidR="00256615" w:rsidRPr="007E68BF" w:rsidRDefault="00256615" w:rsidP="00813246">
      <w:pPr>
        <w:pStyle w:val="vysvetlivky"/>
        <w:spacing w:line="276" w:lineRule="auto"/>
        <w:rPr>
          <w:i w:val="0"/>
          <w:sz w:val="24"/>
          <w:szCs w:val="24"/>
        </w:rPr>
      </w:pPr>
      <w:r w:rsidRPr="007E68BF">
        <w:rPr>
          <w:i w:val="0"/>
          <w:sz w:val="24"/>
          <w:szCs w:val="24"/>
        </w:rPr>
        <w:t xml:space="preserve">Zmluva o uložení veci je </w:t>
      </w:r>
      <w:r w:rsidRPr="002729F9">
        <w:rPr>
          <w:b/>
          <w:i w:val="0"/>
          <w:sz w:val="24"/>
          <w:szCs w:val="24"/>
        </w:rPr>
        <w:t>reálnou zmluvou (nie konsenzuálnou)</w:t>
      </w:r>
      <w:r w:rsidRPr="007E68BF">
        <w:rPr>
          <w:i w:val="0"/>
          <w:sz w:val="24"/>
          <w:szCs w:val="24"/>
        </w:rPr>
        <w:t xml:space="preserve"> Predmetom uloženia podľa tejto zmluvy môže byť hnuteľná vec určená individuálne</w:t>
      </w:r>
      <w:r w:rsidR="00D207F2">
        <w:rPr>
          <w:i w:val="0"/>
          <w:sz w:val="24"/>
          <w:szCs w:val="24"/>
        </w:rPr>
        <w:t xml:space="preserve">. </w:t>
      </w:r>
      <w:r w:rsidRPr="007E68BF">
        <w:rPr>
          <w:i w:val="0"/>
          <w:sz w:val="24"/>
          <w:szCs w:val="24"/>
        </w:rPr>
        <w:t xml:space="preserve"> Za individuálne určenú vec je však v tomto prípade potrebné považovať aj vec určenú druhovo (napr. cement, tehly a pod.). </w:t>
      </w:r>
    </w:p>
    <w:p w:rsidR="00D207F2" w:rsidRDefault="00256615" w:rsidP="002729F9">
      <w:pPr>
        <w:pStyle w:val="vysvetlivky"/>
        <w:spacing w:line="276" w:lineRule="auto"/>
        <w:rPr>
          <w:i w:val="0"/>
          <w:sz w:val="24"/>
          <w:szCs w:val="24"/>
        </w:rPr>
      </w:pPr>
      <w:r w:rsidRPr="007E68BF">
        <w:rPr>
          <w:i w:val="0"/>
          <w:sz w:val="24"/>
          <w:szCs w:val="24"/>
        </w:rPr>
        <w:t xml:space="preserve">Táto zmluva predstavuje veľmi frekventovanú a veľmi praktickú úpravu vzájomných vzťahov medzi opatrovateľom a uložiteľom, ktoré vznikajú v súvislosti s inými vzťahmi medzi týmito subjektmi (tieto iné vzťahy zákon označuje pojmom „obchodný styk“). </w:t>
      </w:r>
      <w:r w:rsidR="00D207F2">
        <w:rPr>
          <w:i w:val="0"/>
          <w:sz w:val="24"/>
          <w:szCs w:val="24"/>
        </w:rPr>
        <w:t xml:space="preserve"> </w:t>
      </w:r>
    </w:p>
    <w:p w:rsidR="00256615" w:rsidRPr="007E68BF" w:rsidRDefault="00256615" w:rsidP="002729F9">
      <w:pPr>
        <w:pStyle w:val="vysvetlivky"/>
        <w:spacing w:line="276" w:lineRule="auto"/>
        <w:rPr>
          <w:i w:val="0"/>
          <w:sz w:val="24"/>
          <w:szCs w:val="24"/>
        </w:rPr>
      </w:pPr>
      <w:r w:rsidRPr="007E68BF">
        <w:rPr>
          <w:i w:val="0"/>
          <w:sz w:val="24"/>
          <w:szCs w:val="24"/>
        </w:rPr>
        <w:t xml:space="preserve"> </w:t>
      </w:r>
      <w:r w:rsidR="00D207F2">
        <w:rPr>
          <w:i w:val="0"/>
          <w:sz w:val="24"/>
          <w:szCs w:val="24"/>
        </w:rPr>
        <w:t>P</w:t>
      </w:r>
      <w:r w:rsidRPr="007E68BF">
        <w:rPr>
          <w:i w:val="0"/>
          <w:sz w:val="24"/>
          <w:szCs w:val="24"/>
        </w:rPr>
        <w:t>ríkladom využitia tejto zmluvy je napr. prípad, ak zhotoviteľ uskutočňuje pre objednávateľa rekonštrukciu jeho obchodných priestorov na základe zmluvy o dielo, pričom potrebuje vždy po skončení pracovnej doby uschovať mechanizmy, materiál, prípadne iné veci používané pri zhotovovaní diela. Práve táto úschova mechanizmov, materiálov atď. v uvedenom prípade sa bude realizovať podľa zmluvy o uložení veci. Celý rad prípadov praktického využitia tejto zmluvy vyplýva tiež z ustanovenia § 526.</w:t>
      </w:r>
    </w:p>
    <w:p w:rsidR="00256615" w:rsidRPr="007E68BF" w:rsidRDefault="00256615" w:rsidP="002729F9">
      <w:pPr>
        <w:pStyle w:val="vysvetlivky"/>
        <w:spacing w:line="276" w:lineRule="auto"/>
        <w:rPr>
          <w:i w:val="0"/>
          <w:sz w:val="24"/>
          <w:szCs w:val="24"/>
        </w:rPr>
      </w:pPr>
      <w:r w:rsidRPr="007E68BF">
        <w:rPr>
          <w:i w:val="0"/>
          <w:sz w:val="24"/>
          <w:szCs w:val="24"/>
        </w:rPr>
        <w:t>Inú modifikáciu tohto zmluvného typu predstavuje „zmluva o bankovom uložení veci“ upravená v ustanoveniach § 700 – § 707 Obchodného zákonníka. Ak je predmetom uloženia cenný papier bude sa tento vzťah riadi  „zmluvou o uložení cenných papierov“ podľa § 42 zákona č. 566/2001 Z. z. o cenných papieroch a investičných službách.</w:t>
      </w:r>
    </w:p>
    <w:p w:rsidR="00256615" w:rsidRPr="007E68BF" w:rsidRDefault="00256615" w:rsidP="002729F9">
      <w:pPr>
        <w:pStyle w:val="Zkladntext"/>
        <w:spacing w:line="276" w:lineRule="auto"/>
        <w:rPr>
          <w:sz w:val="24"/>
          <w:szCs w:val="24"/>
        </w:rPr>
      </w:pPr>
    </w:p>
    <w:p w:rsidR="00256615" w:rsidRPr="002729F9" w:rsidRDefault="00256615" w:rsidP="002729F9">
      <w:pPr>
        <w:pStyle w:val="Zkladntext"/>
        <w:spacing w:line="276" w:lineRule="auto"/>
        <w:rPr>
          <w:color w:val="auto"/>
          <w:sz w:val="24"/>
          <w:szCs w:val="24"/>
        </w:rPr>
      </w:pPr>
      <w:r w:rsidRPr="007E68BF">
        <w:rPr>
          <w:color w:val="auto"/>
          <w:sz w:val="24"/>
          <w:szCs w:val="24"/>
        </w:rPr>
        <w:t xml:space="preserve">Opatrovateľ je povinný vec starostlivo opatrovať a dbať s prihliadnutím na jej povahu a svoje možnosti, aby na nej nevznikla škoda. Ak opatrovanie veci vyžaduje osobitné opatrenia, je opatrovateľ povinný ich urobiť, ak sú uvedené v zmluve alebo ak ho na ne upozornil uložiteľ pred uzavretím zmluvy. </w:t>
      </w:r>
    </w:p>
    <w:p w:rsidR="00D207F2" w:rsidRDefault="00256615" w:rsidP="00D207F2">
      <w:pPr>
        <w:pStyle w:val="vysvetlivky"/>
        <w:spacing w:line="276" w:lineRule="auto"/>
        <w:rPr>
          <w:i w:val="0"/>
          <w:sz w:val="24"/>
          <w:szCs w:val="24"/>
        </w:rPr>
      </w:pPr>
      <w:r w:rsidRPr="007E68BF">
        <w:rPr>
          <w:i w:val="0"/>
          <w:sz w:val="24"/>
          <w:szCs w:val="24"/>
        </w:rPr>
        <w:lastRenderedPageBreak/>
        <w:t xml:space="preserve">Opatrovanie veci pri zmluve o uložení veci spravidla nebude predmetom podnikania opatrovateľa, a preto sa predpokladá, že opatrovateľ nebude spôsobilý opatrovať vec s odbornou starostlivosťou. </w:t>
      </w:r>
    </w:p>
    <w:p w:rsidR="00256615" w:rsidRPr="007E68BF" w:rsidRDefault="00256615" w:rsidP="00D207F2">
      <w:pPr>
        <w:pStyle w:val="vysvetlivky"/>
        <w:spacing w:line="276" w:lineRule="auto"/>
        <w:rPr>
          <w:i w:val="0"/>
          <w:sz w:val="24"/>
          <w:szCs w:val="24"/>
        </w:rPr>
      </w:pPr>
      <w:r w:rsidRPr="00D207F2">
        <w:rPr>
          <w:i w:val="0"/>
          <w:sz w:val="24"/>
          <w:szCs w:val="24"/>
        </w:rPr>
        <w:t> </w:t>
      </w:r>
      <w:r w:rsidR="00D207F2" w:rsidRPr="00D207F2">
        <w:rPr>
          <w:i w:val="0"/>
          <w:sz w:val="24"/>
          <w:szCs w:val="24"/>
        </w:rPr>
        <w:t>Záko</w:t>
      </w:r>
      <w:r w:rsidR="00D207F2">
        <w:rPr>
          <w:i w:val="0"/>
          <w:sz w:val="24"/>
          <w:szCs w:val="24"/>
        </w:rPr>
        <w:t xml:space="preserve">n </w:t>
      </w:r>
      <w:r w:rsidRPr="007E68BF">
        <w:rPr>
          <w:i w:val="0"/>
          <w:sz w:val="24"/>
          <w:szCs w:val="24"/>
        </w:rPr>
        <w:t xml:space="preserve">ukladá opatrovateľovi povinnosť </w:t>
      </w:r>
      <w:r w:rsidRPr="002729F9">
        <w:rPr>
          <w:b/>
          <w:i w:val="0"/>
          <w:sz w:val="24"/>
          <w:szCs w:val="24"/>
        </w:rPr>
        <w:t>vec starostlivo opatrovať,</w:t>
      </w:r>
      <w:r w:rsidRPr="007E68BF">
        <w:rPr>
          <w:i w:val="0"/>
          <w:sz w:val="24"/>
          <w:szCs w:val="24"/>
        </w:rPr>
        <w:t xml:space="preserve"> nevyžaduje sa teda odborná starostlivosť opatrovateľa. Naproti tomu pri zmluve o skladovaní sa u skladovateľa, keďže opatrovanie veci je predmetom jeho podnikania, vyžaduje, aby vec opatroval s odbornou starostlivosťou (§ 533).</w:t>
      </w:r>
    </w:p>
    <w:p w:rsidR="00256615" w:rsidRPr="007E68BF" w:rsidRDefault="00256615" w:rsidP="00D207F2">
      <w:pPr>
        <w:pStyle w:val="vysvetlivky"/>
        <w:spacing w:line="276" w:lineRule="auto"/>
        <w:rPr>
          <w:i w:val="0"/>
          <w:sz w:val="24"/>
          <w:szCs w:val="24"/>
        </w:rPr>
      </w:pPr>
      <w:r w:rsidRPr="007E68BF">
        <w:rPr>
          <w:i w:val="0"/>
          <w:sz w:val="24"/>
          <w:szCs w:val="24"/>
        </w:rPr>
        <w:t>Opatrovateľ splní svoj záväzok, ak bude vec starostlivo opatrovať a zároveň bude dbať podľa svojich možností a s prihliadnutím na povahu veci, aby na opatrovanej veci nevznikla škoda. Za škodu vzniknutú na veci bude opatrovateľ zodpovedať iba v prípade, ak bolo v jeho možnostiach zabrániť vzniku škody. Nebezpečenstvo vzniku škody na veci počas jej uloženia, za ktorú opatrovateľ nezodpovedá, znáša uložiteľ (§ 519).</w:t>
      </w:r>
    </w:p>
    <w:p w:rsidR="00256615" w:rsidRPr="007E68BF" w:rsidRDefault="00256615" w:rsidP="00D207F2">
      <w:pPr>
        <w:pStyle w:val="vysvetlivky"/>
        <w:spacing w:line="276" w:lineRule="auto"/>
        <w:ind w:firstLine="0"/>
        <w:rPr>
          <w:i w:val="0"/>
          <w:sz w:val="24"/>
          <w:szCs w:val="24"/>
        </w:rPr>
      </w:pPr>
    </w:p>
    <w:p w:rsidR="00256615" w:rsidRPr="007E68BF" w:rsidRDefault="00256615" w:rsidP="002729F9">
      <w:pPr>
        <w:pStyle w:val="vysvetlivky"/>
        <w:spacing w:line="276" w:lineRule="auto"/>
        <w:rPr>
          <w:i w:val="0"/>
          <w:sz w:val="24"/>
          <w:szCs w:val="24"/>
        </w:rPr>
      </w:pPr>
      <w:r w:rsidRPr="007E68BF">
        <w:rPr>
          <w:i w:val="0"/>
          <w:sz w:val="24"/>
          <w:szCs w:val="24"/>
        </w:rPr>
        <w:t xml:space="preserve">Opatrovateľ opatruje vec uložiteľa bezplatne, teda bez nároku na odplatu, odmenu za svoju činnosť. Nebolo by však spravodlivé, aby bol povinný znášať aj náklady spojené s touto činnosťou, pretože tým by uložiteľ získal na jeho úkor bezdôvodné obohatenie. Vychádzajúc z uvedeného, zákon ukladá uložiteľovi povinnosť uhradiť opatrovateľovi jednak nevyhnutné a jednak účelné náklady, ktoré opatrovateľ vynaložil na opatrovanie veci a tiež pri predchádzaní vzniku škody na uloženej veci. </w:t>
      </w:r>
    </w:p>
    <w:p w:rsidR="00B07FF9" w:rsidRDefault="00256615" w:rsidP="00E871A3">
      <w:pPr>
        <w:pStyle w:val="vysvetlivky"/>
        <w:spacing w:line="276" w:lineRule="auto"/>
        <w:rPr>
          <w:i w:val="0"/>
          <w:sz w:val="24"/>
          <w:szCs w:val="24"/>
        </w:rPr>
      </w:pPr>
      <w:r w:rsidRPr="007E68BF">
        <w:rPr>
          <w:i w:val="0"/>
          <w:sz w:val="24"/>
          <w:szCs w:val="24"/>
        </w:rPr>
        <w:t xml:space="preserve">V zmluve o uložení veci môže byť dohodnutá doba uloženia veci, avšak zmluva môže byť platne uzavretá aj bez určenia doby uloženia. </w:t>
      </w:r>
    </w:p>
    <w:p w:rsidR="00256615" w:rsidRPr="007E68BF" w:rsidRDefault="00256615" w:rsidP="00E871A3">
      <w:pPr>
        <w:pStyle w:val="vysvetlivky"/>
        <w:spacing w:line="276" w:lineRule="auto"/>
        <w:rPr>
          <w:i w:val="0"/>
          <w:sz w:val="24"/>
          <w:szCs w:val="24"/>
        </w:rPr>
      </w:pPr>
      <w:r w:rsidRPr="007E68BF">
        <w:rPr>
          <w:i w:val="0"/>
          <w:sz w:val="24"/>
          <w:szCs w:val="24"/>
        </w:rPr>
        <w:t xml:space="preserve">Opatrovateľovi vznikne </w:t>
      </w:r>
      <w:r w:rsidRPr="00B07FF9">
        <w:rPr>
          <w:b/>
          <w:i w:val="0"/>
          <w:sz w:val="24"/>
          <w:szCs w:val="24"/>
        </w:rPr>
        <w:t>povinnosť vydať uloženú vec</w:t>
      </w:r>
      <w:r w:rsidRPr="007E68BF">
        <w:rPr>
          <w:i w:val="0"/>
          <w:sz w:val="24"/>
          <w:szCs w:val="24"/>
        </w:rPr>
        <w:t xml:space="preserve"> uložiteľovi uplynutím doby uloženia. Povinnosť vydať uloženú vec však vznikne opatrovateľovi aj pred uplynutím doby uloženia a to na požiadanie uložiteľa. V tomto prípade bude opatrovateľ povinný vydať vec uložiteľovi bez zbytočného odkladu po tom, čo ho uložiteľ o to požiadal. Ak by opatrovateľ nevydal vec v uvedenej lehote (bez zbytočného odkladu po požiadaní) dostal by sa do omeškania so splnením svojho záväzku a musel by znášať dôsledky, ktoré s tým zmluva alebo zákon spája (§ </w:t>
      </w:r>
      <w:smartTag w:uri="urn:schemas-microsoft-com:office:smarttags" w:element="metricconverter">
        <w:smartTagPr>
          <w:attr w:name="ProductID" w:val="365 a"/>
        </w:smartTagPr>
        <w:r w:rsidRPr="007E68BF">
          <w:rPr>
            <w:i w:val="0"/>
            <w:sz w:val="24"/>
            <w:szCs w:val="24"/>
          </w:rPr>
          <w:t>365 a</w:t>
        </w:r>
      </w:smartTag>
      <w:r w:rsidRPr="007E68BF">
        <w:rPr>
          <w:i w:val="0"/>
          <w:sz w:val="24"/>
          <w:szCs w:val="24"/>
        </w:rPr>
        <w:t xml:space="preserve"> </w:t>
      </w:r>
      <w:proofErr w:type="spellStart"/>
      <w:r w:rsidRPr="007E68BF">
        <w:rPr>
          <w:i w:val="0"/>
          <w:sz w:val="24"/>
          <w:szCs w:val="24"/>
        </w:rPr>
        <w:t>nasl</w:t>
      </w:r>
      <w:proofErr w:type="spellEnd"/>
      <w:r w:rsidRPr="007E68BF">
        <w:rPr>
          <w:i w:val="0"/>
          <w:sz w:val="24"/>
          <w:szCs w:val="24"/>
        </w:rPr>
        <w:t>.).</w:t>
      </w:r>
    </w:p>
    <w:p w:rsidR="00256615" w:rsidRPr="007E68BF" w:rsidRDefault="00256615" w:rsidP="00E871A3">
      <w:pPr>
        <w:pStyle w:val="vysvetlivky"/>
        <w:spacing w:line="276" w:lineRule="auto"/>
        <w:rPr>
          <w:i w:val="0"/>
          <w:sz w:val="24"/>
          <w:szCs w:val="24"/>
        </w:rPr>
      </w:pPr>
      <w:r w:rsidRPr="007E68BF">
        <w:rPr>
          <w:i w:val="0"/>
          <w:sz w:val="24"/>
          <w:szCs w:val="24"/>
        </w:rPr>
        <w:t>Výnimočne je však aj opatrovateľ oprávnený domáhať sa prevzatia veci uložiteľom pred uplynutím doby uloženia veci. Toto právo má opatrovateľ</w:t>
      </w:r>
      <w:r w:rsidR="00B07FF9">
        <w:rPr>
          <w:i w:val="0"/>
          <w:sz w:val="24"/>
          <w:szCs w:val="24"/>
        </w:rPr>
        <w:t>,</w:t>
      </w:r>
      <w:r w:rsidRPr="007E68BF">
        <w:rPr>
          <w:i w:val="0"/>
          <w:sz w:val="24"/>
          <w:szCs w:val="24"/>
        </w:rPr>
        <w:t xml:space="preserve"> podľa § 523 ods. 2</w:t>
      </w:r>
      <w:r w:rsidR="00B07FF9">
        <w:rPr>
          <w:i w:val="0"/>
          <w:sz w:val="24"/>
          <w:szCs w:val="24"/>
        </w:rPr>
        <w:t>,</w:t>
      </w:r>
      <w:r w:rsidRPr="007E68BF">
        <w:rPr>
          <w:i w:val="0"/>
          <w:sz w:val="24"/>
          <w:szCs w:val="24"/>
        </w:rPr>
        <w:t xml:space="preserve"> v nasledovných prípadoch:</w:t>
      </w:r>
    </w:p>
    <w:p w:rsidR="00256615" w:rsidRPr="007E68BF" w:rsidRDefault="00256615" w:rsidP="00E871A3">
      <w:pPr>
        <w:pStyle w:val="vysvetlivky"/>
        <w:spacing w:line="276" w:lineRule="auto"/>
        <w:ind w:left="142" w:hanging="142"/>
        <w:rPr>
          <w:i w:val="0"/>
          <w:sz w:val="24"/>
          <w:szCs w:val="24"/>
        </w:rPr>
      </w:pPr>
      <w:r w:rsidRPr="007E68BF">
        <w:rPr>
          <w:i w:val="0"/>
          <w:sz w:val="24"/>
          <w:szCs w:val="24"/>
        </w:rPr>
        <w:t>– ak by ďalšie plnenie povinností spôsobilo opatrovateľovi neprimerané ťažkosti, ktoré nemohol v čase uzavretia zmluvy predvídať,</w:t>
      </w:r>
    </w:p>
    <w:p w:rsidR="00256615" w:rsidRPr="007E68BF" w:rsidRDefault="00256615" w:rsidP="00E871A3">
      <w:pPr>
        <w:pStyle w:val="vysvetlivky"/>
        <w:spacing w:line="276" w:lineRule="auto"/>
        <w:ind w:left="142" w:hanging="142"/>
        <w:rPr>
          <w:i w:val="0"/>
          <w:sz w:val="24"/>
          <w:szCs w:val="24"/>
        </w:rPr>
      </w:pPr>
      <w:r w:rsidRPr="007E68BF">
        <w:rPr>
          <w:i w:val="0"/>
          <w:sz w:val="24"/>
          <w:szCs w:val="24"/>
        </w:rPr>
        <w:t>– ak sa tretia osoba domáha vydania uloženej veci.</w:t>
      </w:r>
    </w:p>
    <w:p w:rsidR="00256615" w:rsidRPr="00E871A3" w:rsidRDefault="00256615" w:rsidP="00E871A3">
      <w:pPr>
        <w:pStyle w:val="vysvetlivky"/>
        <w:spacing w:line="276" w:lineRule="auto"/>
        <w:rPr>
          <w:i w:val="0"/>
          <w:sz w:val="24"/>
          <w:szCs w:val="24"/>
        </w:rPr>
      </w:pPr>
      <w:r w:rsidRPr="007E68BF">
        <w:rPr>
          <w:i w:val="0"/>
          <w:sz w:val="24"/>
          <w:szCs w:val="24"/>
        </w:rPr>
        <w:t xml:space="preserve">V prípade ak sa opatrovateľ domáha prevzatia uloženej veci uložiteľom, je uložiteľ povinný prevziať uloženú vec bez zbytočného odkladu po tom, čo bol na to opatrovateľom vyzvaný. Pri omeškaní so splnením povinnosti prevziať uloženú vec sa uložiteľ – ktorý má ohľadne tejto povinnosti postavenie veriteľa – dostáva do omeškania a bude povinný znášať dôsledky s tým spojené (§ </w:t>
      </w:r>
      <w:smartTag w:uri="urn:schemas-microsoft-com:office:smarttags" w:element="metricconverter">
        <w:smartTagPr>
          <w:attr w:name="ProductID" w:val="370 a"/>
        </w:smartTagPr>
        <w:r w:rsidRPr="007E68BF">
          <w:rPr>
            <w:i w:val="0"/>
            <w:sz w:val="24"/>
            <w:szCs w:val="24"/>
          </w:rPr>
          <w:t>370 a</w:t>
        </w:r>
      </w:smartTag>
      <w:r w:rsidRPr="007E68BF">
        <w:rPr>
          <w:i w:val="0"/>
          <w:sz w:val="24"/>
          <w:szCs w:val="24"/>
        </w:rPr>
        <w:t xml:space="preserve"> </w:t>
      </w:r>
      <w:proofErr w:type="spellStart"/>
      <w:r w:rsidRPr="007E68BF">
        <w:rPr>
          <w:i w:val="0"/>
          <w:sz w:val="24"/>
          <w:szCs w:val="24"/>
        </w:rPr>
        <w:t>nasl</w:t>
      </w:r>
      <w:proofErr w:type="spellEnd"/>
      <w:r w:rsidRPr="007E68BF">
        <w:rPr>
          <w:i w:val="0"/>
          <w:sz w:val="24"/>
          <w:szCs w:val="24"/>
        </w:rPr>
        <w:t xml:space="preserve">. Obch. z.). Opatrovateľ má však tiež právo odstúpiť od zmluvy, prípadne predať vec alebo ju uskladniť u tretej osoby. </w:t>
      </w:r>
    </w:p>
    <w:p w:rsidR="00256615" w:rsidRPr="007E68BF" w:rsidRDefault="00256615" w:rsidP="00256615">
      <w:pPr>
        <w:pStyle w:val="vysvetlivky"/>
        <w:rPr>
          <w:i w:val="0"/>
          <w:sz w:val="24"/>
          <w:szCs w:val="24"/>
        </w:rPr>
      </w:pPr>
    </w:p>
    <w:p w:rsidR="00256615" w:rsidRPr="00B07FF9" w:rsidRDefault="00256615" w:rsidP="00B07FF9">
      <w:pPr>
        <w:pStyle w:val="vysvetlivky"/>
        <w:spacing w:line="276" w:lineRule="auto"/>
        <w:rPr>
          <w:i w:val="0"/>
          <w:sz w:val="24"/>
          <w:szCs w:val="24"/>
        </w:rPr>
      </w:pPr>
      <w:r w:rsidRPr="007E68BF">
        <w:rPr>
          <w:i w:val="0"/>
          <w:sz w:val="24"/>
          <w:szCs w:val="24"/>
        </w:rPr>
        <w:t>Pre opatrovateľa bude opatrovanie uloženej veci činnosťou, ktorá ho môže iba zaťažovať, pretože mu z nej neplynie zisk, naopak pre uložiteľa je stav založený zmluvou o uložení veci celkom výhodný, pretože sa o vec nemusí starať a za uloženi</w:t>
      </w:r>
      <w:r w:rsidR="00B07FF9">
        <w:rPr>
          <w:i w:val="0"/>
          <w:sz w:val="24"/>
          <w:szCs w:val="24"/>
        </w:rPr>
        <w:t>e uhrádza iba náklady uloženia.</w:t>
      </w:r>
    </w:p>
    <w:p w:rsidR="00256615" w:rsidRPr="007E68BF" w:rsidRDefault="00256615" w:rsidP="00E871A3">
      <w:pPr>
        <w:pStyle w:val="Zkladntext"/>
        <w:spacing w:line="276" w:lineRule="auto"/>
        <w:rPr>
          <w:color w:val="auto"/>
          <w:sz w:val="24"/>
          <w:szCs w:val="24"/>
        </w:rPr>
      </w:pPr>
    </w:p>
    <w:p w:rsidR="00256615" w:rsidRPr="007E68BF" w:rsidRDefault="00256615" w:rsidP="00E871A3">
      <w:pPr>
        <w:pStyle w:val="vysvetlivky"/>
        <w:spacing w:line="276" w:lineRule="auto"/>
        <w:rPr>
          <w:i w:val="0"/>
          <w:sz w:val="24"/>
          <w:szCs w:val="24"/>
        </w:rPr>
      </w:pPr>
      <w:r w:rsidRPr="007E68BF">
        <w:rPr>
          <w:i w:val="0"/>
          <w:sz w:val="24"/>
          <w:szCs w:val="24"/>
        </w:rPr>
        <w:t>Uložením povinnosti starať sa bezplatne o vec druhej strany rieši Obchodný zákonník viaceré situácie napr.:</w:t>
      </w:r>
    </w:p>
    <w:p w:rsidR="00256615" w:rsidRPr="007E68BF" w:rsidRDefault="00256615" w:rsidP="00256615">
      <w:pPr>
        <w:pStyle w:val="vysvetlivky"/>
        <w:ind w:left="142" w:hanging="142"/>
        <w:rPr>
          <w:i w:val="0"/>
          <w:sz w:val="24"/>
          <w:szCs w:val="24"/>
        </w:rPr>
      </w:pPr>
      <w:r w:rsidRPr="007E68BF">
        <w:rPr>
          <w:i w:val="0"/>
          <w:sz w:val="24"/>
          <w:szCs w:val="24"/>
        </w:rPr>
        <w:t>– pri omeškaní kupujúceho s prevzatím predanej veci,</w:t>
      </w:r>
    </w:p>
    <w:p w:rsidR="00256615" w:rsidRPr="007E68BF" w:rsidRDefault="00256615" w:rsidP="00256615">
      <w:pPr>
        <w:pStyle w:val="vysvetlivky"/>
        <w:ind w:left="142" w:hanging="142"/>
        <w:rPr>
          <w:i w:val="0"/>
          <w:sz w:val="24"/>
          <w:szCs w:val="24"/>
        </w:rPr>
      </w:pPr>
      <w:r w:rsidRPr="007E68BF">
        <w:rPr>
          <w:i w:val="0"/>
          <w:sz w:val="24"/>
          <w:szCs w:val="24"/>
        </w:rPr>
        <w:t>– pri uložení kúpeného tovaru, ktorý má byť vrátený predávajúcemu na výmenu za náhradný tovar,</w:t>
      </w:r>
    </w:p>
    <w:p w:rsidR="00256615" w:rsidRPr="007E68BF" w:rsidRDefault="00256615" w:rsidP="00256615">
      <w:pPr>
        <w:pStyle w:val="vysvetlivky"/>
        <w:ind w:left="142" w:hanging="142"/>
        <w:rPr>
          <w:i w:val="0"/>
          <w:sz w:val="24"/>
          <w:szCs w:val="24"/>
        </w:rPr>
      </w:pPr>
      <w:r w:rsidRPr="007E68BF">
        <w:rPr>
          <w:i w:val="0"/>
          <w:sz w:val="24"/>
          <w:szCs w:val="24"/>
        </w:rPr>
        <w:t>– pri uložení tovaru, ktorý má byť vrátený kupujúcemu v súvislosti s odstúpením od zmluvy,</w:t>
      </w:r>
    </w:p>
    <w:p w:rsidR="00256615" w:rsidRPr="007E68BF" w:rsidRDefault="00256615" w:rsidP="00256615">
      <w:pPr>
        <w:pStyle w:val="vysvetlivky"/>
        <w:ind w:left="142" w:hanging="142"/>
        <w:rPr>
          <w:i w:val="0"/>
          <w:sz w:val="24"/>
          <w:szCs w:val="24"/>
        </w:rPr>
      </w:pPr>
      <w:r w:rsidRPr="007E68BF">
        <w:rPr>
          <w:i w:val="0"/>
          <w:sz w:val="24"/>
          <w:szCs w:val="24"/>
        </w:rPr>
        <w:t>– pri uložení veci zhotoviteľa diela u objednávateľa a pod.</w:t>
      </w:r>
    </w:p>
    <w:p w:rsidR="00A77580" w:rsidRDefault="00A77580" w:rsidP="003C1C06">
      <w:pPr>
        <w:jc w:val="both"/>
        <w:rPr>
          <w:rFonts w:ascii="Times New Roman" w:hAnsi="Times New Roman" w:cs="Times New Roman"/>
          <w:b/>
          <w:sz w:val="24"/>
          <w:szCs w:val="24"/>
        </w:rPr>
      </w:pPr>
    </w:p>
    <w:p w:rsidR="00B07FF9" w:rsidRPr="007E68BF" w:rsidRDefault="00B07FF9" w:rsidP="003C1C06">
      <w:pPr>
        <w:jc w:val="both"/>
        <w:rPr>
          <w:rFonts w:ascii="Times New Roman" w:hAnsi="Times New Roman" w:cs="Times New Roman"/>
          <w:b/>
          <w:sz w:val="24"/>
          <w:szCs w:val="24"/>
        </w:rPr>
      </w:pPr>
    </w:p>
    <w:p w:rsidR="00A77580" w:rsidRPr="007E68BF" w:rsidRDefault="00A77580" w:rsidP="003C1C06">
      <w:pPr>
        <w:jc w:val="both"/>
        <w:rPr>
          <w:rFonts w:ascii="Times New Roman" w:hAnsi="Times New Roman" w:cs="Times New Roman"/>
          <w:b/>
          <w:sz w:val="24"/>
          <w:szCs w:val="24"/>
        </w:rPr>
      </w:pPr>
      <w:r w:rsidRPr="007E68BF">
        <w:rPr>
          <w:rFonts w:ascii="Times New Roman" w:hAnsi="Times New Roman" w:cs="Times New Roman"/>
          <w:b/>
          <w:sz w:val="24"/>
          <w:szCs w:val="24"/>
        </w:rPr>
        <w:t>Zmluva o</w:t>
      </w:r>
      <w:r w:rsidR="005405F8" w:rsidRPr="007E68BF">
        <w:rPr>
          <w:rFonts w:ascii="Times New Roman" w:hAnsi="Times New Roman" w:cs="Times New Roman"/>
          <w:b/>
          <w:sz w:val="24"/>
          <w:szCs w:val="24"/>
        </w:rPr>
        <w:t> </w:t>
      </w:r>
      <w:r w:rsidRPr="007E68BF">
        <w:rPr>
          <w:rFonts w:ascii="Times New Roman" w:hAnsi="Times New Roman" w:cs="Times New Roman"/>
          <w:b/>
          <w:sz w:val="24"/>
          <w:szCs w:val="24"/>
        </w:rPr>
        <w:t>skladovaní</w:t>
      </w:r>
    </w:p>
    <w:p w:rsidR="005405F8" w:rsidRPr="007E68BF" w:rsidRDefault="005405F8" w:rsidP="005405F8">
      <w:pPr>
        <w:jc w:val="both"/>
        <w:rPr>
          <w:rFonts w:ascii="Times New Roman" w:hAnsi="Times New Roman" w:cs="Times New Roman"/>
          <w:sz w:val="24"/>
          <w:szCs w:val="24"/>
        </w:rPr>
      </w:pPr>
      <w:r w:rsidRPr="007E68BF">
        <w:rPr>
          <w:rFonts w:ascii="Times New Roman" w:hAnsi="Times New Roman" w:cs="Times New Roman"/>
          <w:sz w:val="24"/>
          <w:szCs w:val="24"/>
        </w:rPr>
        <w:t>Upravená v Obch. z. -  §527 - § 535</w:t>
      </w:r>
    </w:p>
    <w:p w:rsidR="00256615" w:rsidRPr="007E68BF" w:rsidRDefault="00256615" w:rsidP="00256615">
      <w:pPr>
        <w:pStyle w:val="vysvetlivky"/>
        <w:rPr>
          <w:i w:val="0"/>
          <w:sz w:val="24"/>
          <w:szCs w:val="24"/>
        </w:rPr>
      </w:pPr>
    </w:p>
    <w:p w:rsidR="00256615" w:rsidRPr="007E68BF" w:rsidRDefault="00256615" w:rsidP="00B07FF9">
      <w:pPr>
        <w:pStyle w:val="vysvetlivky"/>
        <w:spacing w:line="276" w:lineRule="auto"/>
        <w:rPr>
          <w:i w:val="0"/>
          <w:sz w:val="24"/>
          <w:szCs w:val="24"/>
        </w:rPr>
      </w:pPr>
      <w:r w:rsidRPr="007E68BF">
        <w:rPr>
          <w:i w:val="0"/>
          <w:sz w:val="24"/>
          <w:szCs w:val="24"/>
        </w:rPr>
        <w:t>Zmluva o skladovaní je, na rozdiel od zmluvy o uložení veci</w:t>
      </w:r>
      <w:r w:rsidR="000F649B">
        <w:rPr>
          <w:i w:val="0"/>
          <w:sz w:val="24"/>
          <w:szCs w:val="24"/>
        </w:rPr>
        <w:t>,</w:t>
      </w:r>
      <w:r w:rsidRPr="000F649B">
        <w:rPr>
          <w:b/>
          <w:i w:val="0"/>
          <w:sz w:val="24"/>
          <w:szCs w:val="24"/>
        </w:rPr>
        <w:t xml:space="preserve"> konsenzuálnym kontraktom</w:t>
      </w:r>
      <w:r w:rsidRPr="007E68BF">
        <w:rPr>
          <w:i w:val="0"/>
          <w:sz w:val="24"/>
          <w:szCs w:val="24"/>
        </w:rPr>
        <w:t xml:space="preserve"> a vzniká teda už dosiahnutím konsenzu o podstatných častiach zmluvy a nie až prevzatím veci (predmetu skladovania) skladovateľom.</w:t>
      </w:r>
    </w:p>
    <w:p w:rsidR="00256615" w:rsidRPr="007E68BF" w:rsidRDefault="00256615" w:rsidP="00B07FF9">
      <w:pPr>
        <w:pStyle w:val="vysvetlivky"/>
        <w:spacing w:line="276" w:lineRule="auto"/>
        <w:rPr>
          <w:i w:val="0"/>
          <w:sz w:val="24"/>
          <w:szCs w:val="24"/>
        </w:rPr>
      </w:pPr>
      <w:r w:rsidRPr="007E68BF">
        <w:rPr>
          <w:i w:val="0"/>
          <w:sz w:val="24"/>
          <w:szCs w:val="24"/>
        </w:rPr>
        <w:t xml:space="preserve">V záujme presného rozlíšenia medzi zmluvou o uložení veci a zmluvou o skladovaní, obsahuje ustanovenie § 527 ods. 2 právnu domnienku, podľa ktorej je v prípade, ak v zmluve nie je uvedené, či sa má vec opatrovať za odplatu alebo bezplatne a opatrovanie veci je predmetom podnikania skladovateľa, pôjde o zmluvu o skladovaní. </w:t>
      </w:r>
    </w:p>
    <w:p w:rsidR="00256615" w:rsidRPr="000F649B" w:rsidRDefault="00256615" w:rsidP="00B07FF9">
      <w:pPr>
        <w:pStyle w:val="vysvetlivky"/>
        <w:spacing w:line="276" w:lineRule="auto"/>
        <w:rPr>
          <w:b/>
          <w:i w:val="0"/>
          <w:sz w:val="24"/>
          <w:szCs w:val="24"/>
        </w:rPr>
      </w:pPr>
      <w:r w:rsidRPr="007E68BF">
        <w:rPr>
          <w:i w:val="0"/>
          <w:sz w:val="24"/>
          <w:szCs w:val="24"/>
        </w:rPr>
        <w:t xml:space="preserve">Pre platnosť zmluvy o skladovaní sa nevyžaduje </w:t>
      </w:r>
      <w:r w:rsidRPr="000F649B">
        <w:rPr>
          <w:b/>
          <w:i w:val="0"/>
          <w:sz w:val="24"/>
          <w:szCs w:val="24"/>
        </w:rPr>
        <w:t>písomná forma.</w:t>
      </w:r>
    </w:p>
    <w:p w:rsidR="00256615" w:rsidRPr="007E68BF" w:rsidRDefault="00256615" w:rsidP="000F649B">
      <w:pPr>
        <w:pStyle w:val="vysvetlivky"/>
        <w:ind w:firstLine="0"/>
        <w:rPr>
          <w:i w:val="0"/>
          <w:sz w:val="24"/>
          <w:szCs w:val="24"/>
        </w:rPr>
      </w:pPr>
    </w:p>
    <w:p w:rsidR="000F649B" w:rsidRDefault="00256615" w:rsidP="00673FE9">
      <w:pPr>
        <w:pStyle w:val="vysvetlivky"/>
        <w:spacing w:line="276" w:lineRule="auto"/>
        <w:rPr>
          <w:i w:val="0"/>
          <w:sz w:val="24"/>
          <w:szCs w:val="24"/>
        </w:rPr>
      </w:pPr>
      <w:r w:rsidRPr="007E68BF">
        <w:rPr>
          <w:i w:val="0"/>
          <w:sz w:val="24"/>
          <w:szCs w:val="24"/>
        </w:rPr>
        <w:t xml:space="preserve">Zmluvnými stranami zmluvy o skladovaní sú </w:t>
      </w:r>
      <w:r w:rsidRPr="000F649B">
        <w:rPr>
          <w:b/>
          <w:i w:val="0"/>
          <w:sz w:val="24"/>
          <w:szCs w:val="24"/>
        </w:rPr>
        <w:t>skladovateľ a ukladateľ</w:t>
      </w:r>
      <w:r w:rsidRPr="007E68BF">
        <w:rPr>
          <w:i w:val="0"/>
          <w:sz w:val="24"/>
          <w:szCs w:val="24"/>
        </w:rPr>
        <w:t xml:space="preserve">. </w:t>
      </w:r>
    </w:p>
    <w:p w:rsidR="000F649B" w:rsidRDefault="00256615" w:rsidP="00673FE9">
      <w:pPr>
        <w:pStyle w:val="vysvetlivky"/>
        <w:spacing w:line="276" w:lineRule="auto"/>
        <w:rPr>
          <w:i w:val="0"/>
          <w:sz w:val="24"/>
          <w:szCs w:val="24"/>
        </w:rPr>
      </w:pPr>
      <w:r w:rsidRPr="000F649B">
        <w:rPr>
          <w:b/>
          <w:i w:val="0"/>
          <w:sz w:val="24"/>
          <w:szCs w:val="24"/>
        </w:rPr>
        <w:t xml:space="preserve">Skladovateľom </w:t>
      </w:r>
      <w:r w:rsidRPr="007E68BF">
        <w:rPr>
          <w:i w:val="0"/>
          <w:sz w:val="24"/>
          <w:szCs w:val="24"/>
        </w:rPr>
        <w:t xml:space="preserve">je osoba, ktorá opatruje vec, ktorá patrí ukladateľovi. </w:t>
      </w:r>
    </w:p>
    <w:p w:rsidR="00256615" w:rsidRPr="000F649B" w:rsidRDefault="00256615" w:rsidP="00673FE9">
      <w:pPr>
        <w:pStyle w:val="vysvetlivky"/>
        <w:spacing w:line="276" w:lineRule="auto"/>
        <w:rPr>
          <w:b/>
          <w:i w:val="0"/>
          <w:sz w:val="24"/>
          <w:szCs w:val="24"/>
        </w:rPr>
      </w:pPr>
      <w:r w:rsidRPr="000F649B">
        <w:rPr>
          <w:b/>
          <w:i w:val="0"/>
          <w:sz w:val="24"/>
          <w:szCs w:val="24"/>
        </w:rPr>
        <w:t xml:space="preserve">Ukladateľom </w:t>
      </w:r>
      <w:r w:rsidRPr="007E68BF">
        <w:rPr>
          <w:i w:val="0"/>
          <w:sz w:val="24"/>
          <w:szCs w:val="24"/>
        </w:rPr>
        <w:t xml:space="preserve">je osoba, ktorá odovzdáva vec na opatrovanie skladovateľovi a za túto činnosť platí skladovateľovi </w:t>
      </w:r>
      <w:r w:rsidRPr="000F649B">
        <w:rPr>
          <w:b/>
          <w:i w:val="0"/>
          <w:sz w:val="24"/>
          <w:szCs w:val="24"/>
        </w:rPr>
        <w:t>odplatu (skladné).</w:t>
      </w:r>
    </w:p>
    <w:p w:rsidR="00256615" w:rsidRPr="007E68BF" w:rsidRDefault="00256615" w:rsidP="00673FE9">
      <w:pPr>
        <w:pStyle w:val="vysvetlivky"/>
        <w:spacing w:line="276" w:lineRule="auto"/>
        <w:rPr>
          <w:i w:val="0"/>
          <w:sz w:val="24"/>
          <w:szCs w:val="24"/>
        </w:rPr>
      </w:pPr>
      <w:r w:rsidRPr="000F649B">
        <w:rPr>
          <w:b/>
          <w:i w:val="0"/>
          <w:sz w:val="24"/>
          <w:szCs w:val="24"/>
        </w:rPr>
        <w:t>Podstatnými časťami zmluvy</w:t>
      </w:r>
      <w:r w:rsidRPr="007E68BF">
        <w:rPr>
          <w:i w:val="0"/>
          <w:sz w:val="24"/>
          <w:szCs w:val="24"/>
        </w:rPr>
        <w:t xml:space="preserve"> je </w:t>
      </w:r>
      <w:r w:rsidRPr="000F649B">
        <w:rPr>
          <w:b/>
          <w:i w:val="0"/>
          <w:sz w:val="24"/>
          <w:szCs w:val="24"/>
        </w:rPr>
        <w:t>záväzok skladovateľa prevziať vec</w:t>
      </w:r>
      <w:r w:rsidRPr="007E68BF">
        <w:rPr>
          <w:i w:val="0"/>
          <w:sz w:val="24"/>
          <w:szCs w:val="24"/>
        </w:rPr>
        <w:t xml:space="preserve"> (predmet skladovania), </w:t>
      </w:r>
      <w:r w:rsidRPr="000F649B">
        <w:rPr>
          <w:b/>
          <w:i w:val="0"/>
          <w:sz w:val="24"/>
          <w:szCs w:val="24"/>
        </w:rPr>
        <w:t>uložiť ju a opatrovať</w:t>
      </w:r>
      <w:r w:rsidRPr="007E68BF">
        <w:rPr>
          <w:i w:val="0"/>
          <w:sz w:val="24"/>
          <w:szCs w:val="24"/>
        </w:rPr>
        <w:t xml:space="preserve"> a </w:t>
      </w:r>
      <w:r w:rsidRPr="000F649B">
        <w:rPr>
          <w:b/>
          <w:i w:val="0"/>
          <w:sz w:val="24"/>
          <w:szCs w:val="24"/>
        </w:rPr>
        <w:t>záväzok ukladateľa zaplatiť odplatu (skladné).</w:t>
      </w:r>
      <w:r w:rsidRPr="007E68BF">
        <w:rPr>
          <w:i w:val="0"/>
          <w:sz w:val="24"/>
          <w:szCs w:val="24"/>
        </w:rPr>
        <w:t xml:space="preserve"> Výška skladného nemusí byť v zmluve dohodnutá, pretože v takomto prípade bude ukladateľ povinný zaplatiť tzv. obvyklé skladné (§ 531 ods. 2).</w:t>
      </w:r>
    </w:p>
    <w:p w:rsidR="00256615" w:rsidRPr="007E68BF" w:rsidRDefault="00256615" w:rsidP="00673FE9">
      <w:pPr>
        <w:pStyle w:val="vysvetlivky"/>
        <w:spacing w:line="276" w:lineRule="auto"/>
        <w:rPr>
          <w:i w:val="0"/>
          <w:sz w:val="24"/>
          <w:szCs w:val="24"/>
        </w:rPr>
      </w:pPr>
      <w:r w:rsidRPr="007E68BF">
        <w:rPr>
          <w:i w:val="0"/>
          <w:sz w:val="24"/>
          <w:szCs w:val="24"/>
        </w:rPr>
        <w:t xml:space="preserve"> Predmetom skladovania môže byť hnuteľná vec, hnuteľné veci. Záväzok skladovateľa môže spočívať tak v prevzatí a opatrovaní individuálne určenej hnuteľnej veci tak ako aj druhovo určenej hnuteľnej veci, teda tovaru. </w:t>
      </w:r>
    </w:p>
    <w:p w:rsidR="00256615" w:rsidRPr="007E68BF" w:rsidRDefault="00256615" w:rsidP="00673FE9">
      <w:pPr>
        <w:pStyle w:val="Zkladntext"/>
        <w:spacing w:line="276" w:lineRule="auto"/>
        <w:rPr>
          <w:iCs/>
          <w:sz w:val="24"/>
          <w:szCs w:val="24"/>
        </w:rPr>
      </w:pPr>
      <w:r w:rsidRPr="003C3BC2">
        <w:rPr>
          <w:b/>
          <w:iCs/>
          <w:sz w:val="24"/>
          <w:szCs w:val="24"/>
        </w:rPr>
        <w:t>Skladovateľ má</w:t>
      </w:r>
      <w:r w:rsidRPr="007E68BF">
        <w:rPr>
          <w:iCs/>
          <w:sz w:val="24"/>
          <w:szCs w:val="24"/>
        </w:rPr>
        <w:t xml:space="preserve"> popri povinnosti prevziať vec a potvrdiť jej prevzatie ako mu to vyplýva z ustanovenia § 527 ods. 1 a § 528 ods. 1 aj </w:t>
      </w:r>
      <w:r w:rsidRPr="003C3BC2">
        <w:rPr>
          <w:b/>
          <w:iCs/>
          <w:sz w:val="24"/>
          <w:szCs w:val="24"/>
        </w:rPr>
        <w:t>ďalšie povinnosti</w:t>
      </w:r>
      <w:r w:rsidRPr="007E68BF">
        <w:rPr>
          <w:iCs/>
          <w:sz w:val="24"/>
          <w:szCs w:val="24"/>
        </w:rPr>
        <w:t xml:space="preserve"> a to:</w:t>
      </w:r>
    </w:p>
    <w:p w:rsidR="00256615" w:rsidRPr="007E68BF" w:rsidRDefault="00256615" w:rsidP="00673FE9">
      <w:pPr>
        <w:pStyle w:val="Zkladntext"/>
        <w:numPr>
          <w:ilvl w:val="0"/>
          <w:numId w:val="1"/>
        </w:numPr>
        <w:spacing w:line="276" w:lineRule="auto"/>
        <w:rPr>
          <w:iCs/>
          <w:sz w:val="24"/>
          <w:szCs w:val="24"/>
        </w:rPr>
      </w:pPr>
      <w:r w:rsidRPr="003C3BC2">
        <w:rPr>
          <w:b/>
          <w:iCs/>
          <w:sz w:val="24"/>
          <w:szCs w:val="24"/>
        </w:rPr>
        <w:t>uložiť vec oddelene</w:t>
      </w:r>
      <w:r w:rsidRPr="007E68BF">
        <w:rPr>
          <w:iCs/>
          <w:sz w:val="24"/>
          <w:szCs w:val="24"/>
        </w:rPr>
        <w:t xml:space="preserve"> od ostatných skladovaných vecí - § 530</w:t>
      </w:r>
    </w:p>
    <w:p w:rsidR="00256615" w:rsidRPr="007E68BF" w:rsidRDefault="00256615" w:rsidP="00673FE9">
      <w:pPr>
        <w:pStyle w:val="Zkladntext"/>
        <w:numPr>
          <w:ilvl w:val="0"/>
          <w:numId w:val="1"/>
        </w:numPr>
        <w:spacing w:line="276" w:lineRule="auto"/>
        <w:rPr>
          <w:iCs/>
          <w:sz w:val="24"/>
          <w:szCs w:val="24"/>
        </w:rPr>
      </w:pPr>
      <w:r w:rsidRPr="003C3BC2">
        <w:rPr>
          <w:b/>
          <w:iCs/>
          <w:sz w:val="24"/>
          <w:szCs w:val="24"/>
        </w:rPr>
        <w:t>umožniť ukladateľovi kontrolovať stav skladovanej veci</w:t>
      </w:r>
      <w:r w:rsidRPr="007E68BF">
        <w:rPr>
          <w:iCs/>
          <w:sz w:val="24"/>
          <w:szCs w:val="24"/>
        </w:rPr>
        <w:t xml:space="preserve"> a brať z nej vzorky - § 530</w:t>
      </w:r>
    </w:p>
    <w:p w:rsidR="00256615" w:rsidRPr="007E68BF" w:rsidRDefault="00256615" w:rsidP="00673FE9">
      <w:pPr>
        <w:pStyle w:val="Zkladntext"/>
        <w:numPr>
          <w:ilvl w:val="0"/>
          <w:numId w:val="1"/>
        </w:numPr>
        <w:spacing w:line="276" w:lineRule="auto"/>
        <w:rPr>
          <w:iCs/>
          <w:sz w:val="24"/>
          <w:szCs w:val="24"/>
        </w:rPr>
      </w:pPr>
      <w:r w:rsidRPr="003C3BC2">
        <w:rPr>
          <w:b/>
          <w:iCs/>
          <w:sz w:val="24"/>
          <w:szCs w:val="24"/>
        </w:rPr>
        <w:t>poistiť vec</w:t>
      </w:r>
      <w:r w:rsidRPr="007E68BF">
        <w:rPr>
          <w:iCs/>
          <w:sz w:val="24"/>
          <w:szCs w:val="24"/>
        </w:rPr>
        <w:t xml:space="preserve">, ak mu takáto vec vyplýva zo zmluvy – 531 ods. 4 </w:t>
      </w:r>
    </w:p>
    <w:p w:rsidR="00256615" w:rsidRPr="007E68BF" w:rsidRDefault="00256615" w:rsidP="00673FE9">
      <w:pPr>
        <w:pStyle w:val="Zkladntext"/>
        <w:numPr>
          <w:ilvl w:val="0"/>
          <w:numId w:val="1"/>
        </w:numPr>
        <w:spacing w:line="276" w:lineRule="auto"/>
        <w:rPr>
          <w:iCs/>
          <w:sz w:val="24"/>
          <w:szCs w:val="24"/>
        </w:rPr>
      </w:pPr>
      <w:r w:rsidRPr="003C3BC2">
        <w:rPr>
          <w:b/>
          <w:iCs/>
          <w:sz w:val="24"/>
          <w:szCs w:val="24"/>
        </w:rPr>
        <w:t>vydať kedykoľvek vec</w:t>
      </w:r>
      <w:r w:rsidRPr="007E68BF">
        <w:rPr>
          <w:iCs/>
          <w:sz w:val="24"/>
          <w:szCs w:val="24"/>
        </w:rPr>
        <w:t xml:space="preserve"> ukladateľovi  - § 532</w:t>
      </w:r>
    </w:p>
    <w:p w:rsidR="00256615" w:rsidRPr="007E68BF" w:rsidRDefault="00256615" w:rsidP="00673FE9">
      <w:pPr>
        <w:pStyle w:val="Zkladntext"/>
        <w:spacing w:line="276" w:lineRule="auto"/>
        <w:rPr>
          <w:iCs/>
          <w:sz w:val="24"/>
          <w:szCs w:val="24"/>
        </w:rPr>
      </w:pPr>
      <w:r w:rsidRPr="007E68BF">
        <w:rPr>
          <w:iCs/>
          <w:sz w:val="24"/>
          <w:szCs w:val="24"/>
        </w:rPr>
        <w:t xml:space="preserve">Rovnako aj </w:t>
      </w:r>
      <w:r w:rsidRPr="003C3BC2">
        <w:rPr>
          <w:b/>
          <w:iCs/>
          <w:sz w:val="24"/>
          <w:szCs w:val="24"/>
        </w:rPr>
        <w:t>ukladateľ má</w:t>
      </w:r>
      <w:r w:rsidRPr="007E68BF">
        <w:rPr>
          <w:iCs/>
          <w:sz w:val="24"/>
          <w:szCs w:val="24"/>
        </w:rPr>
        <w:t xml:space="preserve">, popri svojej primárnej povinnosti podľa § 527 ods. 1 zaplatiť odplatu (skladné), aj </w:t>
      </w:r>
      <w:r w:rsidRPr="003C3BC2">
        <w:rPr>
          <w:b/>
          <w:iCs/>
          <w:sz w:val="24"/>
          <w:szCs w:val="24"/>
        </w:rPr>
        <w:t>ďalšie povinnosti</w:t>
      </w:r>
      <w:r w:rsidRPr="007E68BF">
        <w:rPr>
          <w:iCs/>
          <w:sz w:val="24"/>
          <w:szCs w:val="24"/>
        </w:rPr>
        <w:t>:</w:t>
      </w:r>
    </w:p>
    <w:p w:rsidR="00256615" w:rsidRPr="007E68BF" w:rsidRDefault="00256615" w:rsidP="00673FE9">
      <w:pPr>
        <w:pStyle w:val="Zkladntext"/>
        <w:numPr>
          <w:ilvl w:val="0"/>
          <w:numId w:val="1"/>
        </w:numPr>
        <w:spacing w:line="276" w:lineRule="auto"/>
        <w:rPr>
          <w:iCs/>
          <w:sz w:val="24"/>
          <w:szCs w:val="24"/>
        </w:rPr>
      </w:pPr>
      <w:r w:rsidRPr="003C3BC2">
        <w:rPr>
          <w:b/>
          <w:iCs/>
          <w:sz w:val="24"/>
          <w:szCs w:val="24"/>
        </w:rPr>
        <w:lastRenderedPageBreak/>
        <w:t>uhradiť náklady spojené s opätovným uskladnením veci</w:t>
      </w:r>
      <w:r w:rsidRPr="007E68BF">
        <w:rPr>
          <w:iCs/>
          <w:sz w:val="24"/>
          <w:szCs w:val="24"/>
        </w:rPr>
        <w:t xml:space="preserve"> - § 532 ods. 1  </w:t>
      </w:r>
    </w:p>
    <w:p w:rsidR="00256615" w:rsidRPr="007E68BF" w:rsidRDefault="00256615" w:rsidP="00673FE9">
      <w:pPr>
        <w:pStyle w:val="Zkladntext"/>
        <w:numPr>
          <w:ilvl w:val="0"/>
          <w:numId w:val="1"/>
        </w:numPr>
        <w:spacing w:line="276" w:lineRule="auto"/>
        <w:rPr>
          <w:iCs/>
          <w:sz w:val="24"/>
          <w:szCs w:val="24"/>
        </w:rPr>
      </w:pPr>
      <w:r w:rsidRPr="003C3BC2">
        <w:rPr>
          <w:b/>
          <w:iCs/>
          <w:sz w:val="24"/>
          <w:szCs w:val="24"/>
        </w:rPr>
        <w:t>upozorniť skladovateľa na nebezpečnú povahu veci</w:t>
      </w:r>
      <w:r w:rsidRPr="007E68BF">
        <w:rPr>
          <w:iCs/>
          <w:sz w:val="24"/>
          <w:szCs w:val="24"/>
        </w:rPr>
        <w:t xml:space="preserve"> - § 534 ods. 1 písm. a </w:t>
      </w:r>
    </w:p>
    <w:p w:rsidR="00256615" w:rsidRPr="007E68BF" w:rsidRDefault="00256615" w:rsidP="00673FE9">
      <w:pPr>
        <w:pStyle w:val="Zkladntext"/>
        <w:numPr>
          <w:ilvl w:val="0"/>
          <w:numId w:val="1"/>
        </w:numPr>
        <w:spacing w:line="276" w:lineRule="auto"/>
        <w:rPr>
          <w:iCs/>
          <w:sz w:val="24"/>
          <w:szCs w:val="24"/>
        </w:rPr>
      </w:pPr>
      <w:r w:rsidRPr="003C3BC2">
        <w:rPr>
          <w:b/>
          <w:iCs/>
          <w:sz w:val="24"/>
          <w:szCs w:val="24"/>
        </w:rPr>
        <w:t xml:space="preserve">vyzdvihnúť vec po skončení doby </w:t>
      </w:r>
      <w:r w:rsidRPr="007E68BF">
        <w:rPr>
          <w:iCs/>
          <w:sz w:val="24"/>
          <w:szCs w:val="24"/>
        </w:rPr>
        <w:t xml:space="preserve">po ktorú je skladovateľ povinný vec skladovať – </w:t>
      </w:r>
    </w:p>
    <w:p w:rsidR="00256615" w:rsidRPr="007E68BF" w:rsidRDefault="00256615" w:rsidP="00673FE9">
      <w:pPr>
        <w:pStyle w:val="Zkladntext"/>
        <w:spacing w:line="276" w:lineRule="auto"/>
        <w:ind w:left="360" w:firstLine="0"/>
        <w:rPr>
          <w:iCs/>
          <w:sz w:val="24"/>
          <w:szCs w:val="24"/>
        </w:rPr>
      </w:pPr>
      <w:r w:rsidRPr="007E68BF">
        <w:rPr>
          <w:iCs/>
          <w:sz w:val="24"/>
          <w:szCs w:val="24"/>
        </w:rPr>
        <w:t xml:space="preserve">     § 534 ods. 1 písm. d </w:t>
      </w:r>
    </w:p>
    <w:p w:rsidR="00256615" w:rsidRPr="007E68BF" w:rsidRDefault="00256615" w:rsidP="00673FE9">
      <w:pPr>
        <w:pStyle w:val="Zkladntext"/>
        <w:numPr>
          <w:ilvl w:val="0"/>
          <w:numId w:val="1"/>
        </w:numPr>
        <w:spacing w:line="276" w:lineRule="auto"/>
        <w:rPr>
          <w:iCs/>
          <w:sz w:val="24"/>
          <w:szCs w:val="24"/>
        </w:rPr>
      </w:pPr>
      <w:r w:rsidRPr="003C3BC2">
        <w:rPr>
          <w:b/>
          <w:iCs/>
          <w:sz w:val="24"/>
          <w:szCs w:val="24"/>
        </w:rPr>
        <w:t>strpieť u</w:t>
      </w:r>
      <w:r w:rsidR="003C3BC2" w:rsidRPr="003C3BC2">
        <w:rPr>
          <w:b/>
          <w:iCs/>
          <w:sz w:val="24"/>
          <w:szCs w:val="24"/>
        </w:rPr>
        <w:t xml:space="preserve">platnenie zádržného </w:t>
      </w:r>
      <w:r w:rsidRPr="003C3BC2">
        <w:rPr>
          <w:b/>
          <w:iCs/>
          <w:sz w:val="24"/>
          <w:szCs w:val="24"/>
        </w:rPr>
        <w:t xml:space="preserve"> práva skladovateľom</w:t>
      </w:r>
      <w:r w:rsidRPr="007E68BF">
        <w:rPr>
          <w:iCs/>
          <w:sz w:val="24"/>
          <w:szCs w:val="24"/>
        </w:rPr>
        <w:t xml:space="preserve">  - § 535</w:t>
      </w:r>
    </w:p>
    <w:p w:rsidR="00256615" w:rsidRPr="007E68BF" w:rsidRDefault="00256615" w:rsidP="00673FE9">
      <w:pPr>
        <w:pStyle w:val="Zkladntext"/>
        <w:spacing w:line="276" w:lineRule="auto"/>
        <w:rPr>
          <w:iCs/>
          <w:sz w:val="24"/>
          <w:szCs w:val="24"/>
        </w:rPr>
      </w:pPr>
    </w:p>
    <w:p w:rsidR="00256615" w:rsidRPr="007E68BF" w:rsidRDefault="00256615" w:rsidP="00256615">
      <w:pPr>
        <w:pStyle w:val="vysvetlivky"/>
        <w:rPr>
          <w:i w:val="0"/>
          <w:sz w:val="24"/>
          <w:szCs w:val="24"/>
        </w:rPr>
      </w:pPr>
    </w:p>
    <w:p w:rsidR="00256615" w:rsidRPr="007E68BF" w:rsidRDefault="00256615" w:rsidP="00256615">
      <w:pPr>
        <w:pStyle w:val="vysvetlivky"/>
        <w:rPr>
          <w:i w:val="0"/>
          <w:sz w:val="24"/>
          <w:szCs w:val="24"/>
        </w:rPr>
      </w:pPr>
      <w:r w:rsidRPr="007E68BF">
        <w:rPr>
          <w:i w:val="0"/>
          <w:sz w:val="24"/>
          <w:szCs w:val="24"/>
        </w:rPr>
        <w:t xml:space="preserve">Pre platnosť zmluvy o skladovaní, sa nevyžaduje písomná forma, avšak </w:t>
      </w:r>
      <w:r w:rsidRPr="003C3BC2">
        <w:rPr>
          <w:b/>
          <w:i w:val="0"/>
          <w:sz w:val="24"/>
          <w:szCs w:val="24"/>
        </w:rPr>
        <w:t>skladovateľ je</w:t>
      </w:r>
      <w:r w:rsidRPr="007E68BF">
        <w:rPr>
          <w:i w:val="0"/>
          <w:sz w:val="24"/>
          <w:szCs w:val="24"/>
        </w:rPr>
        <w:t xml:space="preserve"> </w:t>
      </w:r>
      <w:r w:rsidRPr="003C3BC2">
        <w:rPr>
          <w:b/>
          <w:i w:val="0"/>
          <w:sz w:val="24"/>
          <w:szCs w:val="24"/>
        </w:rPr>
        <w:t>povinný písomne potvrdiť ukladateľovi prevzatie veci.</w:t>
      </w:r>
    </w:p>
    <w:p w:rsidR="00256615" w:rsidRPr="007E68BF" w:rsidRDefault="00256615" w:rsidP="00256615">
      <w:pPr>
        <w:pStyle w:val="vysvetlivky"/>
        <w:rPr>
          <w:i w:val="0"/>
          <w:sz w:val="24"/>
          <w:szCs w:val="24"/>
        </w:rPr>
      </w:pPr>
      <w:r w:rsidRPr="003C3BC2">
        <w:rPr>
          <w:b/>
          <w:i w:val="0"/>
          <w:sz w:val="24"/>
          <w:szCs w:val="24"/>
        </w:rPr>
        <w:t>Písomné potvrdenie</w:t>
      </w:r>
      <w:r w:rsidRPr="007E68BF">
        <w:rPr>
          <w:i w:val="0"/>
          <w:sz w:val="24"/>
          <w:szCs w:val="24"/>
        </w:rPr>
        <w:t xml:space="preserve"> o prevzatí tovaru môže byť dvojakého druhu:</w:t>
      </w:r>
    </w:p>
    <w:p w:rsidR="00256615" w:rsidRPr="007E68BF" w:rsidRDefault="00256615" w:rsidP="00256615">
      <w:pPr>
        <w:pStyle w:val="vysvetlivky"/>
        <w:ind w:left="142" w:hanging="142"/>
        <w:rPr>
          <w:i w:val="0"/>
          <w:sz w:val="24"/>
          <w:szCs w:val="24"/>
        </w:rPr>
      </w:pPr>
      <w:r w:rsidRPr="007E68BF">
        <w:rPr>
          <w:i w:val="0"/>
          <w:sz w:val="24"/>
          <w:szCs w:val="24"/>
        </w:rPr>
        <w:t xml:space="preserve">– môže to byť </w:t>
      </w:r>
      <w:r w:rsidRPr="003C3BC2">
        <w:rPr>
          <w:b/>
          <w:i w:val="0"/>
          <w:sz w:val="24"/>
          <w:szCs w:val="24"/>
        </w:rPr>
        <w:t>iba potvrdenie o prevzatí veci na skladovanie,</w:t>
      </w:r>
      <w:r w:rsidRPr="007E68BF">
        <w:rPr>
          <w:i w:val="0"/>
          <w:sz w:val="24"/>
          <w:szCs w:val="24"/>
        </w:rPr>
        <w:t xml:space="preserve"> ktoré je neobchodovateľné a z ktorého vyplýva len právo požadovať vydanie skladovanej veci,</w:t>
      </w:r>
    </w:p>
    <w:p w:rsidR="00256615" w:rsidRPr="007E68BF" w:rsidRDefault="00256615" w:rsidP="00256615">
      <w:pPr>
        <w:pStyle w:val="vysvetlivky"/>
        <w:ind w:left="142" w:hanging="142"/>
        <w:rPr>
          <w:i w:val="0"/>
          <w:sz w:val="24"/>
          <w:szCs w:val="24"/>
        </w:rPr>
      </w:pPr>
      <w:r w:rsidRPr="007E68BF">
        <w:rPr>
          <w:i w:val="0"/>
          <w:sz w:val="24"/>
          <w:szCs w:val="24"/>
        </w:rPr>
        <w:t xml:space="preserve">– môže to byť </w:t>
      </w:r>
      <w:r w:rsidRPr="003C3BC2">
        <w:rPr>
          <w:b/>
          <w:i w:val="0"/>
          <w:sz w:val="24"/>
          <w:szCs w:val="24"/>
        </w:rPr>
        <w:t>skladištný list, ktorý je cenným papierom</w:t>
      </w:r>
      <w:r w:rsidRPr="007E68BF">
        <w:rPr>
          <w:i w:val="0"/>
          <w:sz w:val="24"/>
          <w:szCs w:val="24"/>
        </w:rPr>
        <w:t xml:space="preserve"> a s ktorým je možné obchodovať a vyplýva z neho tiež právo požadovať vydanie skladovanej veci.</w:t>
      </w:r>
    </w:p>
    <w:p w:rsidR="00256615" w:rsidRPr="007E68BF" w:rsidRDefault="00256615" w:rsidP="00256615">
      <w:pPr>
        <w:pStyle w:val="vysvetlivky"/>
        <w:rPr>
          <w:i w:val="0"/>
          <w:sz w:val="24"/>
          <w:szCs w:val="24"/>
        </w:rPr>
      </w:pPr>
      <w:r w:rsidRPr="007E68BF">
        <w:rPr>
          <w:i w:val="0"/>
          <w:sz w:val="24"/>
          <w:szCs w:val="24"/>
        </w:rPr>
        <w:t xml:space="preserve">Osobitným </w:t>
      </w:r>
      <w:r w:rsidRPr="003C3BC2">
        <w:rPr>
          <w:b/>
          <w:i w:val="0"/>
          <w:sz w:val="24"/>
          <w:szCs w:val="24"/>
        </w:rPr>
        <w:t xml:space="preserve">druhom skladištného listu je </w:t>
      </w:r>
      <w:proofErr w:type="spellStart"/>
      <w:r w:rsidRPr="003C3BC2">
        <w:rPr>
          <w:b/>
          <w:i w:val="0"/>
          <w:sz w:val="24"/>
          <w:szCs w:val="24"/>
        </w:rPr>
        <w:t>warrant</w:t>
      </w:r>
      <w:proofErr w:type="spellEnd"/>
      <w:r w:rsidRPr="003C3BC2">
        <w:rPr>
          <w:b/>
          <w:i w:val="0"/>
          <w:sz w:val="24"/>
          <w:szCs w:val="24"/>
        </w:rPr>
        <w:t>,</w:t>
      </w:r>
      <w:r w:rsidRPr="007E68BF">
        <w:rPr>
          <w:i w:val="0"/>
          <w:sz w:val="24"/>
          <w:szCs w:val="24"/>
        </w:rPr>
        <w:t xml:space="preserve"> ktorý je potvrdením o uložení tovaru vo verejnom sklade.</w:t>
      </w:r>
    </w:p>
    <w:p w:rsidR="00256615" w:rsidRPr="007E68BF" w:rsidRDefault="00256615" w:rsidP="000F649B">
      <w:pPr>
        <w:pStyle w:val="vysvetlivky"/>
        <w:spacing w:line="276" w:lineRule="auto"/>
        <w:rPr>
          <w:i w:val="0"/>
          <w:sz w:val="24"/>
          <w:szCs w:val="24"/>
        </w:rPr>
      </w:pPr>
      <w:r w:rsidRPr="007E68BF">
        <w:rPr>
          <w:i w:val="0"/>
          <w:sz w:val="24"/>
          <w:szCs w:val="24"/>
        </w:rPr>
        <w:t>Záväzok previesť skladištný list znejúci na doručiteľa je splnený jeho odovzdaním nadobúdateľovi</w:t>
      </w:r>
      <w:r w:rsidR="00B70E15">
        <w:rPr>
          <w:i w:val="0"/>
          <w:sz w:val="24"/>
          <w:szCs w:val="24"/>
        </w:rPr>
        <w:t>.</w:t>
      </w:r>
      <w:r w:rsidRPr="007E68BF">
        <w:rPr>
          <w:i w:val="0"/>
          <w:sz w:val="24"/>
          <w:szCs w:val="24"/>
        </w:rPr>
        <w:t xml:space="preserve"> Skladovateľ je v takomto prípade povinný vydať uskladnený tovar osobe, ktorá predloží skladištný list.</w:t>
      </w:r>
    </w:p>
    <w:p w:rsidR="00256615" w:rsidRPr="007E68BF" w:rsidRDefault="00256615" w:rsidP="000F649B">
      <w:pPr>
        <w:pStyle w:val="vysvetlivky"/>
        <w:spacing w:line="276" w:lineRule="auto"/>
        <w:rPr>
          <w:i w:val="0"/>
          <w:sz w:val="24"/>
          <w:szCs w:val="24"/>
        </w:rPr>
      </w:pPr>
      <w:r w:rsidRPr="007E68BF">
        <w:rPr>
          <w:i w:val="0"/>
          <w:sz w:val="24"/>
          <w:szCs w:val="24"/>
        </w:rPr>
        <w:t xml:space="preserve">Pre prevod skladištného listu znejúceho na meno sa vyžaduje aj rubopis. Rubopisom prechádzajú na nadobúdateľa všetky práva spojené s týmto cenným papierom. </w:t>
      </w:r>
    </w:p>
    <w:p w:rsidR="00256615" w:rsidRPr="007E68BF" w:rsidRDefault="00256615" w:rsidP="000F649B">
      <w:pPr>
        <w:pStyle w:val="vysvetlivky"/>
        <w:spacing w:line="276" w:lineRule="auto"/>
        <w:rPr>
          <w:i w:val="0"/>
          <w:sz w:val="24"/>
          <w:szCs w:val="24"/>
        </w:rPr>
      </w:pPr>
      <w:r w:rsidRPr="007E68BF">
        <w:rPr>
          <w:i w:val="0"/>
          <w:sz w:val="24"/>
          <w:szCs w:val="24"/>
        </w:rPr>
        <w:t>Zmluva o prevode skladištného listu znejúceho na meno musí mať písomnú formu .</w:t>
      </w:r>
    </w:p>
    <w:p w:rsidR="00256615" w:rsidRPr="007E68BF" w:rsidRDefault="00256615" w:rsidP="000F649B">
      <w:pPr>
        <w:pStyle w:val="vysvetlivky"/>
        <w:spacing w:line="276" w:lineRule="auto"/>
        <w:rPr>
          <w:i w:val="0"/>
          <w:sz w:val="24"/>
          <w:szCs w:val="24"/>
        </w:rPr>
      </w:pPr>
      <w:r w:rsidRPr="007E68BF">
        <w:rPr>
          <w:i w:val="0"/>
          <w:sz w:val="24"/>
          <w:szCs w:val="24"/>
        </w:rPr>
        <w:t>Skladovateľ je povinný vydať uskladnený tovar osobe uvedenej v skladištnom liste.</w:t>
      </w:r>
    </w:p>
    <w:p w:rsidR="00256615" w:rsidRPr="007E68BF" w:rsidRDefault="00256615" w:rsidP="000F649B">
      <w:pPr>
        <w:pStyle w:val="Zkladntext"/>
        <w:spacing w:line="276" w:lineRule="auto"/>
        <w:rPr>
          <w:color w:val="auto"/>
          <w:sz w:val="24"/>
          <w:szCs w:val="24"/>
        </w:rPr>
      </w:pPr>
    </w:p>
    <w:p w:rsidR="00256615" w:rsidRPr="007E68BF" w:rsidRDefault="00256615" w:rsidP="00256615">
      <w:pPr>
        <w:pStyle w:val="vysvetlivky"/>
        <w:spacing w:line="202" w:lineRule="atLeast"/>
        <w:rPr>
          <w:i w:val="0"/>
          <w:sz w:val="24"/>
          <w:szCs w:val="24"/>
        </w:rPr>
      </w:pPr>
    </w:p>
    <w:p w:rsidR="00256615" w:rsidRPr="007E68BF" w:rsidRDefault="00256615" w:rsidP="00B70E15">
      <w:pPr>
        <w:pStyle w:val="vysvetlivky"/>
        <w:spacing w:line="276" w:lineRule="auto"/>
        <w:rPr>
          <w:i w:val="0"/>
          <w:sz w:val="24"/>
          <w:szCs w:val="24"/>
        </w:rPr>
      </w:pPr>
      <w:r w:rsidRPr="007E68BF">
        <w:rPr>
          <w:i w:val="0"/>
          <w:sz w:val="24"/>
          <w:szCs w:val="24"/>
        </w:rPr>
        <w:t xml:space="preserve">Zo základného ustanovenia o zmluve o skladovaní (§ 527) vyplýva pre skladovateľa záväzok prevziať vec na uskladnenie. Ukladateľovi však podľa týchto ustanovení nevzniká povinnosť odovzdať vec na skladovanie. Ukladateľ sa môže v zmluve zaviazať, že odovzdá skladovateľovi vec na skladovanie do určitej doby po uzavretí zmluvy o skladovaní. Ak si však ukladateľ túto povinnosť nesplní, nevznikne skladovateľovi nárok na skladné a nemá tiež nárok na náhradu škody. Pre tento prípad – t. j. ak ukladateľ neodovzdá vec na skladovanie do doby určenej v zmluve – v záujme právnej istoty zmluvných strán – Obchodný zákonník ustanovuje, že zmluva zaniká. Zánik zmluvy nastane uplynutím posledného dňa lehoty na odovzdanie veci skladovateľovi. V prípade, ak takáto lehota na odovzdanie veci nie je v zmluve dohodnutá, zanikne zmluva uplynutím šiestich mesiacov po uzavretí zmluvy. </w:t>
      </w:r>
    </w:p>
    <w:p w:rsidR="00256615" w:rsidRPr="007E68BF" w:rsidRDefault="00256615" w:rsidP="000F649B">
      <w:pPr>
        <w:pStyle w:val="vysvetlivky"/>
        <w:spacing w:line="276" w:lineRule="auto"/>
        <w:rPr>
          <w:i w:val="0"/>
          <w:sz w:val="24"/>
          <w:szCs w:val="24"/>
        </w:rPr>
      </w:pPr>
      <w:r w:rsidRPr="007E68BF">
        <w:rPr>
          <w:i w:val="0"/>
          <w:sz w:val="24"/>
          <w:szCs w:val="24"/>
        </w:rPr>
        <w:t xml:space="preserve"> </w:t>
      </w:r>
    </w:p>
    <w:p w:rsidR="00256615" w:rsidRPr="007E68BF" w:rsidRDefault="00256615" w:rsidP="00B70E15">
      <w:pPr>
        <w:pStyle w:val="vysvetlivky"/>
        <w:spacing w:line="276" w:lineRule="auto"/>
        <w:rPr>
          <w:i w:val="0"/>
          <w:sz w:val="24"/>
          <w:szCs w:val="24"/>
        </w:rPr>
      </w:pPr>
      <w:r w:rsidRPr="007E68BF">
        <w:rPr>
          <w:i w:val="0"/>
          <w:sz w:val="24"/>
          <w:szCs w:val="24"/>
        </w:rPr>
        <w:t xml:space="preserve">Skladovateľ je povinný vydať ukladateľovi po ukončení skladovania tú konkrétnu vec, ktorú mu ukladateľ odovzdal na uskladnenie. To platí nielen pri veciach, ktoré možno individuálne určiť (napr. stroj podľa typu a výrobného čísla), ale aj pri veciach, ktoré sa obvykle určujú iba podľa druhu a množstva. Povinnosť skladovateľa </w:t>
      </w:r>
      <w:r w:rsidRPr="000F649B">
        <w:rPr>
          <w:b/>
          <w:i w:val="0"/>
          <w:sz w:val="24"/>
          <w:szCs w:val="24"/>
        </w:rPr>
        <w:t>uložiť vec ukladateľa</w:t>
      </w:r>
      <w:r w:rsidRPr="007E68BF">
        <w:rPr>
          <w:i w:val="0"/>
          <w:sz w:val="24"/>
          <w:szCs w:val="24"/>
        </w:rPr>
        <w:t xml:space="preserve"> </w:t>
      </w:r>
      <w:r w:rsidRPr="000F649B">
        <w:rPr>
          <w:b/>
          <w:i w:val="0"/>
          <w:sz w:val="24"/>
          <w:szCs w:val="24"/>
        </w:rPr>
        <w:t>oddelene od ostatných skladovaných vecí</w:t>
      </w:r>
      <w:r w:rsidRPr="007E68BF">
        <w:rPr>
          <w:i w:val="0"/>
          <w:sz w:val="24"/>
          <w:szCs w:val="24"/>
        </w:rPr>
        <w:t xml:space="preserve"> je odôvodnená aj tým, že ukladateľ znáša nebezpečenstvo škody na veci a tiež tým, že ukladateľ má právo kontrolovať stav skladovanej veci a brať z nej vzorky. Toto právo ukladateľa je pre neho dôležité z hľadiska obchodovania so skladovaným tovarom. </w:t>
      </w:r>
    </w:p>
    <w:p w:rsidR="00256615" w:rsidRDefault="00256615" w:rsidP="00B70E15">
      <w:pPr>
        <w:pStyle w:val="Zkladntext"/>
        <w:spacing w:line="276" w:lineRule="auto"/>
        <w:rPr>
          <w:iCs/>
          <w:sz w:val="24"/>
          <w:szCs w:val="24"/>
        </w:rPr>
      </w:pPr>
      <w:r w:rsidRPr="007E68BF">
        <w:rPr>
          <w:iCs/>
          <w:sz w:val="24"/>
          <w:szCs w:val="24"/>
        </w:rPr>
        <w:lastRenderedPageBreak/>
        <w:t xml:space="preserve">Z ustanovenia § 530 nevyplýva aký postih postihne skladovateľa, ktorý neuloží skladovanú vec oddelene od ostatných skladovaných vecí, teda ktorý zamieša uloženú vec s vecami ostatných ukladateľov. Skladovateľovi  nemusí vzniknúť povinnosť nahradiť ukladateľovi škodu pretože ukladateľovi žiadna škoda nemusí vzniknúť a ani nemusí byť povinný vydať mu bezdôvodné obohatenie, pretože sa nijakým spôsobom neobohatil. </w:t>
      </w:r>
    </w:p>
    <w:p w:rsidR="00F22474" w:rsidRPr="007E68BF" w:rsidRDefault="00F22474" w:rsidP="00B70E15">
      <w:pPr>
        <w:pStyle w:val="Zkladntext"/>
        <w:spacing w:line="276" w:lineRule="auto"/>
        <w:rPr>
          <w:color w:val="auto"/>
          <w:sz w:val="24"/>
          <w:szCs w:val="24"/>
        </w:rPr>
      </w:pPr>
    </w:p>
    <w:p w:rsidR="00256615" w:rsidRPr="007E68BF" w:rsidRDefault="00256615" w:rsidP="00B70E15">
      <w:pPr>
        <w:pStyle w:val="vysvetlivky"/>
        <w:spacing w:line="276" w:lineRule="auto"/>
        <w:rPr>
          <w:i w:val="0"/>
          <w:sz w:val="24"/>
          <w:szCs w:val="24"/>
        </w:rPr>
      </w:pPr>
      <w:r w:rsidRPr="007E68BF">
        <w:rPr>
          <w:i w:val="0"/>
          <w:sz w:val="24"/>
          <w:szCs w:val="24"/>
        </w:rPr>
        <w:t xml:space="preserve">Povinnosť platiť skladné vzniká pre ukladateľa – pokiaľ v zmluve nie je dohodnuté inak – dňom prevzatia veci na skladovanie. Ukladateľ je povinný platiť skladné v dohodnutej výške. Zmenu dohodnutej výšky skladného je možné dohodnúť ako zmenu zmluvy alebo možno dohodnúť v zmluve podmienky, za ktorých možno skladné dodatočne upraviť (napr. že v prípade zvýšenia nákladov skladovateľa na energiu bude možné adekvátne upraviť výšku skladného – obdobne ako pri cenovej doložke podľa § 473 a </w:t>
      </w:r>
      <w:proofErr w:type="spellStart"/>
      <w:r w:rsidRPr="007E68BF">
        <w:rPr>
          <w:i w:val="0"/>
          <w:sz w:val="24"/>
          <w:szCs w:val="24"/>
        </w:rPr>
        <w:t>nasl</w:t>
      </w:r>
      <w:proofErr w:type="spellEnd"/>
      <w:r w:rsidRPr="007E68BF">
        <w:rPr>
          <w:i w:val="0"/>
          <w:sz w:val="24"/>
          <w:szCs w:val="24"/>
        </w:rPr>
        <w:t>.).</w:t>
      </w:r>
    </w:p>
    <w:p w:rsidR="00256615" w:rsidRPr="007E68BF" w:rsidRDefault="00256615" w:rsidP="00B70E15">
      <w:pPr>
        <w:pStyle w:val="vysvetlivky"/>
        <w:spacing w:line="276" w:lineRule="auto"/>
        <w:rPr>
          <w:i w:val="0"/>
          <w:sz w:val="24"/>
          <w:szCs w:val="24"/>
        </w:rPr>
      </w:pPr>
      <w:r w:rsidRPr="007E68BF">
        <w:rPr>
          <w:i w:val="0"/>
          <w:sz w:val="24"/>
          <w:szCs w:val="24"/>
        </w:rPr>
        <w:t>Konkrétna výška skladného nemusí byť dohodnutá v zmluve, a preto zákon ustanovuje pravidlo určenia „obvyklého skladného“ pre prípad, že zmluvné strany výšku skladného nedohodnú v zmluve.</w:t>
      </w:r>
    </w:p>
    <w:p w:rsidR="00256615" w:rsidRPr="007E68BF" w:rsidRDefault="00256615" w:rsidP="00B70E15">
      <w:pPr>
        <w:pStyle w:val="vysvetlivky"/>
        <w:spacing w:line="276" w:lineRule="auto"/>
        <w:rPr>
          <w:i w:val="0"/>
          <w:sz w:val="24"/>
          <w:szCs w:val="24"/>
        </w:rPr>
      </w:pPr>
      <w:r w:rsidRPr="007E68BF">
        <w:rPr>
          <w:i w:val="0"/>
          <w:sz w:val="24"/>
          <w:szCs w:val="24"/>
        </w:rPr>
        <w:t>V ustanovení § 531 ods. 3 je upravený spôsob platenia skladného. Strany si v zmluve môžu dohodnúť aj iný spôsob platenia skladného, napr., že skladné bude ukladateľ povinný platiť napr. mesačne vopred. Pre prípad, že si strany v zmluve odchylný spôsob platenia skladného nedohodnú, je skladné splatné polročne pozadu a pri neukončenom šesťmesačnom období a pri kratšej dobe skladovania je skladné splatné pri vyzdvihnutí skladovanej veci.</w:t>
      </w:r>
    </w:p>
    <w:p w:rsidR="00256615" w:rsidRPr="007E68BF" w:rsidRDefault="00256615" w:rsidP="00B70E15">
      <w:pPr>
        <w:pStyle w:val="vysvetlivky"/>
        <w:spacing w:line="276" w:lineRule="auto"/>
        <w:rPr>
          <w:i w:val="0"/>
          <w:sz w:val="24"/>
          <w:szCs w:val="24"/>
        </w:rPr>
      </w:pPr>
      <w:r w:rsidRPr="007E68BF">
        <w:rPr>
          <w:i w:val="0"/>
          <w:sz w:val="24"/>
          <w:szCs w:val="24"/>
        </w:rPr>
        <w:t>Keďže činnosť skladovateľa spočíva v uložení a opatrovaní veci, má skladovateľ právo na skladné aj po ukončení zmluvy (napr. zmluva zanikla uplynutím doby, na ktorú bola uzavretá), a to za dobu, počas ktorej bola táto vec uložená u skladovateľa, pretože si ju ukladateľ nevyzdvihol. Zaplatenie skladného si môže skladovateľ zabezpečiť uplatnením zákonného zádržného práva podľa § 535 Obch. z., prípadne zmluvnou pokutou alebo aj iným zabezpečovacím titulom.</w:t>
      </w:r>
    </w:p>
    <w:p w:rsidR="00256615" w:rsidRPr="007E68BF" w:rsidRDefault="00256615" w:rsidP="00B70E15">
      <w:pPr>
        <w:pStyle w:val="Zkladntext"/>
        <w:spacing w:line="276" w:lineRule="auto"/>
        <w:rPr>
          <w:color w:val="auto"/>
          <w:sz w:val="24"/>
          <w:szCs w:val="24"/>
        </w:rPr>
      </w:pPr>
    </w:p>
    <w:p w:rsidR="00256615" w:rsidRPr="007E68BF" w:rsidRDefault="00256615" w:rsidP="00256615">
      <w:pPr>
        <w:pStyle w:val="vysvetlivky"/>
        <w:spacing w:line="202" w:lineRule="atLeast"/>
        <w:rPr>
          <w:i w:val="0"/>
          <w:sz w:val="24"/>
          <w:szCs w:val="24"/>
        </w:rPr>
      </w:pPr>
    </w:p>
    <w:p w:rsidR="00256615" w:rsidRPr="007E68BF" w:rsidRDefault="00256615" w:rsidP="000B0DD1">
      <w:pPr>
        <w:pStyle w:val="vysvetlivky"/>
        <w:spacing w:line="276" w:lineRule="auto"/>
        <w:rPr>
          <w:i w:val="0"/>
          <w:sz w:val="24"/>
          <w:szCs w:val="24"/>
        </w:rPr>
      </w:pPr>
      <w:r w:rsidRPr="007E68BF">
        <w:rPr>
          <w:i w:val="0"/>
          <w:sz w:val="24"/>
          <w:szCs w:val="24"/>
        </w:rPr>
        <w:t>Zmluvu o skladovaní je možné uzavrieť buď na dobu určitú alebo na dobu neurčitú. Ak je zmluva uzavretá na dobu určitú, zaniká uplynutím doby, na ktorú bola dohodnutá. Skladovateľ má právo na zaplatenie skladného za celú dohodnutú dobu, ba dokonca aj po zániku zmluvy (§ 531 ods. 3). Aj v prípade, že ukladateľ vyzdvihne vec ešte pred uplynutím dohodnutej doby, bude povinný zaplatiť skladovateľovi skladné za celú dohodnutú dobu, pretože zmluva nezaniká v tomto prípade vyzdvihnutím skladovanej veci, ale až uplynutím dohodnutej doby. Ukladateľ však môže pred uplynutím dohodnutej doby požiadať opätovne o prevzatie veci na uskladnenie a to do konca dohodnutej doby. V prípade opätovného prevzatia veci na skladovanie však skladovateľovi môžu vzniknúť náklady spojené s prevzatím a uložením veci, ktoré nie sú zakalkulované do skladného, a preto zákon ukladá ukladateľovi povinnosť uhradiť skladovateľovi tieto náklady.</w:t>
      </w:r>
    </w:p>
    <w:p w:rsidR="00256615" w:rsidRPr="007E68BF" w:rsidRDefault="00256615" w:rsidP="000B0DD1">
      <w:pPr>
        <w:pStyle w:val="vysvetlivky"/>
        <w:spacing w:line="276" w:lineRule="auto"/>
        <w:rPr>
          <w:i w:val="0"/>
          <w:sz w:val="24"/>
          <w:szCs w:val="24"/>
        </w:rPr>
      </w:pPr>
      <w:r w:rsidRPr="007E68BF">
        <w:rPr>
          <w:i w:val="0"/>
          <w:sz w:val="24"/>
          <w:szCs w:val="24"/>
        </w:rPr>
        <w:t xml:space="preserve">V prípade, že je zmluva uzavretá na dobu neurčitú, ako aj v prípade, že v zmluve nie je uvedená lehota, na ktorú sa zmluva uzaviera (pričom v tomto prípade platí právna domnienka, že je zmluva uzavretá na dobu neurčitú) zaniká zmluva vyzdvihnutím skladovanej veci (§ 532 ods. 2) alebo uplynutím výpovednej lehoty (§ 532 ods. 3). Ukladateľ môže kedykoľvek po odovzdaní veci skladovateľovi požadovať jej vydanie, pričom skladné bude povinný zaplatiť </w:t>
      </w:r>
      <w:r w:rsidRPr="007E68BF">
        <w:rPr>
          <w:i w:val="0"/>
          <w:sz w:val="24"/>
          <w:szCs w:val="24"/>
        </w:rPr>
        <w:lastRenderedPageBreak/>
        <w:t>iba za dobu, počas ktorej bola vec skutočne skladovaná. Aj v tomto prípade však bude možné v zmluve dohodnúť, že ukladateľ bude povinný zaplatiť skladné za dlhšiu dobu, napr. ešte mesiac po vyzdvihnutí skladovanej veci.</w:t>
      </w:r>
    </w:p>
    <w:p w:rsidR="00256615" w:rsidRPr="007E68BF" w:rsidRDefault="00256615" w:rsidP="000B0DD1">
      <w:pPr>
        <w:pStyle w:val="vysvetlivky"/>
        <w:spacing w:line="276" w:lineRule="auto"/>
        <w:rPr>
          <w:i w:val="0"/>
          <w:sz w:val="24"/>
          <w:szCs w:val="24"/>
        </w:rPr>
      </w:pPr>
      <w:r w:rsidRPr="007E68BF">
        <w:rPr>
          <w:i w:val="0"/>
          <w:sz w:val="24"/>
          <w:szCs w:val="24"/>
        </w:rPr>
        <w:t>Zákon dáva možnosť vypovedať zmluvu uzavretú na dobu neurčitú iba skladovateľovi, pretože ukladateľ má právo kedykoľvek vyzdvihnúť skladovanú vec a tým dosiahnuť zánik zmluvy.</w:t>
      </w:r>
    </w:p>
    <w:p w:rsidR="00256615" w:rsidRPr="007E68BF" w:rsidRDefault="00256615" w:rsidP="00256615">
      <w:pPr>
        <w:pStyle w:val="vysvetlivky"/>
        <w:spacing w:line="202" w:lineRule="atLeast"/>
        <w:rPr>
          <w:i w:val="0"/>
          <w:sz w:val="24"/>
          <w:szCs w:val="24"/>
        </w:rPr>
      </w:pPr>
      <w:r w:rsidRPr="007E68BF">
        <w:rPr>
          <w:i w:val="0"/>
          <w:sz w:val="24"/>
          <w:szCs w:val="24"/>
        </w:rPr>
        <w:t>Dĺžka výpovednej lehoty i úprava začatia jej plynutia (§ 532 ods. 4) majú dispozitívny charakter, a preto v zmluve možno dohodnúť i kratšiu, ale i dlhšiu výpovednú lehotu a inú úpravu začatia jej plynutia.</w:t>
      </w:r>
    </w:p>
    <w:p w:rsidR="00256615" w:rsidRPr="007E68BF" w:rsidRDefault="00256615" w:rsidP="00256615">
      <w:pPr>
        <w:pStyle w:val="Zkladntext"/>
        <w:rPr>
          <w:color w:val="auto"/>
          <w:sz w:val="24"/>
          <w:szCs w:val="24"/>
        </w:rPr>
      </w:pPr>
    </w:p>
    <w:p w:rsidR="00F22474" w:rsidRDefault="00256615" w:rsidP="000B0DD1">
      <w:pPr>
        <w:pStyle w:val="vysvetlivky"/>
        <w:spacing w:line="276" w:lineRule="auto"/>
        <w:rPr>
          <w:i w:val="0"/>
          <w:sz w:val="24"/>
          <w:szCs w:val="24"/>
        </w:rPr>
      </w:pPr>
      <w:r w:rsidRPr="007E68BF">
        <w:rPr>
          <w:i w:val="0"/>
          <w:sz w:val="24"/>
          <w:szCs w:val="24"/>
        </w:rPr>
        <w:t>Nebezpečenstvo škody na skladovanej veci znáša ukladateľ.</w:t>
      </w:r>
    </w:p>
    <w:p w:rsidR="00F22474" w:rsidRDefault="00F22474" w:rsidP="000B0DD1">
      <w:pPr>
        <w:pStyle w:val="vysvetlivky"/>
        <w:spacing w:line="276" w:lineRule="auto"/>
        <w:rPr>
          <w:i w:val="0"/>
          <w:sz w:val="24"/>
          <w:szCs w:val="24"/>
        </w:rPr>
      </w:pPr>
    </w:p>
    <w:p w:rsidR="00F22474" w:rsidRPr="00F22474" w:rsidRDefault="00F22474" w:rsidP="000B0DD1">
      <w:pPr>
        <w:pStyle w:val="vysvetlivky"/>
        <w:spacing w:line="276" w:lineRule="auto"/>
        <w:rPr>
          <w:b/>
          <w:i w:val="0"/>
          <w:sz w:val="24"/>
          <w:szCs w:val="24"/>
        </w:rPr>
      </w:pPr>
      <w:r w:rsidRPr="00F22474">
        <w:rPr>
          <w:b/>
          <w:i w:val="0"/>
          <w:sz w:val="24"/>
          <w:szCs w:val="24"/>
        </w:rPr>
        <w:t>Zodpovednosť skladovateľa</w:t>
      </w:r>
      <w:r w:rsidR="00256615" w:rsidRPr="00F22474">
        <w:rPr>
          <w:b/>
          <w:i w:val="0"/>
          <w:sz w:val="24"/>
          <w:szCs w:val="24"/>
        </w:rPr>
        <w:t xml:space="preserve"> </w:t>
      </w:r>
      <w:r w:rsidRPr="00F22474">
        <w:rPr>
          <w:b/>
          <w:i w:val="0"/>
          <w:sz w:val="24"/>
          <w:szCs w:val="24"/>
        </w:rPr>
        <w:t>za škodu na uskladnenej veci</w:t>
      </w:r>
    </w:p>
    <w:p w:rsidR="00256615" w:rsidRPr="007E68BF" w:rsidRDefault="00256615" w:rsidP="000B0DD1">
      <w:pPr>
        <w:pStyle w:val="vysvetlivky"/>
        <w:spacing w:line="276" w:lineRule="auto"/>
        <w:rPr>
          <w:i w:val="0"/>
          <w:sz w:val="24"/>
          <w:szCs w:val="24"/>
        </w:rPr>
      </w:pPr>
      <w:r w:rsidRPr="007E68BF">
        <w:rPr>
          <w:i w:val="0"/>
          <w:sz w:val="24"/>
          <w:szCs w:val="24"/>
        </w:rPr>
        <w:t xml:space="preserve">Skladovateľ zodpovedá za škodu na skladovanej veci iba keď ju mohol odvrátiť pri vynaložení odbornej starostlivosti a to od prevzatia veci až do jej vydania. V prípade, </w:t>
      </w:r>
      <w:r w:rsidR="00F22474">
        <w:rPr>
          <w:i w:val="0"/>
          <w:sz w:val="24"/>
          <w:szCs w:val="24"/>
        </w:rPr>
        <w:t xml:space="preserve">ak </w:t>
      </w:r>
      <w:r w:rsidRPr="007E68BF">
        <w:rPr>
          <w:i w:val="0"/>
          <w:sz w:val="24"/>
          <w:szCs w:val="24"/>
        </w:rPr>
        <w:t xml:space="preserve"> škoda bola spôsobená okolnosťami, ktoré nemohol skladovateľ odvrátiť, nebude za túto škodu zodpovedný a ukladateľ bude musieť znášať dôsledky škodnej udalosti, pretože riziko nebezpečenstva škody je na jeho strane. Preukázať, že škoda na skladovanej veci vznikla v dôsledku neodvrátiteľnej udalosti bude však povinnosťou skladovateľa, teda dôkazné bremeno bude na jeho strane.</w:t>
      </w:r>
    </w:p>
    <w:p w:rsidR="00256615" w:rsidRPr="007E68BF" w:rsidRDefault="00256615" w:rsidP="000B0DD1">
      <w:pPr>
        <w:pStyle w:val="vysvetlivky"/>
        <w:spacing w:line="276" w:lineRule="auto"/>
        <w:rPr>
          <w:i w:val="0"/>
          <w:sz w:val="24"/>
          <w:szCs w:val="24"/>
        </w:rPr>
      </w:pPr>
      <w:r w:rsidRPr="007E68BF">
        <w:rPr>
          <w:i w:val="0"/>
          <w:sz w:val="24"/>
          <w:szCs w:val="24"/>
        </w:rPr>
        <w:t>Škodou na skladovanej veci sa rozumie jej strata, zničenie, poškodenie alebo znehodnotenie (§ 368 ods. 2).</w:t>
      </w:r>
    </w:p>
    <w:p w:rsidR="00256615" w:rsidRPr="007E68BF" w:rsidRDefault="00256615" w:rsidP="000B0DD1">
      <w:pPr>
        <w:pStyle w:val="vysvetlivky"/>
        <w:spacing w:line="276" w:lineRule="auto"/>
        <w:rPr>
          <w:i w:val="0"/>
          <w:sz w:val="24"/>
          <w:szCs w:val="24"/>
        </w:rPr>
      </w:pPr>
      <w:r w:rsidRPr="007E68BF">
        <w:rPr>
          <w:i w:val="0"/>
          <w:sz w:val="24"/>
          <w:szCs w:val="24"/>
        </w:rPr>
        <w:t>Okrem prípadu, keď škoda na skladovanej veci vznikla v dôsledku neodvrátiteľnej udalosti však skladovateľ nebude zodpovedať za škody na skladovanej veci tiež v prípade, ak preukáže:</w:t>
      </w:r>
    </w:p>
    <w:p w:rsidR="00256615" w:rsidRPr="007E68BF" w:rsidRDefault="00256615" w:rsidP="000B0DD1">
      <w:pPr>
        <w:pStyle w:val="vysvetlivky"/>
        <w:spacing w:line="276" w:lineRule="auto"/>
        <w:ind w:left="198" w:hanging="198"/>
        <w:rPr>
          <w:i w:val="0"/>
          <w:sz w:val="24"/>
          <w:szCs w:val="24"/>
        </w:rPr>
      </w:pPr>
      <w:r w:rsidRPr="007E68BF">
        <w:rPr>
          <w:i w:val="0"/>
          <w:sz w:val="24"/>
          <w:szCs w:val="24"/>
        </w:rPr>
        <w:t>a) že škoda bola spôsobená ukladateľom alebo vlastníkom veci,</w:t>
      </w:r>
    </w:p>
    <w:p w:rsidR="00256615" w:rsidRPr="007E68BF" w:rsidRDefault="00256615" w:rsidP="000B0DD1">
      <w:pPr>
        <w:pStyle w:val="vysvetlivky"/>
        <w:spacing w:line="276" w:lineRule="auto"/>
        <w:ind w:left="198" w:hanging="198"/>
        <w:rPr>
          <w:i w:val="0"/>
          <w:sz w:val="24"/>
          <w:szCs w:val="24"/>
        </w:rPr>
      </w:pPr>
      <w:r w:rsidRPr="007E68BF">
        <w:rPr>
          <w:i w:val="0"/>
          <w:sz w:val="24"/>
          <w:szCs w:val="24"/>
        </w:rPr>
        <w:t>b) vadou alebo prirodzenou povahou veci (napr. jej krehkosťou, prirodzeným vyparovaním, prchavosťou atď.) alebo</w:t>
      </w:r>
    </w:p>
    <w:p w:rsidR="00256615" w:rsidRPr="007E68BF" w:rsidRDefault="00256615" w:rsidP="000B0DD1">
      <w:pPr>
        <w:pStyle w:val="vysvetlivky"/>
        <w:spacing w:line="276" w:lineRule="auto"/>
        <w:ind w:left="198" w:hanging="198"/>
        <w:rPr>
          <w:i w:val="0"/>
          <w:sz w:val="24"/>
          <w:szCs w:val="24"/>
        </w:rPr>
      </w:pPr>
      <w:r w:rsidRPr="007E68BF">
        <w:rPr>
          <w:i w:val="0"/>
          <w:sz w:val="24"/>
          <w:szCs w:val="24"/>
        </w:rPr>
        <w:t>c) </w:t>
      </w:r>
      <w:proofErr w:type="spellStart"/>
      <w:r w:rsidRPr="007E68BF">
        <w:rPr>
          <w:i w:val="0"/>
          <w:sz w:val="24"/>
          <w:szCs w:val="24"/>
        </w:rPr>
        <w:t>vadným</w:t>
      </w:r>
      <w:proofErr w:type="spellEnd"/>
      <w:r w:rsidRPr="007E68BF">
        <w:rPr>
          <w:i w:val="0"/>
          <w:sz w:val="24"/>
          <w:szCs w:val="24"/>
        </w:rPr>
        <w:t xml:space="preserve"> obalom.</w:t>
      </w:r>
    </w:p>
    <w:p w:rsidR="00256615" w:rsidRPr="007E68BF" w:rsidRDefault="00256615" w:rsidP="00F22474">
      <w:pPr>
        <w:pStyle w:val="vysvetlivky"/>
        <w:spacing w:line="276" w:lineRule="auto"/>
        <w:rPr>
          <w:i w:val="0"/>
          <w:sz w:val="24"/>
          <w:szCs w:val="24"/>
        </w:rPr>
      </w:pPr>
      <w:r w:rsidRPr="007E68BF">
        <w:rPr>
          <w:i w:val="0"/>
          <w:sz w:val="24"/>
          <w:szCs w:val="24"/>
        </w:rPr>
        <w:t xml:space="preserve">Dôkazná povinnosť o tom, že škoda vznikla v dôsledku niektorej z uvedených okolností, je aj v tomto prípade na strane skladovateľa. V prípade okolnosti uvedenej ad c) sa však skladovateľ svojej zodpovednosti zbaví iba ak pri prevzatí veci upozorní ukladateľa na poznateľnú </w:t>
      </w:r>
      <w:proofErr w:type="spellStart"/>
      <w:r w:rsidRPr="007E68BF">
        <w:rPr>
          <w:i w:val="0"/>
          <w:sz w:val="24"/>
          <w:szCs w:val="24"/>
        </w:rPr>
        <w:t>vadnosť</w:t>
      </w:r>
      <w:proofErr w:type="spellEnd"/>
      <w:r w:rsidRPr="007E68BF">
        <w:rPr>
          <w:i w:val="0"/>
          <w:sz w:val="24"/>
          <w:szCs w:val="24"/>
        </w:rPr>
        <w:t xml:space="preserve"> obalu a túto skutočnosť uvedie aj v potvrdení o prevzatí veci. V prípade, </w:t>
      </w:r>
      <w:r w:rsidR="00F22474">
        <w:rPr>
          <w:i w:val="0"/>
          <w:sz w:val="24"/>
          <w:szCs w:val="24"/>
        </w:rPr>
        <w:t xml:space="preserve">ak </w:t>
      </w:r>
      <w:r w:rsidRPr="007E68BF">
        <w:rPr>
          <w:i w:val="0"/>
          <w:sz w:val="24"/>
          <w:szCs w:val="24"/>
        </w:rPr>
        <w:t xml:space="preserve"> </w:t>
      </w:r>
      <w:proofErr w:type="spellStart"/>
      <w:r w:rsidRPr="007E68BF">
        <w:rPr>
          <w:i w:val="0"/>
          <w:sz w:val="24"/>
          <w:szCs w:val="24"/>
        </w:rPr>
        <w:t>vadnosť</w:t>
      </w:r>
      <w:proofErr w:type="spellEnd"/>
      <w:r w:rsidRPr="007E68BF">
        <w:rPr>
          <w:i w:val="0"/>
          <w:sz w:val="24"/>
          <w:szCs w:val="24"/>
        </w:rPr>
        <w:t xml:space="preserve"> obalu nebola pri prevzatí poznateľná, môže sa skladovateľ zodpovednosti za škodu zbaviť preukázaním, že škoda bola spôsobená </w:t>
      </w:r>
      <w:proofErr w:type="spellStart"/>
      <w:r w:rsidRPr="007E68BF">
        <w:rPr>
          <w:i w:val="0"/>
          <w:sz w:val="24"/>
          <w:szCs w:val="24"/>
        </w:rPr>
        <w:t>vadným</w:t>
      </w:r>
      <w:proofErr w:type="spellEnd"/>
      <w:r w:rsidRPr="007E68BF">
        <w:rPr>
          <w:i w:val="0"/>
          <w:sz w:val="24"/>
          <w:szCs w:val="24"/>
        </w:rPr>
        <w:t xml:space="preserve"> obalom a že táto </w:t>
      </w:r>
      <w:proofErr w:type="spellStart"/>
      <w:r w:rsidRPr="007E68BF">
        <w:rPr>
          <w:i w:val="0"/>
          <w:sz w:val="24"/>
          <w:szCs w:val="24"/>
        </w:rPr>
        <w:t>vadnosť</w:t>
      </w:r>
      <w:proofErr w:type="spellEnd"/>
      <w:r w:rsidRPr="007E68BF">
        <w:rPr>
          <w:i w:val="0"/>
          <w:sz w:val="24"/>
          <w:szCs w:val="24"/>
        </w:rPr>
        <w:t xml:space="preserve"> obalu pri prevzatí nebola poznateľná. Skladovateľ teda zodpovedá za škody na skladovanej veci bez ohľadu na to, či ich zavinil alebo nie a svojej zodpovednosti sa môže zbaviť preukázaním niektorého z oslobodzujúcich dôvodov uvedených v § 533 ods. 2.</w:t>
      </w:r>
    </w:p>
    <w:p w:rsidR="00256615" w:rsidRPr="007E68BF" w:rsidRDefault="00256615" w:rsidP="00F22474">
      <w:pPr>
        <w:pStyle w:val="vysvetlivky"/>
        <w:spacing w:line="276" w:lineRule="auto"/>
        <w:rPr>
          <w:i w:val="0"/>
          <w:sz w:val="24"/>
          <w:szCs w:val="24"/>
        </w:rPr>
      </w:pPr>
      <w:r w:rsidRPr="007E68BF">
        <w:rPr>
          <w:i w:val="0"/>
          <w:sz w:val="24"/>
          <w:szCs w:val="24"/>
        </w:rPr>
        <w:t xml:space="preserve">Úprava zodpovednosti skladovateľa za škodu na skladovanej veci podľa tohto ustanovenia predstavuje špeciálnu úpravu, ktorá má prednosť pred všeobecnou úpravou zodpovednosti za škodu spôsobenú porušením povinnosti zo záväzkového vzťahu podľa § 373 a </w:t>
      </w:r>
      <w:proofErr w:type="spellStart"/>
      <w:r w:rsidRPr="007E68BF">
        <w:rPr>
          <w:i w:val="0"/>
          <w:sz w:val="24"/>
          <w:szCs w:val="24"/>
        </w:rPr>
        <w:t>nasl</w:t>
      </w:r>
      <w:proofErr w:type="spellEnd"/>
      <w:r w:rsidRPr="007E68BF">
        <w:rPr>
          <w:i w:val="0"/>
          <w:sz w:val="24"/>
          <w:szCs w:val="24"/>
        </w:rPr>
        <w:t>. Obch. z.</w:t>
      </w:r>
    </w:p>
    <w:p w:rsidR="00256615" w:rsidRPr="007E68BF" w:rsidRDefault="00256615" w:rsidP="00F22474">
      <w:pPr>
        <w:pStyle w:val="Zkladntext"/>
        <w:spacing w:line="276" w:lineRule="auto"/>
        <w:rPr>
          <w:sz w:val="24"/>
          <w:szCs w:val="24"/>
        </w:rPr>
      </w:pPr>
    </w:p>
    <w:p w:rsidR="00256615" w:rsidRDefault="00BB57A2" w:rsidP="00256615">
      <w:pPr>
        <w:pStyle w:val="vysvetlivky"/>
        <w:spacing w:line="194" w:lineRule="atLeast"/>
        <w:rPr>
          <w:b/>
          <w:i w:val="0"/>
          <w:sz w:val="24"/>
          <w:szCs w:val="24"/>
        </w:rPr>
      </w:pPr>
      <w:r w:rsidRPr="00BB57A2">
        <w:rPr>
          <w:b/>
          <w:i w:val="0"/>
          <w:sz w:val="24"/>
          <w:szCs w:val="24"/>
        </w:rPr>
        <w:t>Odstúpenie skladovateľa od zmluvy</w:t>
      </w:r>
    </w:p>
    <w:p w:rsidR="00BB57A2" w:rsidRDefault="00BB57A2" w:rsidP="00BB57A2">
      <w:pPr>
        <w:pStyle w:val="Zkladntext"/>
        <w:rPr>
          <w:sz w:val="24"/>
          <w:szCs w:val="24"/>
        </w:rPr>
      </w:pPr>
      <w:r w:rsidRPr="00BB57A2">
        <w:rPr>
          <w:sz w:val="24"/>
          <w:szCs w:val="24"/>
        </w:rPr>
        <w:t xml:space="preserve">Skladovateľ </w:t>
      </w:r>
      <w:r>
        <w:rPr>
          <w:sz w:val="24"/>
          <w:szCs w:val="24"/>
        </w:rPr>
        <w:t>môže odstúpiť od zmluvy (§ 534 Obch. z.) v týchto prípadoch:</w:t>
      </w:r>
    </w:p>
    <w:p w:rsidR="00BB57A2" w:rsidRPr="00BB57A2" w:rsidRDefault="00BB57A2" w:rsidP="00BB57A2">
      <w:pPr>
        <w:pStyle w:val="Zkladntext"/>
        <w:numPr>
          <w:ilvl w:val="0"/>
          <w:numId w:val="6"/>
        </w:numPr>
        <w:rPr>
          <w:sz w:val="24"/>
          <w:szCs w:val="24"/>
        </w:rPr>
      </w:pPr>
      <w:r>
        <w:rPr>
          <w:sz w:val="24"/>
          <w:szCs w:val="24"/>
        </w:rPr>
        <w:lastRenderedPageBreak/>
        <w:t xml:space="preserve">ak ukladateľ </w:t>
      </w:r>
      <w:r w:rsidRPr="00BB57A2">
        <w:rPr>
          <w:b/>
          <w:sz w:val="24"/>
          <w:szCs w:val="24"/>
        </w:rPr>
        <w:t>zatajil nebezpečnú povahu veci</w:t>
      </w:r>
      <w:r>
        <w:rPr>
          <w:b/>
          <w:sz w:val="24"/>
          <w:szCs w:val="24"/>
        </w:rPr>
        <w:t xml:space="preserve"> </w:t>
      </w:r>
      <w:r w:rsidRPr="00BB57A2">
        <w:rPr>
          <w:sz w:val="24"/>
          <w:szCs w:val="24"/>
        </w:rPr>
        <w:t>a ak hrozí z nej skladovateľovi</w:t>
      </w:r>
      <w:r>
        <w:rPr>
          <w:b/>
          <w:sz w:val="24"/>
          <w:szCs w:val="24"/>
        </w:rPr>
        <w:t xml:space="preserve"> značná škoda,</w:t>
      </w:r>
    </w:p>
    <w:p w:rsidR="00BB57A2" w:rsidRDefault="00BB57A2" w:rsidP="00BB57A2">
      <w:pPr>
        <w:pStyle w:val="Zkladntext"/>
        <w:numPr>
          <w:ilvl w:val="0"/>
          <w:numId w:val="6"/>
        </w:numPr>
        <w:rPr>
          <w:sz w:val="24"/>
          <w:szCs w:val="24"/>
        </w:rPr>
      </w:pPr>
      <w:r w:rsidRPr="00BB57A2">
        <w:rPr>
          <w:sz w:val="24"/>
          <w:szCs w:val="24"/>
        </w:rPr>
        <w:t>ak ukladateľ</w:t>
      </w:r>
      <w:r>
        <w:rPr>
          <w:sz w:val="24"/>
          <w:szCs w:val="24"/>
        </w:rPr>
        <w:t xml:space="preserve"> </w:t>
      </w:r>
      <w:r w:rsidRPr="00BB57A2">
        <w:rPr>
          <w:b/>
          <w:sz w:val="24"/>
          <w:szCs w:val="24"/>
        </w:rPr>
        <w:t>dlhuje skladné</w:t>
      </w:r>
      <w:r>
        <w:rPr>
          <w:sz w:val="24"/>
          <w:szCs w:val="24"/>
        </w:rPr>
        <w:t xml:space="preserve"> za najmenej tri mesiace,</w:t>
      </w:r>
    </w:p>
    <w:p w:rsidR="00BB57A2" w:rsidRDefault="00BB57A2" w:rsidP="00BB57A2">
      <w:pPr>
        <w:pStyle w:val="Zkladntext"/>
        <w:numPr>
          <w:ilvl w:val="0"/>
          <w:numId w:val="6"/>
        </w:numPr>
        <w:rPr>
          <w:sz w:val="24"/>
          <w:szCs w:val="24"/>
        </w:rPr>
      </w:pPr>
      <w:r>
        <w:rPr>
          <w:sz w:val="24"/>
          <w:szCs w:val="24"/>
        </w:rPr>
        <w:t xml:space="preserve">ak hrozí vznik </w:t>
      </w:r>
      <w:r w:rsidRPr="00AA4227">
        <w:rPr>
          <w:b/>
          <w:sz w:val="24"/>
          <w:szCs w:val="24"/>
        </w:rPr>
        <w:t>podstatnej škody</w:t>
      </w:r>
      <w:r>
        <w:rPr>
          <w:sz w:val="24"/>
          <w:szCs w:val="24"/>
        </w:rPr>
        <w:t xml:space="preserve"> na uloženej veci</w:t>
      </w:r>
      <w:r w:rsidR="00AA4227">
        <w:rPr>
          <w:sz w:val="24"/>
          <w:szCs w:val="24"/>
        </w:rPr>
        <w:t>,</w:t>
      </w:r>
    </w:p>
    <w:p w:rsidR="00AA4227" w:rsidRPr="00BB57A2" w:rsidRDefault="00AA4227" w:rsidP="00BB57A2">
      <w:pPr>
        <w:pStyle w:val="Zkladntext"/>
        <w:numPr>
          <w:ilvl w:val="0"/>
          <w:numId w:val="6"/>
        </w:numPr>
        <w:rPr>
          <w:sz w:val="24"/>
          <w:szCs w:val="24"/>
        </w:rPr>
      </w:pPr>
      <w:r>
        <w:rPr>
          <w:sz w:val="24"/>
          <w:szCs w:val="24"/>
        </w:rPr>
        <w:t>ak ukladateľ nevyzdvihne vec po skončení doby, po ktorú je skladovateľ povinný vec skladovať.</w:t>
      </w:r>
    </w:p>
    <w:p w:rsidR="00256615" w:rsidRPr="007E68BF" w:rsidRDefault="00256615" w:rsidP="00BB57A2">
      <w:pPr>
        <w:pStyle w:val="vysvetlivky"/>
        <w:spacing w:line="276" w:lineRule="auto"/>
        <w:rPr>
          <w:i w:val="0"/>
          <w:sz w:val="24"/>
          <w:szCs w:val="24"/>
        </w:rPr>
      </w:pPr>
      <w:r w:rsidRPr="007E68BF">
        <w:rPr>
          <w:i w:val="0"/>
          <w:sz w:val="24"/>
          <w:szCs w:val="24"/>
        </w:rPr>
        <w:t xml:space="preserve">Pojem </w:t>
      </w:r>
      <w:r w:rsidRPr="00AA4227">
        <w:rPr>
          <w:b/>
          <w:i w:val="0"/>
          <w:sz w:val="24"/>
          <w:szCs w:val="24"/>
        </w:rPr>
        <w:t>značná škoda</w:t>
      </w:r>
      <w:r w:rsidRPr="007E68BF">
        <w:rPr>
          <w:i w:val="0"/>
          <w:sz w:val="24"/>
          <w:szCs w:val="24"/>
        </w:rPr>
        <w:t xml:space="preserve"> Obchodný zákonník vôbec bližšie nešpecifikuje, možno však dedukovať, že pôjde o škodu, ktorá hrozí skladovateľovi na jeho majetku (skladovacie priestory, manipulačné a ďalšie prostriedky), ale aj na ostatných uskladnených veciach iných ukladateľov. </w:t>
      </w:r>
    </w:p>
    <w:p w:rsidR="00256615" w:rsidRPr="007E68BF" w:rsidRDefault="00256615" w:rsidP="00BB57A2">
      <w:pPr>
        <w:pStyle w:val="vysvetlivky"/>
        <w:spacing w:line="276" w:lineRule="auto"/>
        <w:rPr>
          <w:i w:val="0"/>
          <w:sz w:val="24"/>
          <w:szCs w:val="24"/>
        </w:rPr>
      </w:pPr>
      <w:r w:rsidRPr="007E68BF">
        <w:rPr>
          <w:i w:val="0"/>
          <w:sz w:val="24"/>
          <w:szCs w:val="24"/>
        </w:rPr>
        <w:t xml:space="preserve">Rovnako Obchodný zákonník nešpecifikuje ani </w:t>
      </w:r>
      <w:r w:rsidRPr="00AA4227">
        <w:rPr>
          <w:i w:val="0"/>
          <w:sz w:val="24"/>
          <w:szCs w:val="24"/>
        </w:rPr>
        <w:t>pojem</w:t>
      </w:r>
      <w:r w:rsidRPr="00AA4227">
        <w:rPr>
          <w:b/>
          <w:i w:val="0"/>
          <w:sz w:val="24"/>
          <w:szCs w:val="24"/>
        </w:rPr>
        <w:t xml:space="preserve"> podstatná škoda</w:t>
      </w:r>
      <w:r w:rsidRPr="007E68BF">
        <w:rPr>
          <w:i w:val="0"/>
          <w:sz w:val="24"/>
          <w:szCs w:val="24"/>
        </w:rPr>
        <w:t>, ktorá sa však týka iba uskladnenej veci. V tomto prípade pôjde zrejme o také poškodenie alebo čiastočné znehodnotenie skladovanej veci, ktoré by výrazne znížilo jej hodnotu.</w:t>
      </w:r>
    </w:p>
    <w:p w:rsidR="00256615" w:rsidRPr="007E68BF" w:rsidRDefault="00256615" w:rsidP="00BB57A2">
      <w:pPr>
        <w:pStyle w:val="vysvetlivky"/>
        <w:spacing w:line="276" w:lineRule="auto"/>
        <w:rPr>
          <w:i w:val="0"/>
          <w:sz w:val="24"/>
          <w:szCs w:val="24"/>
        </w:rPr>
      </w:pPr>
      <w:r w:rsidRPr="007E68BF">
        <w:rPr>
          <w:i w:val="0"/>
          <w:sz w:val="24"/>
          <w:szCs w:val="24"/>
        </w:rPr>
        <w:t>Po odstúpení od zmluvy môže skladovateľ predať uskladnenú vec, avšak len ak</w:t>
      </w:r>
    </w:p>
    <w:p w:rsidR="00256615" w:rsidRPr="007E68BF" w:rsidRDefault="00256615" w:rsidP="00BB57A2">
      <w:pPr>
        <w:pStyle w:val="vysvetlivky"/>
        <w:spacing w:line="276" w:lineRule="auto"/>
        <w:ind w:left="142" w:hanging="142"/>
        <w:rPr>
          <w:i w:val="0"/>
          <w:sz w:val="24"/>
          <w:szCs w:val="24"/>
        </w:rPr>
      </w:pPr>
      <w:r w:rsidRPr="007E68BF">
        <w:rPr>
          <w:i w:val="0"/>
          <w:sz w:val="24"/>
          <w:szCs w:val="24"/>
        </w:rPr>
        <w:t xml:space="preserve">– určil </w:t>
      </w:r>
      <w:r w:rsidRPr="00AA4227">
        <w:rPr>
          <w:b/>
          <w:i w:val="0"/>
          <w:sz w:val="24"/>
          <w:szCs w:val="24"/>
        </w:rPr>
        <w:t>primeranú lehotu</w:t>
      </w:r>
      <w:r w:rsidRPr="007E68BF">
        <w:rPr>
          <w:i w:val="0"/>
          <w:sz w:val="24"/>
          <w:szCs w:val="24"/>
        </w:rPr>
        <w:t xml:space="preserve"> na vyzdvihnutie veci </w:t>
      </w:r>
      <w:r w:rsidRPr="00AA4227">
        <w:rPr>
          <w:b/>
          <w:i w:val="0"/>
          <w:sz w:val="24"/>
          <w:szCs w:val="24"/>
        </w:rPr>
        <w:t>a súčasne</w:t>
      </w:r>
    </w:p>
    <w:p w:rsidR="00256615" w:rsidRPr="007E68BF" w:rsidRDefault="00256615" w:rsidP="00BB57A2">
      <w:pPr>
        <w:pStyle w:val="vysvetlivky"/>
        <w:spacing w:line="276" w:lineRule="auto"/>
        <w:ind w:left="142" w:hanging="142"/>
        <w:rPr>
          <w:i w:val="0"/>
          <w:sz w:val="24"/>
          <w:szCs w:val="24"/>
        </w:rPr>
      </w:pPr>
      <w:r w:rsidRPr="007E68BF">
        <w:rPr>
          <w:i w:val="0"/>
          <w:sz w:val="24"/>
          <w:szCs w:val="24"/>
        </w:rPr>
        <w:t>– </w:t>
      </w:r>
      <w:r w:rsidRPr="00AA4227">
        <w:rPr>
          <w:b/>
          <w:i w:val="0"/>
          <w:sz w:val="24"/>
          <w:szCs w:val="24"/>
        </w:rPr>
        <w:t>upozornil ukladateľa</w:t>
      </w:r>
      <w:r w:rsidRPr="007E68BF">
        <w:rPr>
          <w:i w:val="0"/>
          <w:sz w:val="24"/>
          <w:szCs w:val="24"/>
        </w:rPr>
        <w:t>, že uskladnenú vec predá, ak ju nevyzdvihne do skončenia tejto doby.</w:t>
      </w:r>
    </w:p>
    <w:p w:rsidR="00256615" w:rsidRPr="007E68BF" w:rsidRDefault="00256615" w:rsidP="00BB57A2">
      <w:pPr>
        <w:pStyle w:val="vysvetlivky"/>
        <w:spacing w:line="276" w:lineRule="auto"/>
        <w:rPr>
          <w:i w:val="0"/>
          <w:sz w:val="24"/>
          <w:szCs w:val="24"/>
        </w:rPr>
      </w:pPr>
      <w:r w:rsidRPr="007E68BF">
        <w:rPr>
          <w:i w:val="0"/>
          <w:sz w:val="24"/>
          <w:szCs w:val="24"/>
        </w:rPr>
        <w:t>Výťažok z predaja skladovanej veci je skladovateľ povinný odovzdať ukladateľovi bez zbytočného odkladu, pričom si môže odpočítať dohodnuté skladné a tiež náklady, ktoré vynaložil pri predaji.</w:t>
      </w:r>
    </w:p>
    <w:p w:rsidR="00256615" w:rsidRPr="007E68BF" w:rsidRDefault="00256615" w:rsidP="00BB57A2">
      <w:pPr>
        <w:pStyle w:val="vysvetlivky"/>
        <w:spacing w:line="276" w:lineRule="auto"/>
        <w:rPr>
          <w:i w:val="0"/>
          <w:sz w:val="24"/>
          <w:szCs w:val="24"/>
        </w:rPr>
      </w:pPr>
      <w:r w:rsidRPr="007E68BF">
        <w:rPr>
          <w:i w:val="0"/>
          <w:sz w:val="24"/>
          <w:szCs w:val="24"/>
        </w:rPr>
        <w:t>Skladovateľ môže predať skladovanú vec až po odstúpení od zmluvy Skladovateľ teda napríklad nemôže predať skladovanú vec iba na základe toho, že uplynula dohodnutá doba skladovania alebo že uplynula výpovedná lehota.</w:t>
      </w:r>
    </w:p>
    <w:p w:rsidR="00256615" w:rsidRPr="007E68BF" w:rsidRDefault="00256615" w:rsidP="00BB57A2">
      <w:pPr>
        <w:pStyle w:val="Zkladntext"/>
        <w:spacing w:line="276" w:lineRule="auto"/>
        <w:rPr>
          <w:sz w:val="24"/>
          <w:szCs w:val="24"/>
        </w:rPr>
      </w:pPr>
    </w:p>
    <w:p w:rsidR="00256615" w:rsidRPr="007E68BF" w:rsidRDefault="00AA4227" w:rsidP="00BB57A2">
      <w:pPr>
        <w:pStyle w:val="vysvetlivky"/>
        <w:spacing w:line="276" w:lineRule="auto"/>
        <w:rPr>
          <w:i w:val="0"/>
          <w:sz w:val="24"/>
          <w:szCs w:val="24"/>
        </w:rPr>
      </w:pPr>
      <w:r>
        <w:rPr>
          <w:i w:val="0"/>
          <w:sz w:val="24"/>
          <w:szCs w:val="24"/>
        </w:rPr>
        <w:t xml:space="preserve">Skladovateľ má na zabezpečenie svojich nárokov </w:t>
      </w:r>
      <w:r w:rsidR="00256615" w:rsidRPr="007E68BF">
        <w:rPr>
          <w:i w:val="0"/>
          <w:sz w:val="24"/>
          <w:szCs w:val="24"/>
        </w:rPr>
        <w:t>zádržné právo</w:t>
      </w:r>
      <w:r>
        <w:rPr>
          <w:i w:val="0"/>
          <w:sz w:val="24"/>
          <w:szCs w:val="24"/>
        </w:rPr>
        <w:t xml:space="preserve"> (§ 535 Obch. z.).</w:t>
      </w:r>
      <w:r w:rsidR="00256615" w:rsidRPr="007E68BF">
        <w:rPr>
          <w:i w:val="0"/>
          <w:sz w:val="24"/>
          <w:szCs w:val="24"/>
        </w:rPr>
        <w:t xml:space="preserve"> Toto zádržné právo umožňuje uspokojenie nárokov skladovateľa zo zmluvy o skladovaní v prípade, ak by ukladateľ nesplnil svoje záväzky z tejto zmluvy. Zádržné právo skladovateľa je obmedzené na dobu, počas ktorej sa skladovaná vec nachádza u skladovateľa (v jeho moci).</w:t>
      </w:r>
    </w:p>
    <w:p w:rsidR="00A77580" w:rsidRPr="007E68BF" w:rsidRDefault="00A77580" w:rsidP="003C1C06">
      <w:pPr>
        <w:jc w:val="both"/>
        <w:rPr>
          <w:rFonts w:ascii="Times New Roman" w:hAnsi="Times New Roman" w:cs="Times New Roman"/>
          <w:sz w:val="24"/>
          <w:szCs w:val="24"/>
        </w:rPr>
      </w:pPr>
    </w:p>
    <w:p w:rsidR="001474FA" w:rsidRPr="007E68BF" w:rsidRDefault="001474FA" w:rsidP="003C1C06">
      <w:pPr>
        <w:jc w:val="both"/>
        <w:rPr>
          <w:rFonts w:ascii="Times New Roman" w:hAnsi="Times New Roman" w:cs="Times New Roman"/>
          <w:b/>
          <w:sz w:val="24"/>
          <w:szCs w:val="24"/>
        </w:rPr>
      </w:pPr>
      <w:r w:rsidRPr="007E68BF">
        <w:rPr>
          <w:rFonts w:ascii="Times New Roman" w:hAnsi="Times New Roman" w:cs="Times New Roman"/>
          <w:sz w:val="24"/>
          <w:szCs w:val="24"/>
        </w:rPr>
        <w:t xml:space="preserve">   </w:t>
      </w:r>
      <w:r w:rsidRPr="007E68BF">
        <w:rPr>
          <w:rFonts w:ascii="Times New Roman" w:hAnsi="Times New Roman" w:cs="Times New Roman"/>
          <w:b/>
          <w:sz w:val="24"/>
          <w:szCs w:val="24"/>
        </w:rPr>
        <w:t xml:space="preserve">Zmluva o zriadení konsignačného skladu </w:t>
      </w:r>
    </w:p>
    <w:p w:rsidR="005E77E6" w:rsidRPr="007E68BF" w:rsidRDefault="005E77E6" w:rsidP="00AA4227">
      <w:pPr>
        <w:jc w:val="both"/>
        <w:rPr>
          <w:rFonts w:ascii="Times New Roman" w:hAnsi="Times New Roman" w:cs="Times New Roman"/>
          <w:sz w:val="24"/>
          <w:szCs w:val="24"/>
        </w:rPr>
      </w:pPr>
      <w:r w:rsidRPr="007E68BF">
        <w:rPr>
          <w:rFonts w:ascii="Times New Roman" w:hAnsi="Times New Roman" w:cs="Times New Roman"/>
          <w:sz w:val="24"/>
          <w:szCs w:val="24"/>
        </w:rPr>
        <w:t xml:space="preserve">Konsignačný sklad – </w:t>
      </w:r>
      <w:proofErr w:type="spellStart"/>
      <w:r w:rsidRPr="007E68BF">
        <w:rPr>
          <w:rFonts w:ascii="Times New Roman" w:hAnsi="Times New Roman" w:cs="Times New Roman"/>
          <w:sz w:val="24"/>
          <w:szCs w:val="24"/>
        </w:rPr>
        <w:t>Consignment</w:t>
      </w:r>
      <w:proofErr w:type="spellEnd"/>
      <w:r w:rsidRPr="007E68BF">
        <w:rPr>
          <w:rFonts w:ascii="Times New Roman" w:hAnsi="Times New Roman" w:cs="Times New Roman"/>
          <w:sz w:val="24"/>
          <w:szCs w:val="24"/>
        </w:rPr>
        <w:t xml:space="preserve"> </w:t>
      </w:r>
      <w:proofErr w:type="spellStart"/>
      <w:r w:rsidRPr="007E68BF">
        <w:rPr>
          <w:rFonts w:ascii="Times New Roman" w:hAnsi="Times New Roman" w:cs="Times New Roman"/>
          <w:sz w:val="24"/>
          <w:szCs w:val="24"/>
        </w:rPr>
        <w:t>stock</w:t>
      </w:r>
      <w:proofErr w:type="spellEnd"/>
    </w:p>
    <w:p w:rsidR="00E52FA2" w:rsidRPr="007E68BF" w:rsidRDefault="00E52FA2" w:rsidP="00AA4227">
      <w:pPr>
        <w:jc w:val="both"/>
        <w:rPr>
          <w:rFonts w:ascii="Times New Roman" w:hAnsi="Times New Roman" w:cs="Times New Roman"/>
          <w:sz w:val="24"/>
          <w:szCs w:val="24"/>
        </w:rPr>
      </w:pPr>
      <w:r w:rsidRPr="007E68BF">
        <w:rPr>
          <w:rFonts w:ascii="Times New Roman" w:hAnsi="Times New Roman" w:cs="Times New Roman"/>
          <w:b/>
          <w:sz w:val="24"/>
          <w:szCs w:val="24"/>
        </w:rPr>
        <w:t xml:space="preserve">     - </w:t>
      </w:r>
      <w:r w:rsidRPr="007E68BF">
        <w:rPr>
          <w:rFonts w:ascii="Times New Roman" w:hAnsi="Times New Roman" w:cs="Times New Roman"/>
          <w:sz w:val="24"/>
          <w:szCs w:val="24"/>
        </w:rPr>
        <w:t> u nás uzavieraná s odkazom na § 269 ods. 2 Obchodného zákonníka – nepomenovaná zmluva</w:t>
      </w:r>
    </w:p>
    <w:p w:rsidR="00E52FA2" w:rsidRPr="007E68BF" w:rsidRDefault="00E52FA2" w:rsidP="00AA4227">
      <w:pPr>
        <w:jc w:val="both"/>
        <w:rPr>
          <w:rFonts w:ascii="Times New Roman" w:hAnsi="Times New Roman" w:cs="Times New Roman"/>
          <w:sz w:val="24"/>
          <w:szCs w:val="24"/>
        </w:rPr>
      </w:pPr>
      <w:r w:rsidRPr="007E68BF">
        <w:rPr>
          <w:rFonts w:ascii="Times New Roman" w:hAnsi="Times New Roman" w:cs="Times New Roman"/>
          <w:sz w:val="24"/>
          <w:szCs w:val="24"/>
        </w:rPr>
        <w:t xml:space="preserve">      - zmluvné strany </w:t>
      </w:r>
    </w:p>
    <w:p w:rsidR="00E52FA2" w:rsidRPr="007E68BF" w:rsidRDefault="00E52FA2" w:rsidP="00AA4227">
      <w:pPr>
        <w:jc w:val="both"/>
        <w:rPr>
          <w:rFonts w:ascii="Times New Roman" w:hAnsi="Times New Roman" w:cs="Times New Roman"/>
          <w:sz w:val="24"/>
          <w:szCs w:val="24"/>
        </w:rPr>
      </w:pPr>
      <w:proofErr w:type="spellStart"/>
      <w:r w:rsidRPr="007E68BF">
        <w:rPr>
          <w:rFonts w:ascii="Times New Roman" w:hAnsi="Times New Roman" w:cs="Times New Roman"/>
          <w:b/>
          <w:sz w:val="24"/>
          <w:szCs w:val="24"/>
        </w:rPr>
        <w:t>konsignant</w:t>
      </w:r>
      <w:proofErr w:type="spellEnd"/>
      <w:r w:rsidRPr="007E68BF">
        <w:rPr>
          <w:rFonts w:ascii="Times New Roman" w:hAnsi="Times New Roman" w:cs="Times New Roman"/>
          <w:sz w:val="24"/>
          <w:szCs w:val="24"/>
        </w:rPr>
        <w:t xml:space="preserve"> – osoba, ktorá sa zaväzuje zriadiť konsignačný sklad a dodávať tovar do skladu na základe objednávky </w:t>
      </w:r>
      <w:proofErr w:type="spellStart"/>
      <w:r w:rsidRPr="007E68BF">
        <w:rPr>
          <w:rFonts w:ascii="Times New Roman" w:hAnsi="Times New Roman" w:cs="Times New Roman"/>
          <w:sz w:val="24"/>
          <w:szCs w:val="24"/>
        </w:rPr>
        <w:t>konsignatára</w:t>
      </w:r>
      <w:proofErr w:type="spellEnd"/>
      <w:r w:rsidRPr="007E68BF">
        <w:rPr>
          <w:rFonts w:ascii="Times New Roman" w:hAnsi="Times New Roman" w:cs="Times New Roman"/>
          <w:sz w:val="24"/>
          <w:szCs w:val="24"/>
        </w:rPr>
        <w:t xml:space="preserve">  </w:t>
      </w:r>
    </w:p>
    <w:p w:rsidR="005E77E6" w:rsidRPr="007E68BF" w:rsidRDefault="00E52FA2" w:rsidP="00AA4227">
      <w:pPr>
        <w:jc w:val="both"/>
        <w:rPr>
          <w:rFonts w:ascii="Times New Roman" w:hAnsi="Times New Roman" w:cs="Times New Roman"/>
          <w:sz w:val="24"/>
          <w:szCs w:val="24"/>
        </w:rPr>
      </w:pPr>
      <w:proofErr w:type="spellStart"/>
      <w:r w:rsidRPr="007E68BF">
        <w:rPr>
          <w:rFonts w:ascii="Times New Roman" w:hAnsi="Times New Roman" w:cs="Times New Roman"/>
          <w:b/>
          <w:sz w:val="24"/>
          <w:szCs w:val="24"/>
        </w:rPr>
        <w:t>konsignatár</w:t>
      </w:r>
      <w:proofErr w:type="spellEnd"/>
      <w:r w:rsidRPr="007E68BF">
        <w:rPr>
          <w:rFonts w:ascii="Times New Roman" w:hAnsi="Times New Roman" w:cs="Times New Roman"/>
          <w:b/>
          <w:sz w:val="24"/>
          <w:szCs w:val="24"/>
        </w:rPr>
        <w:t xml:space="preserve"> – </w:t>
      </w:r>
      <w:r w:rsidRPr="007E68BF">
        <w:rPr>
          <w:rFonts w:ascii="Times New Roman" w:hAnsi="Times New Roman" w:cs="Times New Roman"/>
          <w:sz w:val="24"/>
          <w:szCs w:val="24"/>
        </w:rPr>
        <w:t>osoba, v ktorej priestoroch je zriadený konsignačný sklad a ktorá z vlastných prostriedkov hr</w:t>
      </w:r>
      <w:r w:rsidR="005E77E6" w:rsidRPr="007E68BF">
        <w:rPr>
          <w:rFonts w:ascii="Times New Roman" w:hAnsi="Times New Roman" w:cs="Times New Roman"/>
          <w:sz w:val="24"/>
          <w:szCs w:val="24"/>
        </w:rPr>
        <w:t>adí výdavky spojené s uskladnením tovaru, správou skladu, poistením tovaru.</w:t>
      </w:r>
    </w:p>
    <w:p w:rsidR="005E77E6" w:rsidRPr="007E68BF" w:rsidRDefault="005E77E6" w:rsidP="00AA4227">
      <w:pPr>
        <w:jc w:val="both"/>
        <w:rPr>
          <w:rFonts w:ascii="Times New Roman" w:hAnsi="Times New Roman" w:cs="Times New Roman"/>
          <w:sz w:val="24"/>
          <w:szCs w:val="24"/>
        </w:rPr>
      </w:pPr>
      <w:r w:rsidRPr="007E68BF">
        <w:rPr>
          <w:rFonts w:ascii="Times New Roman" w:hAnsi="Times New Roman" w:cs="Times New Roman"/>
          <w:sz w:val="24"/>
          <w:szCs w:val="24"/>
        </w:rPr>
        <w:t xml:space="preserve">Skladovaný tovar (materiál, </w:t>
      </w:r>
      <w:proofErr w:type="spellStart"/>
      <w:r w:rsidRPr="007E68BF">
        <w:rPr>
          <w:rFonts w:ascii="Times New Roman" w:hAnsi="Times New Roman" w:cs="Times New Roman"/>
          <w:sz w:val="24"/>
          <w:szCs w:val="24"/>
        </w:rPr>
        <w:t>polototovary</w:t>
      </w:r>
      <w:proofErr w:type="spellEnd"/>
      <w:r w:rsidRPr="007E68BF">
        <w:rPr>
          <w:rFonts w:ascii="Times New Roman" w:hAnsi="Times New Roman" w:cs="Times New Roman"/>
          <w:sz w:val="24"/>
          <w:szCs w:val="24"/>
        </w:rPr>
        <w:t>, dokončené výrobky)</w:t>
      </w:r>
      <w:r w:rsidR="00E52FA2" w:rsidRPr="007E68BF">
        <w:rPr>
          <w:rFonts w:ascii="Times New Roman" w:hAnsi="Times New Roman" w:cs="Times New Roman"/>
          <w:sz w:val="24"/>
          <w:szCs w:val="24"/>
        </w:rPr>
        <w:t xml:space="preserve"> </w:t>
      </w:r>
      <w:r w:rsidRPr="007E68BF">
        <w:rPr>
          <w:rFonts w:ascii="Times New Roman" w:hAnsi="Times New Roman" w:cs="Times New Roman"/>
          <w:sz w:val="24"/>
          <w:szCs w:val="24"/>
        </w:rPr>
        <w:t xml:space="preserve">je uskladnený u nevlastníka tovaru –  odberateľ, obchodný zástupca, komisionár (spoločne </w:t>
      </w:r>
      <w:proofErr w:type="spellStart"/>
      <w:r w:rsidRPr="007E68BF">
        <w:rPr>
          <w:rFonts w:ascii="Times New Roman" w:hAnsi="Times New Roman" w:cs="Times New Roman"/>
          <w:sz w:val="24"/>
          <w:szCs w:val="24"/>
        </w:rPr>
        <w:t>konsignatár</w:t>
      </w:r>
      <w:proofErr w:type="spellEnd"/>
      <w:r w:rsidRPr="007E68BF">
        <w:rPr>
          <w:rFonts w:ascii="Times New Roman" w:hAnsi="Times New Roman" w:cs="Times New Roman"/>
          <w:sz w:val="24"/>
          <w:szCs w:val="24"/>
        </w:rPr>
        <w:t xml:space="preserve">). </w:t>
      </w:r>
    </w:p>
    <w:p w:rsidR="00E52FA2" w:rsidRPr="007E68BF" w:rsidRDefault="005E77E6" w:rsidP="00AA4227">
      <w:pPr>
        <w:jc w:val="both"/>
        <w:rPr>
          <w:rFonts w:ascii="Times New Roman" w:hAnsi="Times New Roman" w:cs="Times New Roman"/>
          <w:sz w:val="24"/>
          <w:szCs w:val="24"/>
        </w:rPr>
      </w:pPr>
      <w:r w:rsidRPr="007E68BF">
        <w:rPr>
          <w:rFonts w:ascii="Times New Roman" w:hAnsi="Times New Roman" w:cs="Times New Roman"/>
          <w:b/>
          <w:sz w:val="24"/>
          <w:szCs w:val="24"/>
        </w:rPr>
        <w:lastRenderedPageBreak/>
        <w:t>Účelom</w:t>
      </w:r>
      <w:r w:rsidRPr="007E68BF">
        <w:rPr>
          <w:rFonts w:ascii="Times New Roman" w:hAnsi="Times New Roman" w:cs="Times New Roman"/>
          <w:sz w:val="24"/>
          <w:szCs w:val="24"/>
        </w:rPr>
        <w:t xml:space="preserve"> vytvorenia konsignačného skladu je priblíženie tovaru k zákazníkovi.</w:t>
      </w:r>
    </w:p>
    <w:p w:rsidR="001474FA" w:rsidRPr="007E68BF" w:rsidRDefault="005E77E6" w:rsidP="00AA4227">
      <w:pPr>
        <w:jc w:val="both"/>
        <w:rPr>
          <w:rFonts w:ascii="Times New Roman" w:hAnsi="Times New Roman" w:cs="Times New Roman"/>
          <w:b/>
          <w:sz w:val="24"/>
          <w:szCs w:val="24"/>
        </w:rPr>
      </w:pPr>
      <w:r w:rsidRPr="007E68BF">
        <w:rPr>
          <w:rFonts w:ascii="Times New Roman" w:hAnsi="Times New Roman" w:cs="Times New Roman"/>
          <w:b/>
          <w:sz w:val="24"/>
          <w:szCs w:val="24"/>
        </w:rPr>
        <w:t xml:space="preserve">Fungovanie konsignačného skladu </w:t>
      </w:r>
    </w:p>
    <w:p w:rsidR="00471B47" w:rsidRPr="007E68BF" w:rsidRDefault="00550D66" w:rsidP="00AA4227">
      <w:pPr>
        <w:jc w:val="both"/>
        <w:rPr>
          <w:rFonts w:ascii="Times New Roman" w:hAnsi="Times New Roman" w:cs="Times New Roman"/>
          <w:sz w:val="24"/>
          <w:szCs w:val="24"/>
        </w:rPr>
      </w:pPr>
      <w:r w:rsidRPr="007E68BF">
        <w:rPr>
          <w:rFonts w:ascii="Times New Roman" w:hAnsi="Times New Roman" w:cs="Times New Roman"/>
          <w:sz w:val="24"/>
          <w:szCs w:val="24"/>
        </w:rPr>
        <w:t xml:space="preserve">- </w:t>
      </w:r>
      <w:proofErr w:type="spellStart"/>
      <w:r w:rsidRPr="007E68BF">
        <w:rPr>
          <w:rFonts w:ascii="Times New Roman" w:hAnsi="Times New Roman" w:cs="Times New Roman"/>
          <w:sz w:val="24"/>
          <w:szCs w:val="24"/>
        </w:rPr>
        <w:t>konsignant</w:t>
      </w:r>
      <w:proofErr w:type="spellEnd"/>
      <w:r w:rsidRPr="007E68BF">
        <w:rPr>
          <w:rFonts w:ascii="Times New Roman" w:hAnsi="Times New Roman" w:cs="Times New Roman"/>
          <w:sz w:val="24"/>
          <w:szCs w:val="24"/>
        </w:rPr>
        <w:t xml:space="preserve"> dodá na základe objednávky </w:t>
      </w:r>
      <w:proofErr w:type="spellStart"/>
      <w:r w:rsidRPr="007E68BF">
        <w:rPr>
          <w:rFonts w:ascii="Times New Roman" w:hAnsi="Times New Roman" w:cs="Times New Roman"/>
          <w:sz w:val="24"/>
          <w:szCs w:val="24"/>
        </w:rPr>
        <w:t>konsignatára</w:t>
      </w:r>
      <w:proofErr w:type="spellEnd"/>
      <w:r w:rsidRPr="007E68BF">
        <w:rPr>
          <w:rFonts w:ascii="Times New Roman" w:hAnsi="Times New Roman" w:cs="Times New Roman"/>
          <w:sz w:val="24"/>
          <w:szCs w:val="24"/>
        </w:rPr>
        <w:t xml:space="preserve"> tovar do konsignačného skladu.</w:t>
      </w:r>
    </w:p>
    <w:p w:rsidR="00550D66" w:rsidRPr="007E68BF" w:rsidRDefault="00550D66" w:rsidP="00AA4227">
      <w:pPr>
        <w:jc w:val="both"/>
        <w:rPr>
          <w:rFonts w:ascii="Times New Roman" w:hAnsi="Times New Roman" w:cs="Times New Roman"/>
          <w:sz w:val="24"/>
          <w:szCs w:val="24"/>
        </w:rPr>
      </w:pPr>
      <w:r w:rsidRPr="007E68BF">
        <w:rPr>
          <w:rFonts w:ascii="Times New Roman" w:hAnsi="Times New Roman" w:cs="Times New Roman"/>
          <w:sz w:val="24"/>
          <w:szCs w:val="24"/>
        </w:rPr>
        <w:t xml:space="preserve">- tovar zostáva vo vlastníctve </w:t>
      </w:r>
      <w:proofErr w:type="spellStart"/>
      <w:r w:rsidRPr="007E68BF">
        <w:rPr>
          <w:rFonts w:ascii="Times New Roman" w:hAnsi="Times New Roman" w:cs="Times New Roman"/>
          <w:sz w:val="24"/>
          <w:szCs w:val="24"/>
        </w:rPr>
        <w:t>konsignanta</w:t>
      </w:r>
      <w:proofErr w:type="spellEnd"/>
    </w:p>
    <w:p w:rsidR="00550D66" w:rsidRPr="007E68BF" w:rsidRDefault="00550D66" w:rsidP="00AA4227">
      <w:pPr>
        <w:jc w:val="both"/>
        <w:rPr>
          <w:rFonts w:ascii="Times New Roman" w:hAnsi="Times New Roman" w:cs="Times New Roman"/>
          <w:sz w:val="24"/>
          <w:szCs w:val="24"/>
        </w:rPr>
      </w:pPr>
      <w:r w:rsidRPr="007E68BF">
        <w:rPr>
          <w:rFonts w:ascii="Times New Roman" w:hAnsi="Times New Roman" w:cs="Times New Roman"/>
          <w:sz w:val="24"/>
          <w:szCs w:val="24"/>
        </w:rPr>
        <w:t xml:space="preserve">- </w:t>
      </w:r>
      <w:proofErr w:type="spellStart"/>
      <w:r w:rsidRPr="007E68BF">
        <w:rPr>
          <w:rFonts w:ascii="Times New Roman" w:hAnsi="Times New Roman" w:cs="Times New Roman"/>
          <w:sz w:val="24"/>
          <w:szCs w:val="24"/>
        </w:rPr>
        <w:t>konsignatár</w:t>
      </w:r>
      <w:proofErr w:type="spellEnd"/>
      <w:r w:rsidRPr="007E68BF">
        <w:rPr>
          <w:rFonts w:ascii="Times New Roman" w:hAnsi="Times New Roman" w:cs="Times New Roman"/>
          <w:sz w:val="24"/>
          <w:szCs w:val="24"/>
        </w:rPr>
        <w:t xml:space="preserve"> plní povinnosti skladovateľa</w:t>
      </w:r>
    </w:p>
    <w:p w:rsidR="00550D66" w:rsidRPr="007E68BF" w:rsidRDefault="00550D66" w:rsidP="00AA4227">
      <w:pPr>
        <w:jc w:val="both"/>
        <w:rPr>
          <w:rFonts w:ascii="Times New Roman" w:hAnsi="Times New Roman" w:cs="Times New Roman"/>
          <w:sz w:val="24"/>
          <w:szCs w:val="24"/>
        </w:rPr>
      </w:pPr>
      <w:r w:rsidRPr="007E68BF">
        <w:rPr>
          <w:rFonts w:ascii="Times New Roman" w:hAnsi="Times New Roman" w:cs="Times New Roman"/>
          <w:sz w:val="24"/>
          <w:szCs w:val="24"/>
        </w:rPr>
        <w:t xml:space="preserve">- </w:t>
      </w:r>
      <w:proofErr w:type="spellStart"/>
      <w:r w:rsidRPr="007E68BF">
        <w:rPr>
          <w:rFonts w:ascii="Times New Roman" w:hAnsi="Times New Roman" w:cs="Times New Roman"/>
          <w:sz w:val="24"/>
          <w:szCs w:val="24"/>
        </w:rPr>
        <w:t>konsignatár</w:t>
      </w:r>
      <w:proofErr w:type="spellEnd"/>
      <w:r w:rsidRPr="007E68BF">
        <w:rPr>
          <w:rFonts w:ascii="Times New Roman" w:hAnsi="Times New Roman" w:cs="Times New Roman"/>
          <w:sz w:val="24"/>
          <w:szCs w:val="24"/>
        </w:rPr>
        <w:t xml:space="preserve"> vyberá podľa svojej potreby tovar z konsignačného skladu </w:t>
      </w:r>
    </w:p>
    <w:p w:rsidR="00550D66" w:rsidRPr="007E68BF" w:rsidRDefault="00550D66" w:rsidP="00AA4227">
      <w:pPr>
        <w:jc w:val="both"/>
        <w:rPr>
          <w:rFonts w:ascii="Times New Roman" w:hAnsi="Times New Roman" w:cs="Times New Roman"/>
          <w:sz w:val="24"/>
          <w:szCs w:val="24"/>
        </w:rPr>
      </w:pPr>
      <w:r w:rsidRPr="007E68BF">
        <w:rPr>
          <w:rFonts w:ascii="Times New Roman" w:hAnsi="Times New Roman" w:cs="Times New Roman"/>
          <w:sz w:val="24"/>
          <w:szCs w:val="24"/>
        </w:rPr>
        <w:t xml:space="preserve">- po napr. ukončení mesiaca </w:t>
      </w:r>
      <w:proofErr w:type="spellStart"/>
      <w:r w:rsidRPr="007E68BF">
        <w:rPr>
          <w:rFonts w:ascii="Times New Roman" w:hAnsi="Times New Roman" w:cs="Times New Roman"/>
          <w:sz w:val="24"/>
          <w:szCs w:val="24"/>
        </w:rPr>
        <w:t>konsignatár</w:t>
      </w:r>
      <w:proofErr w:type="spellEnd"/>
      <w:r w:rsidRPr="007E68BF">
        <w:rPr>
          <w:rFonts w:ascii="Times New Roman" w:hAnsi="Times New Roman" w:cs="Times New Roman"/>
          <w:sz w:val="24"/>
          <w:szCs w:val="24"/>
        </w:rPr>
        <w:t xml:space="preserve"> zašle </w:t>
      </w:r>
      <w:proofErr w:type="spellStart"/>
      <w:r w:rsidRPr="007E68BF">
        <w:rPr>
          <w:rFonts w:ascii="Times New Roman" w:hAnsi="Times New Roman" w:cs="Times New Roman"/>
          <w:sz w:val="24"/>
          <w:szCs w:val="24"/>
        </w:rPr>
        <w:t>konsignantovi</w:t>
      </w:r>
      <w:proofErr w:type="spellEnd"/>
      <w:r w:rsidRPr="007E68BF">
        <w:rPr>
          <w:rFonts w:ascii="Times New Roman" w:hAnsi="Times New Roman" w:cs="Times New Roman"/>
          <w:sz w:val="24"/>
          <w:szCs w:val="24"/>
        </w:rPr>
        <w:t xml:space="preserve"> </w:t>
      </w:r>
      <w:proofErr w:type="spellStart"/>
      <w:r w:rsidRPr="007E68BF">
        <w:rPr>
          <w:rFonts w:ascii="Times New Roman" w:hAnsi="Times New Roman" w:cs="Times New Roman"/>
          <w:sz w:val="24"/>
          <w:szCs w:val="24"/>
        </w:rPr>
        <w:t>konsignáciu</w:t>
      </w:r>
      <w:proofErr w:type="spellEnd"/>
      <w:r w:rsidRPr="007E68BF">
        <w:rPr>
          <w:rFonts w:ascii="Times New Roman" w:hAnsi="Times New Roman" w:cs="Times New Roman"/>
          <w:sz w:val="24"/>
          <w:szCs w:val="24"/>
        </w:rPr>
        <w:t xml:space="preserve"> – zoznam odobratého tovaru</w:t>
      </w:r>
    </w:p>
    <w:p w:rsidR="00550D66" w:rsidRPr="007E68BF" w:rsidRDefault="00550D66" w:rsidP="00AA4227">
      <w:pPr>
        <w:jc w:val="both"/>
        <w:rPr>
          <w:rFonts w:ascii="Times New Roman" w:hAnsi="Times New Roman" w:cs="Times New Roman"/>
          <w:sz w:val="24"/>
          <w:szCs w:val="24"/>
        </w:rPr>
      </w:pPr>
      <w:r w:rsidRPr="007E68BF">
        <w:rPr>
          <w:rFonts w:ascii="Times New Roman" w:hAnsi="Times New Roman" w:cs="Times New Roman"/>
          <w:sz w:val="24"/>
          <w:szCs w:val="24"/>
        </w:rPr>
        <w:t xml:space="preserve">- </w:t>
      </w:r>
      <w:proofErr w:type="spellStart"/>
      <w:r w:rsidRPr="007E68BF">
        <w:rPr>
          <w:rFonts w:ascii="Times New Roman" w:hAnsi="Times New Roman" w:cs="Times New Roman"/>
          <w:sz w:val="24"/>
          <w:szCs w:val="24"/>
        </w:rPr>
        <w:t>konsignant</w:t>
      </w:r>
      <w:proofErr w:type="spellEnd"/>
      <w:r w:rsidRPr="007E68BF">
        <w:rPr>
          <w:rFonts w:ascii="Times New Roman" w:hAnsi="Times New Roman" w:cs="Times New Roman"/>
          <w:sz w:val="24"/>
          <w:szCs w:val="24"/>
        </w:rPr>
        <w:t xml:space="preserve"> na základe </w:t>
      </w:r>
      <w:proofErr w:type="spellStart"/>
      <w:r w:rsidRPr="007E68BF">
        <w:rPr>
          <w:rFonts w:ascii="Times New Roman" w:hAnsi="Times New Roman" w:cs="Times New Roman"/>
          <w:sz w:val="24"/>
          <w:szCs w:val="24"/>
        </w:rPr>
        <w:t>konsignácie</w:t>
      </w:r>
      <w:proofErr w:type="spellEnd"/>
      <w:r w:rsidRPr="007E68BF">
        <w:rPr>
          <w:rFonts w:ascii="Times New Roman" w:hAnsi="Times New Roman" w:cs="Times New Roman"/>
          <w:sz w:val="24"/>
          <w:szCs w:val="24"/>
        </w:rPr>
        <w:t xml:space="preserve"> vystaví </w:t>
      </w:r>
      <w:proofErr w:type="spellStart"/>
      <w:r w:rsidRPr="007E68BF">
        <w:rPr>
          <w:rFonts w:ascii="Times New Roman" w:hAnsi="Times New Roman" w:cs="Times New Roman"/>
          <w:sz w:val="24"/>
          <w:szCs w:val="24"/>
        </w:rPr>
        <w:t>konsignatárovi</w:t>
      </w:r>
      <w:proofErr w:type="spellEnd"/>
      <w:r w:rsidRPr="007E68BF">
        <w:rPr>
          <w:rFonts w:ascii="Times New Roman" w:hAnsi="Times New Roman" w:cs="Times New Roman"/>
          <w:sz w:val="24"/>
          <w:szCs w:val="24"/>
        </w:rPr>
        <w:t xml:space="preserve"> faktúru</w:t>
      </w:r>
    </w:p>
    <w:p w:rsidR="00DC2326" w:rsidRPr="007E68BF" w:rsidRDefault="00550D66" w:rsidP="00AA4227">
      <w:pPr>
        <w:jc w:val="both"/>
        <w:rPr>
          <w:rFonts w:ascii="Times New Roman" w:hAnsi="Times New Roman" w:cs="Times New Roman"/>
          <w:sz w:val="24"/>
          <w:szCs w:val="24"/>
        </w:rPr>
      </w:pPr>
      <w:r w:rsidRPr="007E68BF">
        <w:rPr>
          <w:rFonts w:ascii="Times New Roman" w:hAnsi="Times New Roman" w:cs="Times New Roman"/>
          <w:sz w:val="24"/>
          <w:szCs w:val="24"/>
        </w:rPr>
        <w:t xml:space="preserve">- </w:t>
      </w:r>
      <w:proofErr w:type="spellStart"/>
      <w:r w:rsidRPr="007E68BF">
        <w:rPr>
          <w:rFonts w:ascii="Times New Roman" w:hAnsi="Times New Roman" w:cs="Times New Roman"/>
          <w:sz w:val="24"/>
          <w:szCs w:val="24"/>
        </w:rPr>
        <w:t>konsignatár</w:t>
      </w:r>
      <w:proofErr w:type="spellEnd"/>
      <w:r w:rsidRPr="007E68BF">
        <w:rPr>
          <w:rFonts w:ascii="Times New Roman" w:hAnsi="Times New Roman" w:cs="Times New Roman"/>
          <w:sz w:val="24"/>
          <w:szCs w:val="24"/>
        </w:rPr>
        <w:t xml:space="preserve"> </w:t>
      </w:r>
      <w:r w:rsidR="00DC2326" w:rsidRPr="007E68BF">
        <w:rPr>
          <w:rFonts w:ascii="Times New Roman" w:hAnsi="Times New Roman" w:cs="Times New Roman"/>
          <w:sz w:val="24"/>
          <w:szCs w:val="24"/>
        </w:rPr>
        <w:t>uhradí fakturovaný tovar</w:t>
      </w:r>
    </w:p>
    <w:p w:rsidR="00550D66" w:rsidRPr="007E68BF" w:rsidRDefault="00DC2326" w:rsidP="00AA4227">
      <w:pPr>
        <w:jc w:val="both"/>
        <w:rPr>
          <w:rFonts w:ascii="Times New Roman" w:hAnsi="Times New Roman" w:cs="Times New Roman"/>
          <w:sz w:val="24"/>
          <w:szCs w:val="24"/>
        </w:rPr>
      </w:pPr>
      <w:r w:rsidRPr="007E68BF">
        <w:rPr>
          <w:rFonts w:ascii="Times New Roman" w:hAnsi="Times New Roman" w:cs="Times New Roman"/>
          <w:sz w:val="24"/>
          <w:szCs w:val="24"/>
        </w:rPr>
        <w:t xml:space="preserve">- tovar prechádza do vlastníctva </w:t>
      </w:r>
      <w:proofErr w:type="spellStart"/>
      <w:r w:rsidRPr="007E68BF">
        <w:rPr>
          <w:rFonts w:ascii="Times New Roman" w:hAnsi="Times New Roman" w:cs="Times New Roman"/>
          <w:sz w:val="24"/>
          <w:szCs w:val="24"/>
        </w:rPr>
        <w:t>konsignatára</w:t>
      </w:r>
      <w:proofErr w:type="spellEnd"/>
      <w:r w:rsidRPr="007E68BF">
        <w:rPr>
          <w:rFonts w:ascii="Times New Roman" w:hAnsi="Times New Roman" w:cs="Times New Roman"/>
          <w:sz w:val="24"/>
          <w:szCs w:val="24"/>
        </w:rPr>
        <w:t xml:space="preserve"> buď okamihom odberu zo skladu alebo zaplatením ceny za odobratý tovar</w:t>
      </w:r>
      <w:r w:rsidR="00550D66" w:rsidRPr="007E68BF">
        <w:rPr>
          <w:rFonts w:ascii="Times New Roman" w:hAnsi="Times New Roman" w:cs="Times New Roman"/>
          <w:sz w:val="24"/>
          <w:szCs w:val="24"/>
        </w:rPr>
        <w:t xml:space="preserve"> </w:t>
      </w:r>
    </w:p>
    <w:p w:rsidR="00DC2326" w:rsidRPr="007E68BF" w:rsidRDefault="00DC2326" w:rsidP="00AA4227">
      <w:pPr>
        <w:jc w:val="both"/>
        <w:rPr>
          <w:rFonts w:ascii="Times New Roman" w:hAnsi="Times New Roman" w:cs="Times New Roman"/>
          <w:sz w:val="24"/>
          <w:szCs w:val="24"/>
        </w:rPr>
      </w:pPr>
      <w:r w:rsidRPr="007E68BF">
        <w:rPr>
          <w:rFonts w:ascii="Times New Roman" w:hAnsi="Times New Roman" w:cs="Times New Roman"/>
          <w:sz w:val="24"/>
          <w:szCs w:val="24"/>
        </w:rPr>
        <w:t xml:space="preserve">- </w:t>
      </w:r>
      <w:proofErr w:type="spellStart"/>
      <w:r w:rsidRPr="007E68BF">
        <w:rPr>
          <w:rFonts w:ascii="Times New Roman" w:hAnsi="Times New Roman" w:cs="Times New Roman"/>
          <w:sz w:val="24"/>
          <w:szCs w:val="24"/>
        </w:rPr>
        <w:t>konsignant</w:t>
      </w:r>
      <w:proofErr w:type="spellEnd"/>
      <w:r w:rsidRPr="007E68BF">
        <w:rPr>
          <w:rFonts w:ascii="Times New Roman" w:hAnsi="Times New Roman" w:cs="Times New Roman"/>
          <w:sz w:val="24"/>
          <w:szCs w:val="24"/>
        </w:rPr>
        <w:t xml:space="preserve"> je oprávnený kedykoľvek vykonávať kontrolu </w:t>
      </w:r>
      <w:proofErr w:type="spellStart"/>
      <w:r w:rsidRPr="007E68BF">
        <w:rPr>
          <w:rFonts w:ascii="Times New Roman" w:hAnsi="Times New Roman" w:cs="Times New Roman"/>
          <w:sz w:val="24"/>
          <w:szCs w:val="24"/>
        </w:rPr>
        <w:t>konsignčného</w:t>
      </w:r>
      <w:proofErr w:type="spellEnd"/>
      <w:r w:rsidRPr="007E68BF">
        <w:rPr>
          <w:rFonts w:ascii="Times New Roman" w:hAnsi="Times New Roman" w:cs="Times New Roman"/>
          <w:sz w:val="24"/>
          <w:szCs w:val="24"/>
        </w:rPr>
        <w:t xml:space="preserve"> skladu a </w:t>
      </w:r>
      <w:proofErr w:type="spellStart"/>
      <w:r w:rsidRPr="007E68BF">
        <w:rPr>
          <w:rFonts w:ascii="Times New Roman" w:hAnsi="Times New Roman" w:cs="Times New Roman"/>
          <w:sz w:val="24"/>
          <w:szCs w:val="24"/>
        </w:rPr>
        <w:t>konsignatár</w:t>
      </w:r>
      <w:proofErr w:type="spellEnd"/>
      <w:r w:rsidRPr="007E68BF">
        <w:rPr>
          <w:rFonts w:ascii="Times New Roman" w:hAnsi="Times New Roman" w:cs="Times New Roman"/>
          <w:sz w:val="24"/>
          <w:szCs w:val="24"/>
        </w:rPr>
        <w:t xml:space="preserve"> je povinný mu to umožniť</w:t>
      </w:r>
    </w:p>
    <w:p w:rsidR="00DC2326" w:rsidRPr="007E68BF" w:rsidRDefault="00DC2326" w:rsidP="00AA4227">
      <w:pPr>
        <w:jc w:val="both"/>
        <w:rPr>
          <w:rFonts w:ascii="Times New Roman" w:hAnsi="Times New Roman" w:cs="Times New Roman"/>
          <w:sz w:val="24"/>
          <w:szCs w:val="24"/>
        </w:rPr>
      </w:pPr>
      <w:r w:rsidRPr="007E68BF">
        <w:rPr>
          <w:rFonts w:ascii="Times New Roman" w:hAnsi="Times New Roman" w:cs="Times New Roman"/>
          <w:sz w:val="24"/>
          <w:szCs w:val="24"/>
        </w:rPr>
        <w:t>- ak sa tovar v </w:t>
      </w:r>
      <w:proofErr w:type="spellStart"/>
      <w:r w:rsidRPr="007E68BF">
        <w:rPr>
          <w:rFonts w:ascii="Times New Roman" w:hAnsi="Times New Roman" w:cs="Times New Roman"/>
          <w:sz w:val="24"/>
          <w:szCs w:val="24"/>
        </w:rPr>
        <w:t>konsignčnom</w:t>
      </w:r>
      <w:proofErr w:type="spellEnd"/>
      <w:r w:rsidRPr="007E68BF">
        <w:rPr>
          <w:rFonts w:ascii="Times New Roman" w:hAnsi="Times New Roman" w:cs="Times New Roman"/>
          <w:sz w:val="24"/>
          <w:szCs w:val="24"/>
        </w:rPr>
        <w:t xml:space="preserve"> sklade znehodnotí  alebo stratí zistený úbytok tovaru bude fakturovaný </w:t>
      </w:r>
      <w:proofErr w:type="spellStart"/>
      <w:r w:rsidRPr="007E68BF">
        <w:rPr>
          <w:rFonts w:ascii="Times New Roman" w:hAnsi="Times New Roman" w:cs="Times New Roman"/>
          <w:sz w:val="24"/>
          <w:szCs w:val="24"/>
        </w:rPr>
        <w:t>konsignantom</w:t>
      </w:r>
      <w:proofErr w:type="spellEnd"/>
      <w:r w:rsidRPr="007E68BF">
        <w:rPr>
          <w:rFonts w:ascii="Times New Roman" w:hAnsi="Times New Roman" w:cs="Times New Roman"/>
          <w:sz w:val="24"/>
          <w:szCs w:val="24"/>
        </w:rPr>
        <w:t xml:space="preserve"> </w:t>
      </w:r>
      <w:proofErr w:type="spellStart"/>
      <w:r w:rsidRPr="007E68BF">
        <w:rPr>
          <w:rFonts w:ascii="Times New Roman" w:hAnsi="Times New Roman" w:cs="Times New Roman"/>
          <w:sz w:val="24"/>
          <w:szCs w:val="24"/>
        </w:rPr>
        <w:t>konsignatárovi</w:t>
      </w:r>
      <w:proofErr w:type="spellEnd"/>
      <w:r w:rsidRPr="007E68BF">
        <w:rPr>
          <w:rFonts w:ascii="Times New Roman" w:hAnsi="Times New Roman" w:cs="Times New Roman"/>
          <w:sz w:val="24"/>
          <w:szCs w:val="24"/>
        </w:rPr>
        <w:t xml:space="preserve"> ako predaj.</w:t>
      </w:r>
    </w:p>
    <w:p w:rsidR="001474FA" w:rsidRPr="007E68BF" w:rsidRDefault="001474FA" w:rsidP="00AA4227">
      <w:pPr>
        <w:jc w:val="both"/>
        <w:rPr>
          <w:rFonts w:ascii="Times New Roman" w:hAnsi="Times New Roman" w:cs="Times New Roman"/>
          <w:sz w:val="24"/>
          <w:szCs w:val="24"/>
        </w:rPr>
      </w:pPr>
    </w:p>
    <w:p w:rsidR="001474FA" w:rsidRPr="007E68BF" w:rsidRDefault="001474FA" w:rsidP="003C1C06">
      <w:pPr>
        <w:jc w:val="both"/>
        <w:rPr>
          <w:rFonts w:ascii="Times New Roman" w:hAnsi="Times New Roman" w:cs="Times New Roman"/>
          <w:sz w:val="24"/>
          <w:szCs w:val="24"/>
        </w:rPr>
      </w:pPr>
    </w:p>
    <w:p w:rsidR="001474FA" w:rsidRPr="007E68BF" w:rsidRDefault="001474FA" w:rsidP="003C1C06">
      <w:pPr>
        <w:jc w:val="both"/>
        <w:rPr>
          <w:rFonts w:ascii="Times New Roman" w:hAnsi="Times New Roman" w:cs="Times New Roman"/>
          <w:sz w:val="24"/>
          <w:szCs w:val="24"/>
        </w:rPr>
      </w:pPr>
    </w:p>
    <w:p w:rsidR="001474FA" w:rsidRPr="007E68BF" w:rsidRDefault="001474FA" w:rsidP="003C1C06">
      <w:pPr>
        <w:jc w:val="both"/>
        <w:rPr>
          <w:rFonts w:ascii="Times New Roman" w:hAnsi="Times New Roman" w:cs="Times New Roman"/>
          <w:sz w:val="24"/>
          <w:szCs w:val="24"/>
        </w:rPr>
      </w:pPr>
    </w:p>
    <w:p w:rsidR="001474FA" w:rsidRPr="007E68BF" w:rsidRDefault="001474FA" w:rsidP="003C1C06">
      <w:pPr>
        <w:jc w:val="both"/>
        <w:rPr>
          <w:rFonts w:ascii="Times New Roman" w:hAnsi="Times New Roman" w:cs="Times New Roman"/>
          <w:sz w:val="24"/>
          <w:szCs w:val="24"/>
        </w:rPr>
      </w:pPr>
    </w:p>
    <w:p w:rsidR="001474FA" w:rsidRPr="007E68BF" w:rsidRDefault="001474FA" w:rsidP="003C1C06">
      <w:pPr>
        <w:jc w:val="both"/>
        <w:rPr>
          <w:rFonts w:ascii="Times New Roman" w:hAnsi="Times New Roman" w:cs="Times New Roman"/>
          <w:sz w:val="24"/>
          <w:szCs w:val="24"/>
        </w:rPr>
      </w:pPr>
    </w:p>
    <w:p w:rsidR="001474FA" w:rsidRPr="007E68BF" w:rsidRDefault="001474FA" w:rsidP="003C1C06">
      <w:pPr>
        <w:jc w:val="both"/>
        <w:rPr>
          <w:rFonts w:ascii="Times New Roman" w:hAnsi="Times New Roman" w:cs="Times New Roman"/>
          <w:sz w:val="24"/>
          <w:szCs w:val="24"/>
        </w:rPr>
      </w:pPr>
    </w:p>
    <w:p w:rsidR="001474FA" w:rsidRPr="007E68BF" w:rsidRDefault="001474FA" w:rsidP="003C1C06">
      <w:pPr>
        <w:jc w:val="both"/>
        <w:rPr>
          <w:rFonts w:ascii="Times New Roman" w:hAnsi="Times New Roman" w:cs="Times New Roman"/>
          <w:sz w:val="24"/>
          <w:szCs w:val="24"/>
        </w:rPr>
      </w:pPr>
    </w:p>
    <w:p w:rsidR="001474FA" w:rsidRPr="007E68BF" w:rsidRDefault="001474FA" w:rsidP="003C1C06">
      <w:pPr>
        <w:jc w:val="both"/>
        <w:rPr>
          <w:rFonts w:ascii="Times New Roman" w:hAnsi="Times New Roman" w:cs="Times New Roman"/>
          <w:sz w:val="24"/>
          <w:szCs w:val="24"/>
        </w:rPr>
      </w:pPr>
    </w:p>
    <w:sectPr w:rsidR="001474FA" w:rsidRPr="007E6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225"/>
    <w:multiLevelType w:val="hybridMultilevel"/>
    <w:tmpl w:val="219CD3EE"/>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6C02154"/>
    <w:multiLevelType w:val="hybridMultilevel"/>
    <w:tmpl w:val="8158B214"/>
    <w:lvl w:ilvl="0" w:tplc="5890E3CA">
      <w:start w:val="1"/>
      <w:numFmt w:val="decimal"/>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2" w15:restartNumberingAfterBreak="0">
    <w:nsid w:val="0F8E6CEA"/>
    <w:multiLevelType w:val="hybridMultilevel"/>
    <w:tmpl w:val="0B9EF112"/>
    <w:lvl w:ilvl="0" w:tplc="1D720BC6">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3" w15:restartNumberingAfterBreak="0">
    <w:nsid w:val="17AE316E"/>
    <w:multiLevelType w:val="hybridMultilevel"/>
    <w:tmpl w:val="D06A2A9C"/>
    <w:lvl w:ilvl="0" w:tplc="579ED340">
      <w:start w:val="1"/>
      <w:numFmt w:val="lowerLetter"/>
      <w:lvlText w:val="%1)"/>
      <w:lvlJc w:val="left"/>
      <w:pPr>
        <w:ind w:left="820" w:hanging="360"/>
      </w:pPr>
      <w:rPr>
        <w:rFonts w:hint="default"/>
      </w:rPr>
    </w:lvl>
    <w:lvl w:ilvl="1" w:tplc="041B0019" w:tentative="1">
      <w:start w:val="1"/>
      <w:numFmt w:val="lowerLetter"/>
      <w:lvlText w:val="%2."/>
      <w:lvlJc w:val="left"/>
      <w:pPr>
        <w:ind w:left="1540" w:hanging="360"/>
      </w:pPr>
    </w:lvl>
    <w:lvl w:ilvl="2" w:tplc="041B001B" w:tentative="1">
      <w:start w:val="1"/>
      <w:numFmt w:val="lowerRoman"/>
      <w:lvlText w:val="%3."/>
      <w:lvlJc w:val="right"/>
      <w:pPr>
        <w:ind w:left="2260" w:hanging="180"/>
      </w:pPr>
    </w:lvl>
    <w:lvl w:ilvl="3" w:tplc="041B000F" w:tentative="1">
      <w:start w:val="1"/>
      <w:numFmt w:val="decimal"/>
      <w:lvlText w:val="%4."/>
      <w:lvlJc w:val="left"/>
      <w:pPr>
        <w:ind w:left="2980" w:hanging="360"/>
      </w:pPr>
    </w:lvl>
    <w:lvl w:ilvl="4" w:tplc="041B0019" w:tentative="1">
      <w:start w:val="1"/>
      <w:numFmt w:val="lowerLetter"/>
      <w:lvlText w:val="%5."/>
      <w:lvlJc w:val="left"/>
      <w:pPr>
        <w:ind w:left="3700" w:hanging="360"/>
      </w:pPr>
    </w:lvl>
    <w:lvl w:ilvl="5" w:tplc="041B001B" w:tentative="1">
      <w:start w:val="1"/>
      <w:numFmt w:val="lowerRoman"/>
      <w:lvlText w:val="%6."/>
      <w:lvlJc w:val="right"/>
      <w:pPr>
        <w:ind w:left="4420" w:hanging="180"/>
      </w:pPr>
    </w:lvl>
    <w:lvl w:ilvl="6" w:tplc="041B000F" w:tentative="1">
      <w:start w:val="1"/>
      <w:numFmt w:val="decimal"/>
      <w:lvlText w:val="%7."/>
      <w:lvlJc w:val="left"/>
      <w:pPr>
        <w:ind w:left="5140" w:hanging="360"/>
      </w:pPr>
    </w:lvl>
    <w:lvl w:ilvl="7" w:tplc="041B0019" w:tentative="1">
      <w:start w:val="1"/>
      <w:numFmt w:val="lowerLetter"/>
      <w:lvlText w:val="%8."/>
      <w:lvlJc w:val="left"/>
      <w:pPr>
        <w:ind w:left="5860" w:hanging="360"/>
      </w:pPr>
    </w:lvl>
    <w:lvl w:ilvl="8" w:tplc="041B001B" w:tentative="1">
      <w:start w:val="1"/>
      <w:numFmt w:val="lowerRoman"/>
      <w:lvlText w:val="%9."/>
      <w:lvlJc w:val="right"/>
      <w:pPr>
        <w:ind w:left="6580" w:hanging="180"/>
      </w:pPr>
    </w:lvl>
  </w:abstractNum>
  <w:abstractNum w:abstractNumId="4" w15:restartNumberingAfterBreak="0">
    <w:nsid w:val="47B651CB"/>
    <w:multiLevelType w:val="multilevel"/>
    <w:tmpl w:val="3AA8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6C0D88"/>
    <w:multiLevelType w:val="hybridMultilevel"/>
    <w:tmpl w:val="CD7A6516"/>
    <w:lvl w:ilvl="0" w:tplc="4C3E540C">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CB"/>
    <w:rsid w:val="0008506B"/>
    <w:rsid w:val="0008704B"/>
    <w:rsid w:val="000B0DD1"/>
    <w:rsid w:val="000B1043"/>
    <w:rsid w:val="000F649B"/>
    <w:rsid w:val="00122D17"/>
    <w:rsid w:val="001474FA"/>
    <w:rsid w:val="001741CB"/>
    <w:rsid w:val="00233C9C"/>
    <w:rsid w:val="00256615"/>
    <w:rsid w:val="002611E2"/>
    <w:rsid w:val="002729F9"/>
    <w:rsid w:val="003777A5"/>
    <w:rsid w:val="003C1C06"/>
    <w:rsid w:val="003C3BC2"/>
    <w:rsid w:val="003D5784"/>
    <w:rsid w:val="003F0436"/>
    <w:rsid w:val="00444BFA"/>
    <w:rsid w:val="00470798"/>
    <w:rsid w:val="00471B47"/>
    <w:rsid w:val="004A18F7"/>
    <w:rsid w:val="004A5B19"/>
    <w:rsid w:val="004E71C0"/>
    <w:rsid w:val="005405F8"/>
    <w:rsid w:val="00550D66"/>
    <w:rsid w:val="005E77E6"/>
    <w:rsid w:val="00614366"/>
    <w:rsid w:val="0062511E"/>
    <w:rsid w:val="00642A63"/>
    <w:rsid w:val="00664186"/>
    <w:rsid w:val="00673FE9"/>
    <w:rsid w:val="006A49AF"/>
    <w:rsid w:val="006B49DE"/>
    <w:rsid w:val="0070374C"/>
    <w:rsid w:val="007547A5"/>
    <w:rsid w:val="0076326B"/>
    <w:rsid w:val="00792143"/>
    <w:rsid w:val="007B52F6"/>
    <w:rsid w:val="007E68BF"/>
    <w:rsid w:val="00813246"/>
    <w:rsid w:val="008E389D"/>
    <w:rsid w:val="008F22F1"/>
    <w:rsid w:val="00976330"/>
    <w:rsid w:val="009820A5"/>
    <w:rsid w:val="00987BF8"/>
    <w:rsid w:val="009B5935"/>
    <w:rsid w:val="009E6DD4"/>
    <w:rsid w:val="00A07992"/>
    <w:rsid w:val="00A27B12"/>
    <w:rsid w:val="00A3360D"/>
    <w:rsid w:val="00A77580"/>
    <w:rsid w:val="00AA4227"/>
    <w:rsid w:val="00AB2479"/>
    <w:rsid w:val="00AB4A6B"/>
    <w:rsid w:val="00AD084B"/>
    <w:rsid w:val="00B07FF9"/>
    <w:rsid w:val="00B2776E"/>
    <w:rsid w:val="00B27CA2"/>
    <w:rsid w:val="00B70E15"/>
    <w:rsid w:val="00BB57A2"/>
    <w:rsid w:val="00BD7248"/>
    <w:rsid w:val="00BE402A"/>
    <w:rsid w:val="00BF0FA1"/>
    <w:rsid w:val="00C03D87"/>
    <w:rsid w:val="00C14524"/>
    <w:rsid w:val="00CE0912"/>
    <w:rsid w:val="00CF73E7"/>
    <w:rsid w:val="00D1360D"/>
    <w:rsid w:val="00D207F2"/>
    <w:rsid w:val="00D54254"/>
    <w:rsid w:val="00DC2326"/>
    <w:rsid w:val="00DC4C83"/>
    <w:rsid w:val="00DC5FEE"/>
    <w:rsid w:val="00DD3BAC"/>
    <w:rsid w:val="00E239EB"/>
    <w:rsid w:val="00E41D58"/>
    <w:rsid w:val="00E52FA2"/>
    <w:rsid w:val="00E63A13"/>
    <w:rsid w:val="00E64733"/>
    <w:rsid w:val="00E721FD"/>
    <w:rsid w:val="00E871A3"/>
    <w:rsid w:val="00E96B00"/>
    <w:rsid w:val="00F22474"/>
    <w:rsid w:val="00FA2E26"/>
    <w:rsid w:val="00FD4918"/>
    <w:rsid w:val="00FF07AF"/>
    <w:rsid w:val="00FF6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053061D-F47B-4AFA-9769-EDC4D123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741CB"/>
  </w:style>
  <w:style w:type="paragraph" w:styleId="Nadpis5">
    <w:name w:val="heading 5"/>
    <w:basedOn w:val="Normlny"/>
    <w:link w:val="Nadpis5Char"/>
    <w:qFormat/>
    <w:rsid w:val="00256615"/>
    <w:pPr>
      <w:spacing w:before="100" w:beforeAutospacing="1" w:after="100" w:afterAutospacing="1" w:line="240" w:lineRule="auto"/>
      <w:jc w:val="center"/>
      <w:outlineLvl w:val="4"/>
    </w:pPr>
    <w:rPr>
      <w:rFonts w:ascii="Arial" w:eastAsia="Arial Unicode MS" w:hAnsi="Arial" w:cs="Arial"/>
      <w:b/>
      <w:bCs/>
      <w:color w:val="000000"/>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256615"/>
    <w:rPr>
      <w:rFonts w:ascii="Arial" w:eastAsia="Arial Unicode MS" w:hAnsi="Arial" w:cs="Arial"/>
      <w:b/>
      <w:bCs/>
      <w:color w:val="000000"/>
      <w:sz w:val="20"/>
      <w:szCs w:val="20"/>
      <w:lang w:eastAsia="sk-SK"/>
    </w:rPr>
  </w:style>
  <w:style w:type="paragraph" w:customStyle="1" w:styleId="paragraf-nadpis">
    <w:name w:val="paragraf-nadpis"/>
    <w:basedOn w:val="paragraf"/>
    <w:next w:val="paragraf"/>
    <w:rsid w:val="00256615"/>
  </w:style>
  <w:style w:type="paragraph" w:customStyle="1" w:styleId="paragraf">
    <w:name w:val="paragraf"/>
    <w:basedOn w:val="Zkladntext"/>
    <w:next w:val="Zkladntext"/>
    <w:rsid w:val="00256615"/>
    <w:pPr>
      <w:ind w:firstLine="0"/>
      <w:jc w:val="center"/>
    </w:pPr>
    <w:rPr>
      <w:b/>
      <w:bCs/>
      <w:color w:val="auto"/>
    </w:rPr>
  </w:style>
  <w:style w:type="paragraph" w:customStyle="1" w:styleId="Zkladntext">
    <w:name w:val="Základní text"/>
    <w:rsid w:val="00256615"/>
    <w:pPr>
      <w:autoSpaceDE w:val="0"/>
      <w:autoSpaceDN w:val="0"/>
      <w:adjustRightInd w:val="0"/>
      <w:spacing w:after="0" w:line="240" w:lineRule="atLeast"/>
      <w:ind w:firstLine="340"/>
      <w:jc w:val="both"/>
    </w:pPr>
    <w:rPr>
      <w:rFonts w:ascii="Times New Roman" w:eastAsia="Times New Roman" w:hAnsi="Times New Roman" w:cs="Times New Roman"/>
      <w:color w:val="000000"/>
      <w:sz w:val="20"/>
      <w:szCs w:val="20"/>
      <w:lang w:eastAsia="sk-SK"/>
    </w:rPr>
  </w:style>
  <w:style w:type="paragraph" w:customStyle="1" w:styleId="Zjudikatry-nadpis">
    <w:name w:val="Z judikatúry-nadpis"/>
    <w:basedOn w:val="Zjudikatry"/>
    <w:next w:val="Zjudikatry"/>
    <w:rsid w:val="00256615"/>
    <w:rPr>
      <w:b/>
      <w:bCs/>
    </w:rPr>
  </w:style>
  <w:style w:type="paragraph" w:customStyle="1" w:styleId="Zjudikatry">
    <w:name w:val="Z judikatúry"/>
    <w:basedOn w:val="vysvetlivky"/>
    <w:next w:val="vysvetlivky"/>
    <w:rsid w:val="00256615"/>
    <w:rPr>
      <w:i w:val="0"/>
      <w:iCs w:val="0"/>
    </w:rPr>
  </w:style>
  <w:style w:type="paragraph" w:customStyle="1" w:styleId="vysvetlivky">
    <w:name w:val="vysvetlivky"/>
    <w:basedOn w:val="Zkladntext"/>
    <w:next w:val="Zkladntext"/>
    <w:rsid w:val="00256615"/>
    <w:pPr>
      <w:spacing w:line="200" w:lineRule="atLeast"/>
    </w:pPr>
    <w:rPr>
      <w:i/>
      <w:iCs/>
      <w:color w:val="auto"/>
      <w:sz w:val="18"/>
      <w:szCs w:val="18"/>
    </w:rPr>
  </w:style>
  <w:style w:type="paragraph" w:customStyle="1" w:styleId="Vysvetlivky-nadpis">
    <w:name w:val="Vysvetlivky-nadpis"/>
    <w:basedOn w:val="vysvetlivky"/>
    <w:next w:val="vysvetlivky"/>
    <w:rsid w:val="00256615"/>
    <w:rPr>
      <w:b/>
      <w:bCs/>
    </w:rPr>
  </w:style>
  <w:style w:type="paragraph" w:customStyle="1" w:styleId="DIEL">
    <w:name w:val="DIEL"/>
    <w:basedOn w:val="Normlny"/>
    <w:next w:val="Normlny"/>
    <w:rsid w:val="00256615"/>
    <w:pPr>
      <w:autoSpaceDE w:val="0"/>
      <w:autoSpaceDN w:val="0"/>
      <w:adjustRightInd w:val="0"/>
      <w:spacing w:after="0" w:line="240" w:lineRule="atLeast"/>
      <w:jc w:val="center"/>
    </w:pPr>
    <w:rPr>
      <w:rFonts w:ascii="Times New Roman" w:eastAsia="Times New Roman" w:hAnsi="Times New Roman" w:cs="Times New Roman"/>
      <w:b/>
      <w:bCs/>
      <w:caps/>
      <w:sz w:val="20"/>
      <w:szCs w:val="20"/>
      <w:lang w:eastAsia="sk-SK"/>
    </w:rPr>
  </w:style>
  <w:style w:type="paragraph" w:customStyle="1" w:styleId="Suvisiacpredp-NADPIS">
    <w:name w:val="Suvisiacpredp-NADPIS"/>
    <w:basedOn w:val="Zjudikatry-nadpis"/>
    <w:next w:val="Zjudikatry-nadpis"/>
    <w:rsid w:val="00256615"/>
  </w:style>
  <w:style w:type="paragraph" w:customStyle="1" w:styleId="Suvisiacepredpisy">
    <w:name w:val="Suvisiace predpisy"/>
    <w:basedOn w:val="Zjudikatry"/>
    <w:next w:val="Zjudikatry"/>
    <w:rsid w:val="00256615"/>
    <w:pPr>
      <w:ind w:firstLine="0"/>
    </w:pPr>
  </w:style>
  <w:style w:type="paragraph" w:styleId="Normlnywebov">
    <w:name w:val="Normal (Web)"/>
    <w:basedOn w:val="Normlny"/>
    <w:uiPriority w:val="99"/>
    <w:unhideWhenUsed/>
    <w:rsid w:val="004A5B1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4A5B19"/>
    <w:rPr>
      <w:color w:val="0000FF"/>
      <w:u w:val="single"/>
    </w:rPr>
  </w:style>
  <w:style w:type="character" w:customStyle="1" w:styleId="vyrazne">
    <w:name w:val="vyrazne"/>
    <w:basedOn w:val="Predvolenpsmoodseku"/>
    <w:rsid w:val="004A5B19"/>
  </w:style>
  <w:style w:type="character" w:styleId="Siln">
    <w:name w:val="Strong"/>
    <w:basedOn w:val="Predvolenpsmoodseku"/>
    <w:uiPriority w:val="22"/>
    <w:qFormat/>
    <w:rsid w:val="004A5B19"/>
    <w:rPr>
      <w:b/>
      <w:bCs/>
    </w:rPr>
  </w:style>
  <w:style w:type="character" w:styleId="Zvraznenie">
    <w:name w:val="Emphasis"/>
    <w:basedOn w:val="Predvolenpsmoodseku"/>
    <w:uiPriority w:val="20"/>
    <w:qFormat/>
    <w:rsid w:val="004A5B19"/>
    <w:rPr>
      <w:i/>
      <w:iCs/>
    </w:rPr>
  </w:style>
  <w:style w:type="character" w:styleId="CitciaHTML">
    <w:name w:val="HTML Cite"/>
    <w:basedOn w:val="Predvolenpsmoodseku"/>
    <w:uiPriority w:val="99"/>
    <w:semiHidden/>
    <w:unhideWhenUsed/>
    <w:rsid w:val="004A5B19"/>
    <w:rPr>
      <w:i/>
      <w:iCs/>
    </w:rPr>
  </w:style>
  <w:style w:type="character" w:customStyle="1" w:styleId="b0">
    <w:name w:val="b0"/>
    <w:basedOn w:val="Predvolenpsmoodseku"/>
    <w:rsid w:val="009820A5"/>
  </w:style>
  <w:style w:type="character" w:customStyle="1" w:styleId="highlight">
    <w:name w:val="highlight"/>
    <w:basedOn w:val="Predvolenpsmoodseku"/>
    <w:rsid w:val="009820A5"/>
  </w:style>
  <w:style w:type="character" w:customStyle="1" w:styleId="t">
    <w:name w:val="t"/>
    <w:basedOn w:val="Predvolenpsmoodseku"/>
    <w:rsid w:val="009820A5"/>
  </w:style>
  <w:style w:type="character" w:customStyle="1" w:styleId="b1">
    <w:name w:val="b1"/>
    <w:basedOn w:val="Predvolenpsmoodseku"/>
    <w:rsid w:val="009820A5"/>
  </w:style>
  <w:style w:type="character" w:customStyle="1" w:styleId="i">
    <w:name w:val="i"/>
    <w:basedOn w:val="Predvolenpsmoodseku"/>
    <w:rsid w:val="00982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177">
      <w:bodyDiv w:val="1"/>
      <w:marLeft w:val="0"/>
      <w:marRight w:val="0"/>
      <w:marTop w:val="0"/>
      <w:marBottom w:val="0"/>
      <w:divBdr>
        <w:top w:val="none" w:sz="0" w:space="0" w:color="auto"/>
        <w:left w:val="none" w:sz="0" w:space="0" w:color="auto"/>
        <w:bottom w:val="none" w:sz="0" w:space="0" w:color="auto"/>
        <w:right w:val="none" w:sz="0" w:space="0" w:color="auto"/>
      </w:divBdr>
      <w:divsChild>
        <w:div w:id="1127361126">
          <w:marLeft w:val="0"/>
          <w:marRight w:val="0"/>
          <w:marTop w:val="0"/>
          <w:marBottom w:val="0"/>
          <w:divBdr>
            <w:top w:val="none" w:sz="0" w:space="0" w:color="auto"/>
            <w:left w:val="none" w:sz="0" w:space="0" w:color="auto"/>
            <w:bottom w:val="none" w:sz="0" w:space="0" w:color="auto"/>
            <w:right w:val="none" w:sz="0" w:space="0" w:color="auto"/>
          </w:divBdr>
        </w:div>
      </w:divsChild>
    </w:div>
    <w:div w:id="1399135731">
      <w:bodyDiv w:val="1"/>
      <w:marLeft w:val="0"/>
      <w:marRight w:val="0"/>
      <w:marTop w:val="0"/>
      <w:marBottom w:val="0"/>
      <w:divBdr>
        <w:top w:val="none" w:sz="0" w:space="0" w:color="auto"/>
        <w:left w:val="none" w:sz="0" w:space="0" w:color="auto"/>
        <w:bottom w:val="none" w:sz="0" w:space="0" w:color="auto"/>
        <w:right w:val="none" w:sz="0" w:space="0" w:color="auto"/>
      </w:divBdr>
    </w:div>
    <w:div w:id="1647009948">
      <w:bodyDiv w:val="1"/>
      <w:marLeft w:val="0"/>
      <w:marRight w:val="0"/>
      <w:marTop w:val="0"/>
      <w:marBottom w:val="0"/>
      <w:divBdr>
        <w:top w:val="none" w:sz="0" w:space="0" w:color="auto"/>
        <w:left w:val="none" w:sz="0" w:space="0" w:color="auto"/>
        <w:bottom w:val="none" w:sz="0" w:space="0" w:color="auto"/>
        <w:right w:val="none" w:sz="0" w:space="0" w:color="auto"/>
      </w:divBdr>
    </w:div>
    <w:div w:id="212376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6764</Words>
  <Characters>38556</Characters>
  <Application>Microsoft Office Word</Application>
  <DocSecurity>0</DocSecurity>
  <Lines>321</Lines>
  <Paragraphs>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GOMEZ</dc:creator>
  <cp:lastModifiedBy>Používateľ systému Windows</cp:lastModifiedBy>
  <cp:revision>2</cp:revision>
  <dcterms:created xsi:type="dcterms:W3CDTF">2020-04-25T17:22:00Z</dcterms:created>
  <dcterms:modified xsi:type="dcterms:W3CDTF">2020-04-25T17:22:00Z</dcterms:modified>
</cp:coreProperties>
</file>