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7D21B7" w:rsidTr="0076766A">
        <w:trPr>
          <w:trHeight w:val="178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VV – A2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Základné informácie o riešiteľských organizáciách </w:t>
            </w:r>
          </w:p>
        </w:tc>
      </w:tr>
      <w:tr w:rsidR="007D21B7" w:rsidTr="0076766A">
        <w:trPr>
          <w:trHeight w:val="93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Basic information on participating organization </w:t>
            </w:r>
          </w:p>
        </w:tc>
      </w:tr>
      <w:tr w:rsidR="007D21B7" w:rsidTr="0076766A">
        <w:trPr>
          <w:trHeight w:val="93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Žiadateľ/spoluriešiteľská organizácia </w:t>
            </w:r>
          </w:p>
        </w:tc>
      </w:tr>
      <w:tr w:rsidR="007D21B7" w:rsidTr="0076766A">
        <w:trPr>
          <w:trHeight w:val="93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B7" w:rsidRDefault="007D21B7" w:rsidP="0076766A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Applicant/cooperating organization </w:t>
            </w:r>
          </w:p>
        </w:tc>
      </w:tr>
    </w:tbl>
    <w:p w:rsidR="007D21B7" w:rsidRDefault="007D21B7"/>
    <w:p w:rsidR="007D21B7" w:rsidRPr="006E667B" w:rsidRDefault="007D21B7" w:rsidP="007D21B7">
      <w:r w:rsidRPr="006E667B">
        <w:t xml:space="preserve"> 01 </w:t>
      </w:r>
      <w:r w:rsidRPr="006E667B">
        <w:tab/>
        <w:t xml:space="preserve"> Názov organizácie: Univerzita Pavla Jozefa Šafárika v Košiciach - Prírodovedecká fakulta</w:t>
      </w:r>
    </w:p>
    <w:p w:rsidR="007D21B7" w:rsidRPr="006E667B" w:rsidRDefault="007D21B7" w:rsidP="007D21B7">
      <w:r w:rsidRPr="006E667B">
        <w:t xml:space="preserve"> 02 </w:t>
      </w:r>
      <w:r w:rsidRPr="006E667B">
        <w:tab/>
        <w:t xml:space="preserve"> Name of the organization: Pavol Jozef Safarik University in Kosice - Faculty of Science </w:t>
      </w:r>
    </w:p>
    <w:p w:rsidR="007D21B7" w:rsidRPr="006E667B" w:rsidRDefault="007D21B7" w:rsidP="007D21B7">
      <w:r w:rsidRPr="006E667B">
        <w:t xml:space="preserve"> 03 </w:t>
      </w:r>
      <w:r w:rsidRPr="006E667B">
        <w:tab/>
        <w:t xml:space="preserve"> Adresa organizácie / Organization address: </w:t>
      </w:r>
      <w:r w:rsidR="006E667B">
        <w:t>Šrobárova 2, 041 80 Košice</w:t>
      </w:r>
    </w:p>
    <w:p w:rsidR="007D21B7" w:rsidRPr="006E667B" w:rsidRDefault="007D21B7" w:rsidP="007D21B7">
      <w:r w:rsidRPr="006E667B">
        <w:t xml:space="preserve"> 04 </w:t>
      </w:r>
      <w:r w:rsidRPr="006E667B">
        <w:tab/>
        <w:t xml:space="preserve"> IČO / ID: 00397768 </w:t>
      </w:r>
    </w:p>
    <w:p w:rsidR="007D21B7" w:rsidRPr="006E667B" w:rsidRDefault="007D21B7" w:rsidP="007D21B7">
      <w:r w:rsidRPr="006E667B">
        <w:t xml:space="preserve"> 05 </w:t>
      </w:r>
      <w:r w:rsidRPr="006E667B">
        <w:tab/>
        <w:t xml:space="preserve"> Príslušnosť k rezortu: MŠVVaŠ SR </w:t>
      </w:r>
    </w:p>
    <w:p w:rsidR="007D21B7" w:rsidRPr="006E667B" w:rsidRDefault="007D21B7" w:rsidP="007D21B7">
      <w:r w:rsidRPr="006E667B">
        <w:t xml:space="preserve"> 06 </w:t>
      </w:r>
      <w:r w:rsidRPr="006E667B">
        <w:tab/>
        <w:t xml:space="preserve"> Governmental branch: Education </w:t>
      </w:r>
    </w:p>
    <w:p w:rsidR="007D21B7" w:rsidRPr="006E667B" w:rsidRDefault="007D21B7" w:rsidP="007D21B7">
      <w:r w:rsidRPr="006E667B">
        <w:t xml:space="preserve"> 07 </w:t>
      </w:r>
      <w:r w:rsidRPr="006E667B">
        <w:tab/>
        <w:t xml:space="preserve"> Forma hospodárenia: vysoká škola </w:t>
      </w:r>
    </w:p>
    <w:p w:rsidR="007D21B7" w:rsidRPr="006E667B" w:rsidRDefault="007D21B7" w:rsidP="007D21B7">
      <w:r w:rsidRPr="006E667B">
        <w:t xml:space="preserve"> 08 </w:t>
      </w:r>
      <w:r w:rsidRPr="006E667B">
        <w:tab/>
        <w:t xml:space="preserve"> Form of economy: higher-education institution </w:t>
      </w:r>
    </w:p>
    <w:p w:rsidR="007D21B7" w:rsidRPr="006E667B" w:rsidRDefault="007D21B7" w:rsidP="007D21B7">
      <w:r w:rsidRPr="006E667B">
        <w:t xml:space="preserve"> 09 </w:t>
      </w:r>
      <w:r w:rsidRPr="006E667B">
        <w:tab/>
        <w:t xml:space="preserve"> Kontaktná osoba / Contact person: -</w:t>
      </w:r>
    </w:p>
    <w:p w:rsidR="007D21B7" w:rsidRPr="006E667B" w:rsidRDefault="007D21B7" w:rsidP="006E667B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6E667B">
        <w:t xml:space="preserve"> </w:t>
      </w:r>
      <w:r w:rsidR="006E667B" w:rsidRPr="006E667B">
        <w:tab/>
        <w:t xml:space="preserve"> </w:t>
      </w:r>
      <w:r w:rsidRPr="006E667B">
        <w:t xml:space="preserve">Telefón / Phone: </w:t>
      </w:r>
      <w:r w:rsidR="006E667B" w:rsidRPr="006E667B">
        <w:t>055/234 2181</w:t>
      </w:r>
      <w:r w:rsidRPr="006E667B">
        <w:t xml:space="preserve"> </w:t>
      </w:r>
    </w:p>
    <w:p w:rsidR="007D21B7" w:rsidRPr="006E667B" w:rsidRDefault="007D21B7" w:rsidP="006E667B">
      <w:pPr>
        <w:spacing w:after="0" w:line="360" w:lineRule="auto"/>
      </w:pPr>
      <w:r w:rsidRPr="006E667B">
        <w:t xml:space="preserve"> </w:t>
      </w:r>
      <w:r w:rsidRPr="006E667B">
        <w:tab/>
        <w:t xml:space="preserve"> Fax: 055/622 2124 </w:t>
      </w:r>
    </w:p>
    <w:p w:rsidR="006E667B" w:rsidRPr="006E667B" w:rsidRDefault="007D21B7" w:rsidP="006E667B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6E667B">
        <w:t xml:space="preserve"> </w:t>
      </w:r>
      <w:r w:rsidRPr="006E667B">
        <w:tab/>
        <w:t xml:space="preserve"> E-mail: </w:t>
      </w:r>
      <w:r w:rsidR="006E667B" w:rsidRPr="006E667B">
        <w:rPr>
          <w:rFonts w:cs="Times New Roman"/>
        </w:rPr>
        <w:t>pfsekret@upjs.sk</w:t>
      </w:r>
    </w:p>
    <w:p w:rsidR="007D21B7" w:rsidRPr="006E667B" w:rsidRDefault="007D21B7" w:rsidP="006E667B">
      <w:pPr>
        <w:spacing w:after="0" w:line="360" w:lineRule="auto"/>
      </w:pPr>
      <w:r w:rsidRPr="006E667B">
        <w:t xml:space="preserve"> 10 </w:t>
      </w:r>
      <w:r w:rsidRPr="006E667B">
        <w:tab/>
        <w:t xml:space="preserve"> Štatutárny zástupca I / Statutory representative I: prof. RNDr. Pavol Sovák, CSc.</w:t>
      </w:r>
    </w:p>
    <w:p w:rsidR="007D21B7" w:rsidRDefault="007D21B7" w:rsidP="006E667B">
      <w:pPr>
        <w:spacing w:after="0" w:line="360" w:lineRule="auto"/>
      </w:pPr>
      <w:r w:rsidRPr="006E667B">
        <w:t xml:space="preserve"> 11 </w:t>
      </w:r>
      <w:r w:rsidRPr="006E667B">
        <w:tab/>
        <w:t xml:space="preserve"> Štatutárny zástupca II / Statutory representative II: -</w:t>
      </w:r>
    </w:p>
    <w:p w:rsidR="00455A7A" w:rsidRDefault="00455A7A" w:rsidP="006E667B">
      <w:pPr>
        <w:spacing w:after="0" w:line="360" w:lineRule="auto"/>
      </w:pPr>
    </w:p>
    <w:p w:rsidR="00455A7A" w:rsidRPr="006E667B" w:rsidRDefault="00455A7A" w:rsidP="006E667B">
      <w:pPr>
        <w:spacing w:after="0" w:line="360" w:lineRule="auto"/>
      </w:pPr>
      <w:r>
        <w:t>* Ako kontaktnú osobu je možné uvádzať aj zodpovedného riešiteľa projektu za PF UPJŠ. (riadok 09)</w:t>
      </w:r>
      <w:bookmarkStart w:id="0" w:name="_GoBack"/>
      <w:bookmarkEnd w:id="0"/>
      <w:r>
        <w:t>*</w:t>
      </w:r>
    </w:p>
    <w:sectPr w:rsidR="00455A7A" w:rsidRPr="006E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B7"/>
    <w:rsid w:val="000E082E"/>
    <w:rsid w:val="00455A7A"/>
    <w:rsid w:val="006E667B"/>
    <w:rsid w:val="007D21B7"/>
    <w:rsid w:val="00E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2D5E1-3587-460F-8B8E-306CE286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1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1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6E667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5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Sabovčíková</dc:creator>
  <cp:keywords/>
  <dc:description/>
  <cp:lastModifiedBy>Lenka Sabovčíková</cp:lastModifiedBy>
  <cp:revision>3</cp:revision>
  <dcterms:created xsi:type="dcterms:W3CDTF">2015-10-28T12:33:00Z</dcterms:created>
  <dcterms:modified xsi:type="dcterms:W3CDTF">2015-11-03T06:50:00Z</dcterms:modified>
</cp:coreProperties>
</file>