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C0D" w14:textId="1EB4C82A" w:rsidR="005C680E" w:rsidRDefault="005C680E" w:rsidP="00864F42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86FB3C6" w14:textId="77777777" w:rsidR="00EF582E" w:rsidRDefault="00EF582E" w:rsidP="00864F42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33F5C56" w14:textId="77777777" w:rsidR="009F26C9" w:rsidRPr="00DA12D2" w:rsidRDefault="009F26C9" w:rsidP="00D96F35">
      <w:pPr>
        <w:pStyle w:val="listtext"/>
        <w:ind w:firstLine="0"/>
        <w:rPr>
          <w:rFonts w:ascii="Calibri" w:hAnsi="Calibri"/>
          <w:bCs/>
          <w:sz w:val="22"/>
          <w:szCs w:val="22"/>
        </w:rPr>
      </w:pPr>
    </w:p>
    <w:p w14:paraId="340E70C0" w14:textId="77777777" w:rsidR="00B91597" w:rsidRPr="00B91597" w:rsidRDefault="00B91597" w:rsidP="00B91597">
      <w:pPr>
        <w:jc w:val="center"/>
        <w:rPr>
          <w:rFonts w:asciiTheme="minorHAnsi" w:hAnsiTheme="minorHAnsi" w:cstheme="minorHAnsi"/>
          <w:b/>
          <w:caps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b/>
          <w:caps/>
          <w:sz w:val="22"/>
          <w:szCs w:val="22"/>
          <w:lang w:eastAsia="sk-SK"/>
        </w:rPr>
        <w:t>Pokyny pre študentov UPJŠ,</w:t>
      </w:r>
    </w:p>
    <w:p w14:paraId="29084B18" w14:textId="77777777" w:rsidR="00B91597" w:rsidRPr="00B91597" w:rsidRDefault="00B91597" w:rsidP="00B91597">
      <w:pPr>
        <w:jc w:val="center"/>
        <w:rPr>
          <w:rFonts w:asciiTheme="minorHAnsi" w:hAnsiTheme="minorHAnsi" w:cstheme="minorHAnsi"/>
          <w:b/>
          <w:caps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b/>
          <w:caps/>
          <w:sz w:val="22"/>
          <w:szCs w:val="22"/>
          <w:lang w:eastAsia="sk-SK"/>
        </w:rPr>
        <w:t>ktorým bolo PRIDELENÉ ubytovanie v ŠD TUKE</w:t>
      </w:r>
    </w:p>
    <w:p w14:paraId="3E35AD4A" w14:textId="77777777" w:rsidR="00B91597" w:rsidRPr="00B91597" w:rsidRDefault="00B91597" w:rsidP="00B91597">
      <w:pPr>
        <w:rPr>
          <w:rFonts w:asciiTheme="minorHAnsi" w:hAnsiTheme="minorHAnsi" w:cstheme="minorHAnsi"/>
          <w:b/>
          <w:sz w:val="22"/>
          <w:szCs w:val="22"/>
          <w:lang w:eastAsia="sk-SK"/>
        </w:rPr>
      </w:pPr>
    </w:p>
    <w:p w14:paraId="2C45B3FF" w14:textId="77777777" w:rsidR="00B91597" w:rsidRPr="00B91597" w:rsidRDefault="00B91597" w:rsidP="00B91597">
      <w:pPr>
        <w:rPr>
          <w:rFonts w:asciiTheme="minorHAnsi" w:hAnsiTheme="minorHAnsi" w:cstheme="minorHAnsi"/>
          <w:b/>
          <w:sz w:val="22"/>
          <w:szCs w:val="22"/>
          <w:lang w:eastAsia="sk-SK"/>
        </w:rPr>
      </w:pPr>
    </w:p>
    <w:p w14:paraId="0916F563" w14:textId="77777777" w:rsidR="00B91597" w:rsidRPr="00B91597" w:rsidRDefault="00B91597" w:rsidP="00B91597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Theme="minorHAnsi" w:hAnsiTheme="minorHAnsi" w:cstheme="minorHAnsi"/>
          <w:b/>
          <w:color w:val="002060"/>
          <w:sz w:val="22"/>
          <w:szCs w:val="22"/>
          <w:u w:val="single"/>
          <w:lang w:eastAsia="sk-SK"/>
        </w:rPr>
      </w:pPr>
      <w:r w:rsidRPr="00B91597">
        <w:rPr>
          <w:rFonts w:asciiTheme="minorHAnsi" w:hAnsiTheme="minorHAnsi" w:cstheme="minorHAnsi"/>
          <w:b/>
          <w:color w:val="002060"/>
          <w:sz w:val="22"/>
          <w:szCs w:val="22"/>
          <w:u w:val="single"/>
          <w:lang w:eastAsia="sk-SK"/>
        </w:rPr>
        <w:t>VŠEOBECNÉ POKYNY:</w:t>
      </w:r>
    </w:p>
    <w:p w14:paraId="50D08FD6" w14:textId="77777777" w:rsidR="00B91597" w:rsidRPr="00B91597" w:rsidRDefault="00B91597" w:rsidP="00B91597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Theme="minorHAnsi" w:hAnsiTheme="minorHAnsi" w:cstheme="minorHAnsi"/>
          <w:b/>
          <w:color w:val="002060"/>
          <w:sz w:val="22"/>
          <w:szCs w:val="22"/>
          <w:u w:val="single"/>
          <w:lang w:eastAsia="sk-SK"/>
        </w:rPr>
      </w:pPr>
    </w:p>
    <w:p w14:paraId="6C2AD969" w14:textId="77777777" w:rsidR="00B91597" w:rsidRPr="00B91597" w:rsidRDefault="00B9159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42E374B9" w14:textId="7675D137" w:rsidR="00B91597" w:rsidRPr="00B91597" w:rsidRDefault="00B9159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Ubytovanie študentov je možné v dňoch 0</w:t>
      </w:r>
      <w:r w:rsidR="005C680E">
        <w:rPr>
          <w:rFonts w:asciiTheme="minorHAnsi" w:hAnsiTheme="minorHAnsi" w:cstheme="minorHAnsi"/>
          <w:sz w:val="22"/>
          <w:szCs w:val="22"/>
          <w:lang w:eastAsia="sk-SK"/>
        </w:rPr>
        <w:t>2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.</w:t>
      </w:r>
      <w:r w:rsidR="00AD306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09.</w:t>
      </w:r>
      <w:r w:rsidR="00AD306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202</w:t>
      </w:r>
      <w:r w:rsidR="001C0BAC" w:rsidRPr="00C17E49">
        <w:rPr>
          <w:rFonts w:asciiTheme="minorHAnsi" w:hAnsiTheme="minorHAnsi" w:cstheme="minorHAnsi"/>
          <w:sz w:val="22"/>
          <w:szCs w:val="22"/>
          <w:lang w:eastAsia="sk-SK"/>
        </w:rPr>
        <w:t>1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 - 30.</w:t>
      </w:r>
      <w:r w:rsidR="00AD306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09.</w:t>
      </w:r>
      <w:r w:rsidR="00AD306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202</w:t>
      </w:r>
      <w:r w:rsidR="001C0BAC" w:rsidRPr="00C17E49">
        <w:rPr>
          <w:rFonts w:asciiTheme="minorHAnsi" w:hAnsiTheme="minorHAnsi" w:cstheme="minorHAnsi"/>
          <w:sz w:val="22"/>
          <w:szCs w:val="22"/>
          <w:lang w:eastAsia="sk-SK"/>
        </w:rPr>
        <w:t>1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2B01C67C" w14:textId="212AAC03" w:rsidR="00B91597" w:rsidRPr="00B91597" w:rsidRDefault="00B9159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V prípade, že sa študent bezdôvodne neubytuje do 30.</w:t>
      </w:r>
      <w:r w:rsidR="00AD306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09.</w:t>
      </w:r>
      <w:r w:rsidR="00AD306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202</w:t>
      </w:r>
      <w:r w:rsidR="001C0BAC" w:rsidRPr="00C17E49">
        <w:rPr>
          <w:rFonts w:asciiTheme="minorHAnsi" w:hAnsiTheme="minorHAnsi" w:cstheme="minorHAnsi"/>
          <w:sz w:val="22"/>
          <w:szCs w:val="22"/>
          <w:lang w:eastAsia="sk-SK"/>
        </w:rPr>
        <w:t>1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, ubytovanie zaniká.  </w:t>
      </w:r>
    </w:p>
    <w:p w14:paraId="7E283E63" w14:textId="77777777" w:rsidR="00B91597" w:rsidRPr="00B91597" w:rsidRDefault="00B9159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68EE56C5" w14:textId="77777777" w:rsidR="00B91597" w:rsidRPr="00B91597" w:rsidRDefault="00B91597" w:rsidP="00B9159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Ubytováva sa na ubytovacom oddelení ŠD v pracovných dňoch od 8.00 do 14.00 hod.</w:t>
      </w:r>
    </w:p>
    <w:p w14:paraId="1A83B8AF" w14:textId="77777777" w:rsidR="00B91597" w:rsidRPr="00B91597" w:rsidRDefault="00B91597" w:rsidP="00B91597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4A50C161" w14:textId="5AAE9443" w:rsidR="00B91597" w:rsidRDefault="00B91597" w:rsidP="00B91597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K ubytovaniu je potrebné: </w:t>
      </w:r>
    </w:p>
    <w:p w14:paraId="767ABC2F" w14:textId="77777777" w:rsidR="001675AA" w:rsidRPr="00B91597" w:rsidRDefault="001675AA" w:rsidP="00B91597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17177BBC" w14:textId="06E3E26A" w:rsidR="00B91597" w:rsidRPr="001675AA" w:rsidRDefault="00B91597" w:rsidP="001675AA">
      <w:pPr>
        <w:pStyle w:val="Odsekzoznamu"/>
        <w:numPr>
          <w:ilvl w:val="0"/>
          <w:numId w:val="8"/>
        </w:numPr>
        <w:tabs>
          <w:tab w:val="num" w:pos="284"/>
          <w:tab w:val="left" w:pos="3119"/>
          <w:tab w:val="left" w:pos="3261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>občiansky preukaz</w:t>
      </w:r>
      <w:r w:rsidR="00F3464D" w:rsidRPr="001675AA">
        <w:rPr>
          <w:rFonts w:asciiTheme="minorHAnsi" w:hAnsiTheme="minorHAnsi" w:cstheme="minorHAnsi"/>
          <w:sz w:val="22"/>
          <w:szCs w:val="22"/>
          <w:lang w:eastAsia="sk-SK"/>
        </w:rPr>
        <w:t>/</w:t>
      </w:r>
      <w:r w:rsidR="005C680E"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pas</w:t>
      </w:r>
    </w:p>
    <w:p w14:paraId="42097870" w14:textId="30F712EE" w:rsidR="00B76BC5" w:rsidRPr="001675AA" w:rsidRDefault="00B76BC5" w:rsidP="001675AA">
      <w:pPr>
        <w:pStyle w:val="Odsekzoznamu"/>
        <w:numPr>
          <w:ilvl w:val="0"/>
          <w:numId w:val="8"/>
        </w:numPr>
        <w:tabs>
          <w:tab w:val="num" w:pos="284"/>
          <w:tab w:val="left" w:pos="3119"/>
          <w:tab w:val="left" w:pos="3261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>potvrdenie o návšteve školy</w:t>
      </w:r>
    </w:p>
    <w:p w14:paraId="7AF2986F" w14:textId="4DA79E23" w:rsidR="00B91597" w:rsidRPr="001675AA" w:rsidRDefault="00B91597" w:rsidP="001675AA">
      <w:pPr>
        <w:pStyle w:val="Odsekzoznamu"/>
        <w:numPr>
          <w:ilvl w:val="0"/>
          <w:numId w:val="8"/>
        </w:numPr>
        <w:tabs>
          <w:tab w:val="num" w:pos="284"/>
          <w:tab w:val="left" w:pos="3119"/>
          <w:tab w:val="left" w:pos="3261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doklad o zaplatení </w:t>
      </w:r>
      <w:proofErr w:type="spellStart"/>
      <w:r w:rsidRPr="001675AA">
        <w:rPr>
          <w:rFonts w:asciiTheme="minorHAnsi" w:hAnsiTheme="minorHAnsi" w:cstheme="minorHAnsi"/>
          <w:sz w:val="22"/>
          <w:szCs w:val="22"/>
          <w:lang w:eastAsia="sk-SK"/>
        </w:rPr>
        <w:t>bytného</w:t>
      </w:r>
      <w:proofErr w:type="spellEnd"/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za september, október, november </w:t>
      </w:r>
      <w:r w:rsidR="00F3464D"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2021 </w:t>
      </w:r>
      <w:r w:rsidRPr="001675AA">
        <w:rPr>
          <w:rFonts w:asciiTheme="minorHAnsi" w:hAnsiTheme="minorHAnsi" w:cstheme="minorHAnsi"/>
          <w:sz w:val="22"/>
          <w:szCs w:val="22"/>
          <w:lang w:eastAsia="sk-SK"/>
        </w:rPr>
        <w:t>spolu vo výške 19</w:t>
      </w:r>
      <w:r w:rsidR="00C17E49" w:rsidRPr="001675AA">
        <w:rPr>
          <w:rFonts w:asciiTheme="minorHAnsi" w:hAnsiTheme="minorHAnsi" w:cstheme="minorHAnsi"/>
          <w:sz w:val="22"/>
          <w:szCs w:val="22"/>
          <w:lang w:eastAsia="sk-SK"/>
        </w:rPr>
        <w:t>5</w:t>
      </w:r>
      <w:r w:rsidR="00EF582E"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,00 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>Eur</w:t>
      </w:r>
      <w:r w:rsidRPr="001675AA">
        <w:rPr>
          <w:rFonts w:asciiTheme="minorHAnsi" w:hAnsiTheme="minorHAnsi" w:cstheme="minorHAnsi"/>
          <w:sz w:val="22"/>
          <w:szCs w:val="22"/>
          <w:lang w:eastAsia="sk-SK"/>
        </w:rPr>
        <w:t>,</w:t>
      </w:r>
      <w:r w:rsidR="00F3464D"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="001675AA" w:rsidRPr="001675AA">
        <w:rPr>
          <w:rFonts w:asciiTheme="minorHAnsi" w:hAnsiTheme="minorHAnsi" w:cstheme="minorHAnsi"/>
          <w:sz w:val="22"/>
          <w:szCs w:val="22"/>
          <w:lang w:eastAsia="sk-SK"/>
        </w:rPr>
        <w:t>/</w:t>
      </w:r>
      <w:r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>výpis z</w:t>
      </w:r>
      <w:r w:rsidR="00F3464D"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> </w:t>
      </w:r>
      <w:r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>účtu</w:t>
      </w:r>
      <w:r w:rsidR="00F3464D"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 </w:t>
      </w:r>
      <w:r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>alebo</w:t>
      </w:r>
      <w:r w:rsidR="002731A2"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> </w:t>
      </w:r>
      <w:r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>potvrdenie o zrealizovaní platby</w:t>
      </w:r>
      <w:r w:rsidR="001675AA" w:rsidRPr="001675AA">
        <w:rPr>
          <w:rFonts w:asciiTheme="minorHAnsi" w:hAnsiTheme="minorHAnsi" w:cstheme="minorHAnsi"/>
          <w:b/>
          <w:sz w:val="22"/>
          <w:szCs w:val="22"/>
          <w:lang w:eastAsia="sk-SK"/>
        </w:rPr>
        <w:t>/</w:t>
      </w:r>
    </w:p>
    <w:p w14:paraId="486D23F2" w14:textId="326A8B71" w:rsidR="00B76BC5" w:rsidRPr="001675AA" w:rsidRDefault="00B76BC5" w:rsidP="001675AA">
      <w:pPr>
        <w:pStyle w:val="Odsekzoznamu"/>
        <w:numPr>
          <w:ilvl w:val="0"/>
          <w:numId w:val="8"/>
        </w:numPr>
        <w:tabs>
          <w:tab w:val="num" w:pos="284"/>
          <w:tab w:val="left" w:pos="3119"/>
          <w:tab w:val="left" w:pos="3261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doklad o zaplatení depozitu 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>100</w:t>
      </w:r>
      <w:r w:rsidR="00EF582E"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,00 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 xml:space="preserve"> Eur </w:t>
      </w:r>
      <w:r w:rsidRPr="001675AA">
        <w:rPr>
          <w:rFonts w:asciiTheme="minorHAnsi" w:hAnsiTheme="minorHAnsi" w:cstheme="minorHAnsi"/>
          <w:sz w:val="22"/>
          <w:szCs w:val="22"/>
          <w:lang w:eastAsia="sk-SK"/>
        </w:rPr>
        <w:t>pre zahraničných študentov</w:t>
      </w:r>
    </w:p>
    <w:p w14:paraId="1E08DBA6" w14:textId="20CDE3A7" w:rsidR="00B76BC5" w:rsidRPr="001675AA" w:rsidRDefault="00B76BC5" w:rsidP="001675AA">
      <w:pPr>
        <w:pStyle w:val="Odsekzoznamu"/>
        <w:numPr>
          <w:ilvl w:val="0"/>
          <w:numId w:val="8"/>
        </w:numPr>
        <w:tabs>
          <w:tab w:val="num" w:pos="284"/>
          <w:tab w:val="left" w:pos="3119"/>
          <w:tab w:val="left" w:pos="3261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čestné prehlásenie /</w:t>
      </w:r>
      <w:proofErr w:type="spellStart"/>
      <w:r w:rsidRPr="001675AA">
        <w:rPr>
          <w:rFonts w:asciiTheme="minorHAnsi" w:hAnsiTheme="minorHAnsi" w:cstheme="minorHAnsi"/>
          <w:sz w:val="22"/>
          <w:szCs w:val="22"/>
          <w:lang w:eastAsia="sk-SK"/>
        </w:rPr>
        <w:t>zajava</w:t>
      </w:r>
      <w:proofErr w:type="spellEnd"/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- v prípade neplnoletého zahraničného študenta</w:t>
      </w:r>
      <w:r w:rsidR="001675AA" w:rsidRPr="001675AA">
        <w:rPr>
          <w:rFonts w:asciiTheme="minorHAnsi" w:hAnsiTheme="minorHAnsi" w:cstheme="minorHAnsi"/>
          <w:sz w:val="22"/>
          <w:szCs w:val="22"/>
          <w:lang w:eastAsia="sk-SK"/>
        </w:rPr>
        <w:t>/</w:t>
      </w:r>
    </w:p>
    <w:p w14:paraId="54DF35E3" w14:textId="75D01207" w:rsidR="00B76BC5" w:rsidRPr="001675AA" w:rsidRDefault="00B76BC5" w:rsidP="001675AA">
      <w:pPr>
        <w:pStyle w:val="Odsekzoznamu"/>
        <w:numPr>
          <w:ilvl w:val="0"/>
          <w:numId w:val="8"/>
        </w:numPr>
        <w:tabs>
          <w:tab w:val="num" w:pos="284"/>
          <w:tab w:val="left" w:pos="3119"/>
          <w:tab w:val="left" w:pos="3261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počas trvania </w:t>
      </w:r>
      <w:proofErr w:type="spellStart"/>
      <w:r w:rsidRPr="001675AA">
        <w:rPr>
          <w:rFonts w:asciiTheme="minorHAnsi" w:hAnsiTheme="minorHAnsi" w:cstheme="minorHAnsi"/>
          <w:sz w:val="22"/>
          <w:szCs w:val="22"/>
          <w:lang w:eastAsia="sk-SK"/>
        </w:rPr>
        <w:t>pandemickej</w:t>
      </w:r>
      <w:proofErr w:type="spellEnd"/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situácie je potrebné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>,</w:t>
      </w:r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aby 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 xml:space="preserve">sa </w:t>
      </w:r>
      <w:r w:rsidRPr="001675AA">
        <w:rPr>
          <w:rFonts w:asciiTheme="minorHAnsi" w:hAnsiTheme="minorHAnsi" w:cstheme="minorHAnsi"/>
          <w:sz w:val="22"/>
          <w:szCs w:val="22"/>
          <w:lang w:eastAsia="sk-SK"/>
        </w:rPr>
        <w:t>zahraničný študent  prišiel ubytovať až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> </w:t>
      </w:r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po absolvovaní karantény, s platným slovenským testom- aktuálne podľa rozhodnutia 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 xml:space="preserve">NÚVZ </w:t>
      </w:r>
      <w:r w:rsidRPr="001675AA">
        <w:rPr>
          <w:rFonts w:asciiTheme="minorHAnsi" w:hAnsiTheme="minorHAnsi" w:cstheme="minorHAnsi"/>
          <w:sz w:val="22"/>
          <w:szCs w:val="22"/>
          <w:lang w:eastAsia="sk-SK"/>
        </w:rPr>
        <w:t>SR</w:t>
      </w:r>
      <w:r w:rsidR="001675AA" w:rsidRPr="001675AA"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66E4304E" w14:textId="24AA8FFC" w:rsidR="00B91597" w:rsidRPr="001675AA" w:rsidRDefault="00B91597" w:rsidP="00B76BC5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 </w:t>
      </w:r>
    </w:p>
    <w:p w14:paraId="5B1DFF7E" w14:textId="77777777" w:rsidR="00B91597" w:rsidRPr="00B91597" w:rsidRDefault="00B91597" w:rsidP="00B91597">
      <w:p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Kontakt:</w:t>
      </w:r>
    </w:p>
    <w:p w14:paraId="28DF78D7" w14:textId="77777777" w:rsidR="00B91597" w:rsidRPr="00B91597" w:rsidRDefault="00B91597" w:rsidP="00B91597">
      <w:p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ŠD Jedlíkova 5, Košice</w:t>
      </w:r>
    </w:p>
    <w:p w14:paraId="202B9172" w14:textId="77777777" w:rsidR="00B91597" w:rsidRPr="00B91597" w:rsidRDefault="00B91597" w:rsidP="00B91597">
      <w:p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Ubytovacie oddelenie: 055/602 5857, 055/602 5861</w:t>
      </w:r>
    </w:p>
    <w:p w14:paraId="47C82B06" w14:textId="1FE8E9CE" w:rsidR="00B91597" w:rsidRDefault="00B91597" w:rsidP="00C17E49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</w:p>
    <w:p w14:paraId="455E5967" w14:textId="77777777" w:rsidR="001675AA" w:rsidRPr="00B91597" w:rsidRDefault="001675AA" w:rsidP="00C17E49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</w:p>
    <w:p w14:paraId="652751AE" w14:textId="77777777" w:rsidR="00B91597" w:rsidRPr="00B91597" w:rsidRDefault="00B91597" w:rsidP="00B91597">
      <w:p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Doprava do ŠD zo stanice ŽSR a SAD:</w:t>
      </w:r>
    </w:p>
    <w:p w14:paraId="30756B82" w14:textId="77777777" w:rsidR="00B91597" w:rsidRPr="00B91597" w:rsidRDefault="00B91597" w:rsidP="00B91597">
      <w:p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ŠD Jedlíkova 5, Košice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  </w:t>
      </w:r>
    </w:p>
    <w:p w14:paraId="318DE8A7" w14:textId="77777777" w:rsidR="001675AA" w:rsidRPr="001675AA" w:rsidRDefault="001675AA" w:rsidP="001675AA">
      <w:pPr>
        <w:ind w:left="108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4BFE2519" w14:textId="17D716AF" w:rsidR="00B91597" w:rsidRPr="001675AA" w:rsidRDefault="00B91597" w:rsidP="001675AA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1675AA">
        <w:rPr>
          <w:rFonts w:asciiTheme="minorHAnsi" w:hAnsiTheme="minorHAnsi" w:cstheme="minorHAnsi"/>
          <w:sz w:val="22"/>
          <w:szCs w:val="22"/>
          <w:lang w:eastAsia="sk-SK"/>
        </w:rPr>
        <w:t>autobus MHD, linka č. 17, predposledná zastávka (</w:t>
      </w:r>
      <w:proofErr w:type="spellStart"/>
      <w:r w:rsidRPr="001675AA">
        <w:rPr>
          <w:rFonts w:asciiTheme="minorHAnsi" w:hAnsiTheme="minorHAnsi" w:cstheme="minorHAnsi"/>
          <w:sz w:val="22"/>
          <w:szCs w:val="22"/>
          <w:lang w:eastAsia="sk-SK"/>
        </w:rPr>
        <w:t>Stodolova</w:t>
      </w:r>
      <w:proofErr w:type="spellEnd"/>
      <w:r w:rsidRPr="001675AA">
        <w:rPr>
          <w:rFonts w:asciiTheme="minorHAnsi" w:hAnsiTheme="minorHAnsi" w:cstheme="minorHAnsi"/>
          <w:sz w:val="22"/>
          <w:szCs w:val="22"/>
          <w:lang w:eastAsia="sk-SK"/>
        </w:rPr>
        <w:t xml:space="preserve"> ul.)</w:t>
      </w:r>
    </w:p>
    <w:p w14:paraId="2F7A3EF0" w14:textId="77777777" w:rsidR="001675AA" w:rsidRPr="00B91597" w:rsidRDefault="001675AA" w:rsidP="001675AA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</w:p>
    <w:p w14:paraId="4F0AC43D" w14:textId="77777777" w:rsidR="00B91597" w:rsidRPr="00B91597" w:rsidRDefault="00B91597" w:rsidP="00B91597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Theme="minorHAnsi" w:hAnsiTheme="minorHAnsi" w:cstheme="minorHAnsi"/>
          <w:b/>
          <w:color w:val="002060"/>
          <w:sz w:val="22"/>
          <w:szCs w:val="22"/>
          <w:u w:val="single"/>
          <w:lang w:eastAsia="sk-SK"/>
        </w:rPr>
      </w:pPr>
      <w:r w:rsidRPr="00B91597">
        <w:rPr>
          <w:rFonts w:asciiTheme="minorHAnsi" w:hAnsiTheme="minorHAnsi" w:cstheme="minorHAnsi"/>
          <w:b/>
          <w:color w:val="002060"/>
          <w:sz w:val="22"/>
          <w:szCs w:val="22"/>
          <w:u w:val="single"/>
          <w:lang w:eastAsia="sk-SK"/>
        </w:rPr>
        <w:t>POKYNY K PLATBE:</w:t>
      </w:r>
    </w:p>
    <w:p w14:paraId="6B174794" w14:textId="77777777" w:rsidR="00B91597" w:rsidRPr="00B91597" w:rsidRDefault="00B91597" w:rsidP="00B91597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EFA19F" w14:textId="34480924" w:rsidR="002731A2" w:rsidRDefault="00B91597" w:rsidP="00B91597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Cena za ubytovanie je </w:t>
      </w:r>
      <w:r w:rsidR="00EF582E" w:rsidRPr="00B91597">
        <w:rPr>
          <w:rFonts w:asciiTheme="minorHAnsi" w:hAnsiTheme="minorHAnsi" w:cstheme="minorHAnsi"/>
          <w:sz w:val="22"/>
          <w:szCs w:val="22"/>
          <w:lang w:eastAsia="sk-SK"/>
        </w:rPr>
        <w:t>stanovená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="002731A2">
        <w:rPr>
          <w:rFonts w:asciiTheme="minorHAnsi" w:hAnsiTheme="minorHAnsi" w:cstheme="minorHAnsi"/>
          <w:sz w:val="22"/>
          <w:szCs w:val="22"/>
          <w:lang w:eastAsia="sk-SK"/>
        </w:rPr>
        <w:t xml:space="preserve">štvrťročne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podľa platného </w:t>
      </w:r>
      <w:r w:rsidR="002731A2">
        <w:rPr>
          <w:rFonts w:asciiTheme="minorHAnsi" w:hAnsiTheme="minorHAnsi" w:cstheme="minorHAnsi"/>
          <w:sz w:val="22"/>
          <w:szCs w:val="22"/>
          <w:lang w:eastAsia="sk-SK"/>
        </w:rPr>
        <w:t>C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enníka ubytovani</w:t>
      </w:r>
      <w:r w:rsidR="002731A2">
        <w:rPr>
          <w:rFonts w:asciiTheme="minorHAnsi" w:hAnsiTheme="minorHAnsi" w:cstheme="minorHAnsi"/>
          <w:sz w:val="22"/>
          <w:szCs w:val="22"/>
          <w:lang w:eastAsia="sk-SK"/>
        </w:rPr>
        <w:t>a študentov a doktorandov v ŠD TUKE.</w:t>
      </w:r>
    </w:p>
    <w:p w14:paraId="7721D66C" w14:textId="4DE3F9B6" w:rsidR="00B91597" w:rsidRPr="00B91597" w:rsidRDefault="00B91597" w:rsidP="00B91597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7D90F673" w14:textId="48C80E0E" w:rsidR="00C17E49" w:rsidRDefault="00682EC4" w:rsidP="00682EC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2EC4">
        <w:rPr>
          <w:rFonts w:asciiTheme="minorHAnsi" w:hAnsiTheme="minorHAnsi" w:cstheme="minorHAnsi"/>
          <w:sz w:val="22"/>
          <w:szCs w:val="22"/>
        </w:rPr>
        <w:t xml:space="preserve">Štvrťročné platby sa uhrádzajú </w:t>
      </w:r>
      <w:r w:rsidR="002731A2">
        <w:rPr>
          <w:rFonts w:asciiTheme="minorHAnsi" w:hAnsiTheme="minorHAnsi" w:cstheme="minorHAnsi"/>
          <w:sz w:val="22"/>
          <w:szCs w:val="22"/>
        </w:rPr>
        <w:t xml:space="preserve">bankovým prevodom </w:t>
      </w:r>
      <w:r w:rsidRPr="00682EC4">
        <w:rPr>
          <w:rFonts w:asciiTheme="minorHAnsi" w:hAnsiTheme="minorHAnsi" w:cstheme="minorHAnsi"/>
          <w:sz w:val="22"/>
          <w:szCs w:val="22"/>
        </w:rPr>
        <w:t>nasledovne:</w:t>
      </w:r>
    </w:p>
    <w:p w14:paraId="07292FE9" w14:textId="6676FB3B" w:rsidR="00682EC4" w:rsidRPr="00682EC4" w:rsidRDefault="00682EC4" w:rsidP="00682EC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2E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F9F96" w14:textId="6B3CF6BA" w:rsidR="00682EC4" w:rsidRPr="00682EC4" w:rsidRDefault="00682EC4" w:rsidP="00682EC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2EC4">
        <w:rPr>
          <w:rFonts w:asciiTheme="minorHAnsi" w:hAnsiTheme="minorHAnsi" w:cstheme="minorHAnsi"/>
          <w:sz w:val="22"/>
          <w:szCs w:val="22"/>
        </w:rPr>
        <w:t>september – november: najneskôr v deň nástupu na ubytovanie</w:t>
      </w:r>
      <w:r w:rsidRPr="00C17E49">
        <w:rPr>
          <w:rFonts w:asciiTheme="minorHAnsi" w:hAnsiTheme="minorHAnsi" w:cstheme="minorHAnsi"/>
          <w:sz w:val="22"/>
          <w:szCs w:val="22"/>
        </w:rPr>
        <w:t xml:space="preserve"> </w:t>
      </w:r>
      <w:r w:rsidRPr="00682EC4">
        <w:rPr>
          <w:rFonts w:asciiTheme="minorHAnsi" w:hAnsiTheme="minorHAnsi" w:cstheme="minorHAnsi"/>
          <w:sz w:val="22"/>
          <w:szCs w:val="22"/>
        </w:rPr>
        <w:t xml:space="preserve"> </w:t>
      </w:r>
      <w:r w:rsidRPr="00C17E49">
        <w:rPr>
          <w:rFonts w:asciiTheme="minorHAnsi" w:hAnsiTheme="minorHAnsi" w:cstheme="minorHAnsi"/>
          <w:sz w:val="22"/>
          <w:szCs w:val="22"/>
        </w:rPr>
        <w:t>-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195,00 Eur/štvrťrok</w:t>
      </w:r>
    </w:p>
    <w:p w14:paraId="223A2233" w14:textId="36F93D4A" w:rsidR="00682EC4" w:rsidRPr="00C17E49" w:rsidRDefault="00682EC4" w:rsidP="00682EC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2EC4">
        <w:rPr>
          <w:rFonts w:asciiTheme="minorHAnsi" w:hAnsiTheme="minorHAnsi" w:cstheme="minorHAnsi"/>
          <w:sz w:val="22"/>
          <w:szCs w:val="22"/>
        </w:rPr>
        <w:t>december – február: do 30.</w:t>
      </w:r>
      <w:r w:rsidR="002731A2">
        <w:rPr>
          <w:rFonts w:asciiTheme="minorHAnsi" w:hAnsiTheme="minorHAnsi" w:cstheme="minorHAnsi"/>
          <w:sz w:val="22"/>
          <w:szCs w:val="22"/>
        </w:rPr>
        <w:t xml:space="preserve"> </w:t>
      </w:r>
      <w:r w:rsidRPr="00682EC4">
        <w:rPr>
          <w:rFonts w:asciiTheme="minorHAnsi" w:hAnsiTheme="minorHAnsi" w:cstheme="minorHAnsi"/>
          <w:sz w:val="22"/>
          <w:szCs w:val="22"/>
        </w:rPr>
        <w:t xml:space="preserve">11. </w:t>
      </w:r>
      <w:r w:rsidR="00F3464D">
        <w:rPr>
          <w:rFonts w:asciiTheme="minorHAnsi" w:hAnsiTheme="minorHAnsi" w:cstheme="minorHAnsi"/>
          <w:sz w:val="22"/>
          <w:szCs w:val="22"/>
        </w:rPr>
        <w:t>2021</w:t>
      </w:r>
      <w:r w:rsidRPr="00C17E49">
        <w:rPr>
          <w:rFonts w:asciiTheme="minorHAnsi" w:hAnsiTheme="minorHAnsi" w:cstheme="minorHAnsi"/>
          <w:sz w:val="22"/>
          <w:szCs w:val="22"/>
        </w:rPr>
        <w:t xml:space="preserve"> -</w:t>
      </w:r>
      <w:r w:rsidR="005D16F7" w:rsidRPr="00C17E49">
        <w:rPr>
          <w:rFonts w:asciiTheme="minorHAnsi" w:hAnsiTheme="minorHAnsi" w:cstheme="minorHAnsi"/>
          <w:sz w:val="22"/>
          <w:szCs w:val="22"/>
        </w:rPr>
        <w:t xml:space="preserve"> 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195,00 Eur/štvrťrok</w:t>
      </w:r>
    </w:p>
    <w:p w14:paraId="2B3EB6CD" w14:textId="0324C423" w:rsidR="00682EC4" w:rsidRPr="00C17E49" w:rsidRDefault="00682EC4" w:rsidP="00682EC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2EC4">
        <w:rPr>
          <w:rFonts w:asciiTheme="minorHAnsi" w:hAnsiTheme="minorHAnsi" w:cstheme="minorHAnsi"/>
          <w:sz w:val="22"/>
          <w:szCs w:val="22"/>
        </w:rPr>
        <w:t>marec – máj: do 28.</w:t>
      </w:r>
      <w:r w:rsidR="00AD306A">
        <w:rPr>
          <w:rFonts w:asciiTheme="minorHAnsi" w:hAnsiTheme="minorHAnsi" w:cstheme="minorHAnsi"/>
          <w:sz w:val="22"/>
          <w:szCs w:val="22"/>
        </w:rPr>
        <w:t xml:space="preserve"> 0</w:t>
      </w:r>
      <w:r w:rsidRPr="00682EC4">
        <w:rPr>
          <w:rFonts w:asciiTheme="minorHAnsi" w:hAnsiTheme="minorHAnsi" w:cstheme="minorHAnsi"/>
          <w:sz w:val="22"/>
          <w:szCs w:val="22"/>
        </w:rPr>
        <w:t xml:space="preserve">2. </w:t>
      </w:r>
      <w:r w:rsidR="00F3464D">
        <w:rPr>
          <w:rFonts w:asciiTheme="minorHAnsi" w:hAnsiTheme="minorHAnsi" w:cstheme="minorHAnsi"/>
          <w:sz w:val="22"/>
          <w:szCs w:val="22"/>
        </w:rPr>
        <w:t>2022</w:t>
      </w:r>
      <w:r w:rsidRPr="00C17E49">
        <w:rPr>
          <w:rFonts w:asciiTheme="minorHAnsi" w:hAnsiTheme="minorHAnsi" w:cstheme="minorHAnsi"/>
          <w:sz w:val="22"/>
          <w:szCs w:val="22"/>
        </w:rPr>
        <w:t xml:space="preserve">- 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195,00 Eur/štvrťrok</w:t>
      </w:r>
    </w:p>
    <w:p w14:paraId="1FF799C3" w14:textId="46623684" w:rsidR="00682EC4" w:rsidRPr="00C17E49" w:rsidRDefault="00682EC4" w:rsidP="00682EC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4655268"/>
      <w:r w:rsidRPr="00682EC4">
        <w:rPr>
          <w:rFonts w:asciiTheme="minorHAnsi" w:hAnsiTheme="minorHAnsi" w:cstheme="minorHAnsi"/>
          <w:sz w:val="22"/>
          <w:szCs w:val="22"/>
        </w:rPr>
        <w:t>jún - najneskôr do 31. 05.</w:t>
      </w:r>
      <w:bookmarkEnd w:id="0"/>
      <w:r w:rsidR="00F3464D">
        <w:rPr>
          <w:rFonts w:asciiTheme="minorHAnsi" w:hAnsiTheme="minorHAnsi" w:cstheme="minorHAnsi"/>
          <w:sz w:val="22"/>
          <w:szCs w:val="22"/>
        </w:rPr>
        <w:t xml:space="preserve"> 2022</w:t>
      </w:r>
      <w:r w:rsidR="005D16F7" w:rsidRPr="00C17E49">
        <w:rPr>
          <w:rFonts w:asciiTheme="minorHAnsi" w:hAnsiTheme="minorHAnsi" w:cstheme="minorHAnsi"/>
          <w:sz w:val="22"/>
          <w:szCs w:val="22"/>
        </w:rPr>
        <w:t xml:space="preserve"> </w:t>
      </w:r>
      <w:r w:rsidRPr="00C17E49">
        <w:rPr>
          <w:rFonts w:asciiTheme="minorHAnsi" w:hAnsiTheme="minorHAnsi" w:cstheme="minorHAnsi"/>
          <w:sz w:val="22"/>
          <w:szCs w:val="22"/>
        </w:rPr>
        <w:t xml:space="preserve">- </w:t>
      </w:r>
      <w:r w:rsidRPr="00C17E49">
        <w:rPr>
          <w:rFonts w:asciiTheme="minorHAnsi" w:hAnsiTheme="minorHAnsi" w:cstheme="minorHAnsi"/>
          <w:b/>
          <w:sz w:val="22"/>
          <w:szCs w:val="22"/>
          <w:lang w:eastAsia="sk-SK"/>
        </w:rPr>
        <w:t>65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,00 Eur/</w:t>
      </w:r>
      <w:r w:rsidR="00F3464D">
        <w:rPr>
          <w:rFonts w:asciiTheme="minorHAnsi" w:hAnsiTheme="minorHAnsi" w:cstheme="minorHAnsi"/>
          <w:b/>
          <w:sz w:val="22"/>
          <w:szCs w:val="22"/>
          <w:lang w:eastAsia="sk-SK"/>
        </w:rPr>
        <w:t>mesiac</w:t>
      </w:r>
    </w:p>
    <w:p w14:paraId="03DEBDC9" w14:textId="77777777" w:rsidR="00B91597" w:rsidRPr="00B91597" w:rsidRDefault="00B91597" w:rsidP="00B91597">
      <w:pPr>
        <w:jc w:val="both"/>
        <w:rPr>
          <w:rFonts w:asciiTheme="minorHAnsi" w:hAnsiTheme="minorHAnsi" w:cstheme="minorHAnsi"/>
          <w:b/>
          <w:strike/>
          <w:sz w:val="22"/>
          <w:szCs w:val="22"/>
          <w:lang w:eastAsia="sk-SK"/>
        </w:rPr>
      </w:pPr>
    </w:p>
    <w:p w14:paraId="17F962E4" w14:textId="24635015" w:rsidR="00EF582E" w:rsidRDefault="00EF582E" w:rsidP="00B91597">
      <w:pPr>
        <w:jc w:val="both"/>
        <w:rPr>
          <w:rFonts w:asciiTheme="minorHAnsi" w:hAnsiTheme="minorHAnsi" w:cstheme="minorHAnsi"/>
          <w:b/>
          <w:sz w:val="22"/>
          <w:szCs w:val="22"/>
          <w:lang w:eastAsia="sk-SK"/>
        </w:rPr>
      </w:pPr>
      <w:r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Dôležite: </w:t>
      </w:r>
    </w:p>
    <w:p w14:paraId="13236851" w14:textId="4A938245" w:rsidR="00B91597" w:rsidRPr="00B91597" w:rsidRDefault="00B91597" w:rsidP="00B91597">
      <w:pPr>
        <w:jc w:val="both"/>
        <w:rPr>
          <w:rFonts w:asciiTheme="minorHAnsi" w:hAnsiTheme="minorHAnsi" w:cstheme="minorHAnsi"/>
          <w:b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Platba sa musí realizovať bankovým prevodom, nie poštovou poukážkou! PLATBU PROSÍME ZREALIZOVAŤ AŽ V SEPTEMBRI!</w:t>
      </w:r>
    </w:p>
    <w:p w14:paraId="638E054E" w14:textId="77777777" w:rsidR="00B76BC5" w:rsidRPr="00B91597" w:rsidRDefault="00B76BC5" w:rsidP="001675AA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5FB6A92C" w14:textId="50EF21DA" w:rsidR="00B91597" w:rsidRPr="00B91597" w:rsidRDefault="00B91597" w:rsidP="002731A2">
      <w:pPr>
        <w:tabs>
          <w:tab w:val="num" w:pos="284"/>
        </w:tabs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Číslo účtu </w:t>
      </w:r>
      <w:r w:rsidR="002731A2">
        <w:rPr>
          <w:rFonts w:asciiTheme="minorHAnsi" w:hAnsiTheme="minorHAnsi" w:cstheme="minorHAnsi"/>
          <w:sz w:val="22"/>
          <w:szCs w:val="22"/>
          <w:lang w:eastAsia="sk-SK"/>
        </w:rPr>
        <w:t>ŠD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:</w:t>
      </w:r>
      <w:r w:rsidR="002731A2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IBAN: SK97 8180 0000 0070 0008 4912</w:t>
      </w:r>
    </w:p>
    <w:p w14:paraId="7D84DBEA" w14:textId="77777777" w:rsidR="00B91597" w:rsidRPr="00B91597" w:rsidRDefault="00B91597" w:rsidP="002731A2">
      <w:pPr>
        <w:tabs>
          <w:tab w:val="num" w:pos="284"/>
        </w:tabs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65CE5353" w14:textId="46052AA5" w:rsidR="00B91597" w:rsidRPr="00B91597" w:rsidRDefault="00B91597" w:rsidP="002731A2">
      <w:pPr>
        <w:tabs>
          <w:tab w:val="num" w:pos="284"/>
        </w:tabs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Špecifický symbol:</w:t>
      </w:r>
      <w:r w:rsidR="001675A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1513</w:t>
      </w:r>
    </w:p>
    <w:p w14:paraId="5E077C4B" w14:textId="3765589C" w:rsidR="00B91597" w:rsidRDefault="00F3464D" w:rsidP="00F3464D">
      <w:pPr>
        <w:tabs>
          <w:tab w:val="num" w:pos="284"/>
        </w:tabs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 w:rsidR="001675AA">
        <w:rPr>
          <w:rFonts w:asciiTheme="minorHAnsi" w:hAnsiTheme="minorHAnsi" w:cstheme="minorHAnsi"/>
          <w:sz w:val="22"/>
          <w:szCs w:val="22"/>
          <w:lang w:eastAsia="sk-SK"/>
        </w:rPr>
        <w:t xml:space="preserve">             </w:t>
      </w:r>
      <w:r w:rsidR="00B91597" w:rsidRPr="00B91597">
        <w:rPr>
          <w:rFonts w:asciiTheme="minorHAnsi" w:hAnsiTheme="minorHAnsi" w:cstheme="minorHAnsi"/>
          <w:sz w:val="22"/>
          <w:szCs w:val="22"/>
          <w:lang w:eastAsia="sk-SK"/>
        </w:rPr>
        <w:t>Variabilný symbol:</w:t>
      </w:r>
      <w:r w:rsidR="001675AA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="00B91597" w:rsidRPr="00B91597">
        <w:rPr>
          <w:rFonts w:asciiTheme="minorHAnsi" w:hAnsiTheme="minorHAnsi" w:cstheme="minorHAnsi"/>
          <w:sz w:val="22"/>
          <w:szCs w:val="22"/>
          <w:lang w:eastAsia="sk-SK"/>
        </w:rPr>
        <w:t>1513</w:t>
      </w:r>
    </w:p>
    <w:p w14:paraId="5AD53836" w14:textId="382673AB" w:rsidR="00F3464D" w:rsidRDefault="00F3464D" w:rsidP="002731A2">
      <w:pPr>
        <w:tabs>
          <w:tab w:val="num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    </w:t>
      </w:r>
      <w:r w:rsidRPr="00F3464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Poznámka pre príjemcu: meno študenta</w:t>
      </w:r>
    </w:p>
    <w:p w14:paraId="36302996" w14:textId="77777777" w:rsidR="00B76BC5" w:rsidRPr="00F3464D" w:rsidRDefault="00B76BC5" w:rsidP="002731A2">
      <w:pPr>
        <w:tabs>
          <w:tab w:val="num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</w:p>
    <w:p w14:paraId="676FB497" w14:textId="24210263" w:rsidR="00B91597" w:rsidRPr="00C17E49" w:rsidRDefault="00B9159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Uvedený VS je len pre prvú platbu. Nový variabilný symbol Vám bude pridelený až po ubytovaní sa</w:t>
      </w:r>
      <w:r w:rsidR="007F6586">
        <w:rPr>
          <w:rFonts w:asciiTheme="minorHAnsi" w:hAnsiTheme="minorHAnsi" w:cstheme="minorHAnsi"/>
          <w:sz w:val="22"/>
          <w:szCs w:val="22"/>
          <w:lang w:eastAsia="sk-SK"/>
        </w:rPr>
        <w:t> 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v ŠD, a teda v nasledujúcej platbe /v decembri 202</w:t>
      </w:r>
      <w:r w:rsidR="005D16F7" w:rsidRPr="00C17E49">
        <w:rPr>
          <w:rFonts w:asciiTheme="minorHAnsi" w:hAnsiTheme="minorHAnsi" w:cstheme="minorHAnsi"/>
          <w:sz w:val="22"/>
          <w:szCs w:val="22"/>
          <w:lang w:eastAsia="sk-SK"/>
        </w:rPr>
        <w:t>1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/ 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je NUTNÉ uvádzať nový variabilný symbol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3E019F63" w14:textId="5F4C5D86" w:rsidR="005D16F7" w:rsidRPr="00C17E49" w:rsidRDefault="005D16F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113B0746" w14:textId="70F8FD82" w:rsidR="005D16F7" w:rsidRPr="00C17E49" w:rsidRDefault="005D16F7" w:rsidP="005D16F7">
      <w:pPr>
        <w:tabs>
          <w:tab w:val="left" w:pos="426"/>
          <w:tab w:val="num" w:pos="709"/>
          <w:tab w:val="left" w:pos="5954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17E49">
        <w:rPr>
          <w:rFonts w:asciiTheme="minorHAnsi" w:hAnsiTheme="minorHAnsi" w:cstheme="minorHAnsi"/>
          <w:b/>
          <w:bCs/>
          <w:sz w:val="22"/>
          <w:szCs w:val="22"/>
        </w:rPr>
        <w:t>Študent</w:t>
      </w:r>
      <w:r w:rsidR="00B83D2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7E49">
        <w:rPr>
          <w:rFonts w:asciiTheme="minorHAnsi" w:hAnsiTheme="minorHAnsi" w:cstheme="minorHAnsi"/>
          <w:b/>
          <w:bCs/>
          <w:sz w:val="22"/>
          <w:szCs w:val="22"/>
        </w:rPr>
        <w:t xml:space="preserve"> s trvalým pobytom mimo SR uhrádza</w:t>
      </w:r>
      <w:r w:rsidR="00AD306A">
        <w:rPr>
          <w:rFonts w:asciiTheme="minorHAnsi" w:hAnsiTheme="minorHAnsi" w:cstheme="minorHAnsi"/>
          <w:b/>
          <w:bCs/>
          <w:sz w:val="22"/>
          <w:szCs w:val="22"/>
        </w:rPr>
        <w:t>jú</w:t>
      </w:r>
      <w:r w:rsidRPr="00C17E49">
        <w:rPr>
          <w:rFonts w:asciiTheme="minorHAnsi" w:hAnsiTheme="minorHAnsi" w:cstheme="minorHAnsi"/>
          <w:b/>
          <w:bCs/>
          <w:sz w:val="22"/>
          <w:szCs w:val="22"/>
        </w:rPr>
        <w:t xml:space="preserve"> depozit.</w:t>
      </w:r>
      <w:r w:rsidRPr="00C17E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FFE15" w14:textId="6D102D51" w:rsidR="005D16F7" w:rsidRPr="00C17E49" w:rsidRDefault="005D16F7" w:rsidP="005D16F7">
      <w:pPr>
        <w:tabs>
          <w:tab w:val="left" w:pos="426"/>
          <w:tab w:val="num" w:pos="709"/>
          <w:tab w:val="left" w:pos="5954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17E49">
        <w:rPr>
          <w:rFonts w:asciiTheme="minorHAnsi" w:eastAsia="Calibri" w:hAnsiTheme="minorHAnsi" w:cstheme="minorHAnsi"/>
          <w:sz w:val="22"/>
          <w:szCs w:val="22"/>
          <w:lang w:eastAsia="sk-SK"/>
        </w:rPr>
        <w:t>Depozit</w:t>
      </w:r>
      <w:r w:rsidR="007A3C7B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</w:t>
      </w:r>
      <w:r w:rsidRPr="00C17E49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- </w:t>
      </w:r>
      <w:r w:rsidR="00EF582E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ako </w:t>
      </w:r>
      <w:r w:rsidRPr="00C17E49">
        <w:rPr>
          <w:rFonts w:asciiTheme="minorHAnsi" w:eastAsia="Calibri" w:hAnsiTheme="minorHAnsi" w:cstheme="minorHAnsi"/>
          <w:sz w:val="22"/>
          <w:szCs w:val="22"/>
          <w:lang w:eastAsia="sk-SK"/>
        </w:rPr>
        <w:t>záloh</w:t>
      </w:r>
      <w:r w:rsidR="00EF582E">
        <w:rPr>
          <w:rFonts w:asciiTheme="minorHAnsi" w:eastAsia="Calibri" w:hAnsiTheme="minorHAnsi" w:cstheme="minorHAnsi"/>
          <w:sz w:val="22"/>
          <w:szCs w:val="22"/>
          <w:lang w:eastAsia="sk-SK"/>
        </w:rPr>
        <w:t>a</w:t>
      </w:r>
      <w:r w:rsidRPr="00C17E49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na úhradu spôsobenej škody na majetku </w:t>
      </w:r>
      <w:proofErr w:type="spellStart"/>
      <w:r w:rsidRPr="00C17E49">
        <w:rPr>
          <w:rFonts w:asciiTheme="minorHAnsi" w:eastAsia="Calibri" w:hAnsiTheme="minorHAnsi" w:cstheme="minorHAnsi"/>
          <w:sz w:val="22"/>
          <w:szCs w:val="22"/>
          <w:lang w:eastAsia="sk-SK"/>
        </w:rPr>
        <w:t>ŠDaJ</w:t>
      </w:r>
      <w:proofErr w:type="spellEnd"/>
      <w:r w:rsidRPr="00C17E49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a krytie nedoplatkov voči ŠD, ktorý je</w:t>
      </w:r>
      <w:r w:rsidR="007F6586">
        <w:rPr>
          <w:rFonts w:asciiTheme="minorHAnsi" w:eastAsia="Calibri" w:hAnsiTheme="minorHAnsi" w:cstheme="minorHAnsi"/>
          <w:sz w:val="22"/>
          <w:szCs w:val="22"/>
          <w:lang w:eastAsia="sk-SK"/>
        </w:rPr>
        <w:t> </w:t>
      </w:r>
      <w:r w:rsidRPr="00C17E49"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stanovený vo výške </w:t>
      </w:r>
      <w:r w:rsidRPr="00C17E49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 xml:space="preserve">100 </w:t>
      </w:r>
      <w:r w:rsidR="002731A2"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Eur</w:t>
      </w:r>
      <w:r w:rsidRPr="00C17E49">
        <w:rPr>
          <w:rFonts w:asciiTheme="minorHAnsi" w:eastAsia="Calibri" w:hAnsiTheme="minorHAnsi" w:cstheme="minorHAnsi"/>
          <w:b/>
          <w:bCs/>
          <w:sz w:val="22"/>
          <w:szCs w:val="22"/>
          <w:lang w:eastAsia="sk-SK"/>
        </w:rPr>
        <w:t>.</w:t>
      </w:r>
    </w:p>
    <w:p w14:paraId="40034C49" w14:textId="20A775A9" w:rsidR="005D16F7" w:rsidRPr="00C17E49" w:rsidRDefault="005D16F7" w:rsidP="005D16F7">
      <w:pPr>
        <w:tabs>
          <w:tab w:val="left" w:pos="5954"/>
        </w:tabs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C17E49"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Študentovi bude pri ukončení ubytovania </w:t>
      </w:r>
      <w:r w:rsidR="00C17E49">
        <w:rPr>
          <w:rFonts w:asciiTheme="minorHAnsi" w:hAnsiTheme="minorHAnsi" w:cstheme="minorHAnsi"/>
          <w:sz w:val="22"/>
          <w:szCs w:val="22"/>
          <w:lang w:eastAsia="sk-SK"/>
        </w:rPr>
        <w:t xml:space="preserve">na požiadanie </w:t>
      </w:r>
      <w:r w:rsidRPr="00C17E49">
        <w:rPr>
          <w:rFonts w:asciiTheme="minorHAnsi" w:hAnsiTheme="minorHAnsi" w:cstheme="minorHAnsi"/>
          <w:sz w:val="22"/>
          <w:szCs w:val="22"/>
          <w:lang w:eastAsia="sk-SK"/>
        </w:rPr>
        <w:t>depozit vrátený, v prípade spôsobenia škôd a</w:t>
      </w:r>
      <w:r w:rsidR="007F6586">
        <w:rPr>
          <w:rFonts w:asciiTheme="minorHAnsi" w:hAnsiTheme="minorHAnsi" w:cstheme="minorHAnsi"/>
          <w:sz w:val="22"/>
          <w:szCs w:val="22"/>
          <w:lang w:eastAsia="sk-SK"/>
        </w:rPr>
        <w:t> </w:t>
      </w:r>
      <w:r w:rsidRPr="00C17E49">
        <w:rPr>
          <w:rFonts w:asciiTheme="minorHAnsi" w:hAnsiTheme="minorHAnsi" w:cstheme="minorHAnsi"/>
          <w:sz w:val="22"/>
          <w:szCs w:val="22"/>
          <w:lang w:eastAsia="sk-SK"/>
        </w:rPr>
        <w:t>nedoplatkov voči ubytovateľovi sa kráti o výšku škody a nedoplatku. Študent je povinný uviesť pri</w:t>
      </w:r>
      <w:r w:rsidR="007F6586">
        <w:rPr>
          <w:rFonts w:asciiTheme="minorHAnsi" w:hAnsiTheme="minorHAnsi" w:cstheme="minorHAnsi"/>
          <w:sz w:val="22"/>
          <w:szCs w:val="22"/>
          <w:lang w:eastAsia="sk-SK"/>
        </w:rPr>
        <w:t> </w:t>
      </w:r>
      <w:r w:rsidRPr="00C17E49">
        <w:rPr>
          <w:rFonts w:asciiTheme="minorHAnsi" w:hAnsiTheme="minorHAnsi" w:cstheme="minorHAnsi"/>
          <w:sz w:val="22"/>
          <w:szCs w:val="22"/>
          <w:lang w:eastAsia="sk-SK"/>
        </w:rPr>
        <w:t xml:space="preserve">bankovom prevode správne číslo IBAN, BIC SWIFT a presnú adresu trvalého pobytu. V opačnom prípade ubytovateľ nezodpovedá za vrátenie depozitu. </w:t>
      </w:r>
    </w:p>
    <w:p w14:paraId="451D4978" w14:textId="77777777" w:rsidR="005D16F7" w:rsidRPr="00C17E49" w:rsidRDefault="005D16F7" w:rsidP="005D16F7">
      <w:pPr>
        <w:pStyle w:val="Odsekzoznamu"/>
        <w:spacing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4641845" w14:textId="31E88C32" w:rsidR="005C680E" w:rsidRDefault="005D16F7" w:rsidP="005D16F7">
      <w:pPr>
        <w:pStyle w:val="Odsekzoznamu"/>
        <w:spacing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7E49">
        <w:rPr>
          <w:rFonts w:asciiTheme="minorHAnsi" w:hAnsiTheme="minorHAnsi" w:cstheme="minorHAnsi"/>
          <w:b/>
          <w:bCs/>
          <w:sz w:val="22"/>
          <w:szCs w:val="22"/>
        </w:rPr>
        <w:t>Depozit</w:t>
      </w:r>
      <w:r w:rsidRPr="00C17E49">
        <w:rPr>
          <w:rFonts w:asciiTheme="minorHAnsi" w:hAnsiTheme="minorHAnsi" w:cstheme="minorHAnsi"/>
          <w:sz w:val="22"/>
          <w:szCs w:val="22"/>
        </w:rPr>
        <w:t xml:space="preserve"> sa uhrádza najneskôr v deň nástupu na ubytovanie </w:t>
      </w:r>
      <w:r w:rsidR="00EF582E">
        <w:rPr>
          <w:rFonts w:asciiTheme="minorHAnsi" w:hAnsiTheme="minorHAnsi" w:cstheme="minorHAnsi"/>
          <w:sz w:val="22"/>
          <w:szCs w:val="22"/>
        </w:rPr>
        <w:t xml:space="preserve">a </w:t>
      </w:r>
      <w:r w:rsidRPr="00C17E49">
        <w:rPr>
          <w:rFonts w:asciiTheme="minorHAnsi" w:hAnsiTheme="minorHAnsi" w:cstheme="minorHAnsi"/>
          <w:sz w:val="22"/>
          <w:szCs w:val="22"/>
        </w:rPr>
        <w:t xml:space="preserve">len bankovým prevodom </w:t>
      </w:r>
    </w:p>
    <w:p w14:paraId="31F10BF5" w14:textId="77777777" w:rsidR="00F3464D" w:rsidRDefault="00F3464D" w:rsidP="005C680E">
      <w:pPr>
        <w:pStyle w:val="Odsekzoznamu"/>
        <w:spacing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3F5424" w14:textId="78997381" w:rsidR="005D16F7" w:rsidRPr="00C17E49" w:rsidRDefault="005D16F7" w:rsidP="00F3464D">
      <w:pPr>
        <w:pStyle w:val="Odsekzoznamu"/>
        <w:spacing w:after="60"/>
        <w:ind w:left="1418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17E49">
        <w:rPr>
          <w:rFonts w:asciiTheme="minorHAnsi" w:hAnsiTheme="minorHAnsi" w:cstheme="minorHAnsi"/>
          <w:sz w:val="22"/>
          <w:szCs w:val="22"/>
        </w:rPr>
        <w:t>na číslo účtu: IBAN SK25 8180 0000 0070 0008 4947</w:t>
      </w:r>
    </w:p>
    <w:p w14:paraId="0C4E9F06" w14:textId="1DA76769" w:rsidR="005D16F7" w:rsidRPr="00C17E49" w:rsidRDefault="00F3464D" w:rsidP="005C680E">
      <w:pPr>
        <w:tabs>
          <w:tab w:val="left" w:pos="1134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V</w:t>
      </w:r>
      <w:r w:rsidR="005D16F7" w:rsidRPr="00C17E49">
        <w:rPr>
          <w:rFonts w:asciiTheme="minorHAnsi" w:hAnsiTheme="minorHAnsi" w:cstheme="minorHAnsi"/>
          <w:sz w:val="22"/>
          <w:szCs w:val="22"/>
        </w:rPr>
        <w:t xml:space="preserve">ariabilný symbol: </w:t>
      </w:r>
      <w:r w:rsidR="00C17E49" w:rsidRPr="00C17E49">
        <w:rPr>
          <w:rFonts w:asciiTheme="minorHAnsi" w:hAnsiTheme="minorHAnsi" w:cstheme="minorHAnsi"/>
          <w:sz w:val="22"/>
          <w:szCs w:val="22"/>
        </w:rPr>
        <w:t>1513</w:t>
      </w:r>
    </w:p>
    <w:p w14:paraId="3F376041" w14:textId="5924ECB3" w:rsidR="005D16F7" w:rsidRPr="00C17E49" w:rsidRDefault="00F3464D" w:rsidP="005C680E">
      <w:pPr>
        <w:tabs>
          <w:tab w:val="num" w:pos="709"/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                                                        </w:t>
      </w:r>
      <w:r w:rsidRPr="00C17E49">
        <w:rPr>
          <w:rFonts w:asciiTheme="minorHAnsi" w:hAnsiTheme="minorHAnsi" w:cstheme="minorHAnsi"/>
          <w:sz w:val="22"/>
          <w:szCs w:val="22"/>
          <w:lang w:eastAsia="sk-SK"/>
        </w:rPr>
        <w:t>Š</w:t>
      </w:r>
      <w:r w:rsidR="005D16F7" w:rsidRPr="00C17E49">
        <w:rPr>
          <w:rFonts w:asciiTheme="minorHAnsi" w:hAnsiTheme="minorHAnsi" w:cstheme="minorHAnsi"/>
          <w:sz w:val="22"/>
          <w:szCs w:val="22"/>
        </w:rPr>
        <w:t>pecifický symbol:</w:t>
      </w:r>
      <w:r w:rsidR="00AD306A">
        <w:rPr>
          <w:rFonts w:asciiTheme="minorHAnsi" w:hAnsiTheme="minorHAnsi" w:cstheme="minorHAnsi"/>
          <w:sz w:val="22"/>
          <w:szCs w:val="22"/>
        </w:rPr>
        <w:t xml:space="preserve"> </w:t>
      </w:r>
      <w:r w:rsidR="005D16F7" w:rsidRPr="00C17E49">
        <w:rPr>
          <w:rFonts w:asciiTheme="minorHAnsi" w:hAnsiTheme="minorHAnsi" w:cstheme="minorHAnsi"/>
          <w:sz w:val="22"/>
          <w:szCs w:val="22"/>
        </w:rPr>
        <w:t>1513</w:t>
      </w:r>
    </w:p>
    <w:p w14:paraId="2DD7712C" w14:textId="79A64C33" w:rsidR="00B91597" w:rsidRPr="00F3464D" w:rsidRDefault="00F3464D" w:rsidP="00F3464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             </w:t>
      </w:r>
      <w:r w:rsidRPr="00F3464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Poznámka pre príjemcu: meno študenta</w:t>
      </w:r>
    </w:p>
    <w:p w14:paraId="55DCD8DC" w14:textId="77777777" w:rsidR="00EF582E" w:rsidRDefault="00EF582E" w:rsidP="00B91597">
      <w:pPr>
        <w:jc w:val="both"/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</w:pPr>
    </w:p>
    <w:p w14:paraId="2C414244" w14:textId="15E6E49B" w:rsidR="00C17E49" w:rsidRDefault="005C680E" w:rsidP="00B91597">
      <w:pPr>
        <w:jc w:val="both"/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</w:pPr>
      <w:r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  <w:t>Karanténa</w:t>
      </w:r>
    </w:p>
    <w:p w14:paraId="3BAE8998" w14:textId="7ED7B8BD" w:rsidR="005C680E" w:rsidRDefault="005C680E" w:rsidP="00B91597">
      <w:pPr>
        <w:jc w:val="both"/>
        <w:rPr>
          <w:rFonts w:asciiTheme="minorHAnsi" w:hAnsiTheme="minorHAnsi" w:cstheme="minorHAnsi"/>
          <w:b/>
          <w:caps/>
          <w:color w:val="002060"/>
          <w:sz w:val="22"/>
          <w:szCs w:val="22"/>
          <w:lang w:eastAsia="sk-SK"/>
        </w:rPr>
      </w:pPr>
    </w:p>
    <w:p w14:paraId="08335240" w14:textId="6337709F" w:rsidR="005C680E" w:rsidRDefault="005C680E" w:rsidP="005C680E">
      <w:pPr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  <w:r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Pokiaľ sa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sk-SK"/>
        </w:rPr>
        <w:t>ŠDaJ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TUKE  rozhodnú v prípade nutnosti poskytovať študentom ubytovaným v ŠD TUKE možnosť absolvovať karanténu vo svojich zariadeniach,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sk-SK"/>
        </w:rPr>
        <w:t>ŠDaJ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sk-SK"/>
        </w:rPr>
        <w:t xml:space="preserve"> budú o tejto možnosti v predstihu informovať na svojom webovom sídle </w:t>
      </w:r>
    </w:p>
    <w:p w14:paraId="023E2D9E" w14:textId="2668B9BA" w:rsidR="005C680E" w:rsidRDefault="005C680E" w:rsidP="00B91597">
      <w:pPr>
        <w:jc w:val="both"/>
        <w:rPr>
          <w:rFonts w:asciiTheme="minorHAnsi" w:eastAsia="Calibri" w:hAnsiTheme="minorHAnsi" w:cstheme="minorHAnsi"/>
          <w:sz w:val="22"/>
          <w:szCs w:val="22"/>
          <w:lang w:eastAsia="sk-SK"/>
        </w:rPr>
      </w:pPr>
    </w:p>
    <w:p w14:paraId="5FD50BD8" w14:textId="259B480A" w:rsidR="005C680E" w:rsidRDefault="002E342C" w:rsidP="005C680E">
      <w:pPr>
        <w:ind w:left="2127" w:firstLine="709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5C680E" w:rsidRPr="002501C4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http://www.sdaj.tuke.sk/informacie.html</w:t>
        </w:r>
      </w:hyperlink>
    </w:p>
    <w:p w14:paraId="5C96A161" w14:textId="51277389" w:rsidR="005C680E" w:rsidRDefault="005C680E" w:rsidP="005C680E">
      <w:pPr>
        <w:ind w:left="212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24DE8EA" w14:textId="77777777" w:rsidR="005C680E" w:rsidRPr="005C680E" w:rsidRDefault="005C680E" w:rsidP="00B91597">
      <w:pPr>
        <w:jc w:val="both"/>
        <w:rPr>
          <w:rFonts w:asciiTheme="minorHAnsi" w:hAnsiTheme="minorHAnsi" w:cstheme="minorHAnsi"/>
          <w:b/>
          <w:caps/>
          <w:color w:val="002060"/>
          <w:sz w:val="22"/>
          <w:szCs w:val="22"/>
          <w:lang w:eastAsia="sk-SK"/>
        </w:rPr>
      </w:pPr>
    </w:p>
    <w:p w14:paraId="3D1D692B" w14:textId="1AAB341F" w:rsidR="00B91597" w:rsidRDefault="00B91597" w:rsidP="00B91597">
      <w:pPr>
        <w:jc w:val="both"/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</w:pPr>
      <w:r w:rsidRPr="00B91597"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  <w:t>DôležitÉ body zmluvy o</w:t>
      </w:r>
      <w:r w:rsidR="002731A2"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  <w:t> </w:t>
      </w:r>
      <w:r w:rsidRPr="00B91597"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  <w:t>ubytovaní</w:t>
      </w:r>
    </w:p>
    <w:p w14:paraId="102630B6" w14:textId="77777777" w:rsidR="002731A2" w:rsidRPr="00B91597" w:rsidRDefault="002731A2" w:rsidP="00B91597">
      <w:pPr>
        <w:jc w:val="both"/>
        <w:rPr>
          <w:rFonts w:asciiTheme="minorHAnsi" w:hAnsiTheme="minorHAnsi" w:cstheme="minorHAnsi"/>
          <w:b/>
          <w:caps/>
          <w:color w:val="002060"/>
          <w:sz w:val="22"/>
          <w:szCs w:val="22"/>
          <w:u w:val="single"/>
          <w:lang w:eastAsia="sk-SK"/>
        </w:rPr>
      </w:pPr>
    </w:p>
    <w:p w14:paraId="2C587BB3" w14:textId="77777777" w:rsidR="00B91597" w:rsidRPr="00B91597" w:rsidRDefault="00B9159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598E5D24" w14:textId="63E336A8" w:rsidR="00B91597" w:rsidRPr="00B91597" w:rsidRDefault="00B91597" w:rsidP="001675AA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Študentské domovy na základe uzatvorenej zmluvy 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 xml:space="preserve">medzi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TUKE</w:t>
      </w:r>
      <w:r w:rsidR="007F6586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="00EF582E">
        <w:rPr>
          <w:rFonts w:asciiTheme="minorHAnsi" w:hAnsiTheme="minorHAnsi" w:cstheme="minorHAnsi"/>
          <w:sz w:val="22"/>
          <w:szCs w:val="22"/>
          <w:lang w:eastAsia="sk-SK"/>
        </w:rPr>
        <w:t>a</w:t>
      </w:r>
      <w:r w:rsidR="007F6586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UPJŠ poskytnú v príslušnom ak. roku ubytovanie na dohodnutú dobu od </w:t>
      </w:r>
      <w:r w:rsidRPr="00B91597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0</w:t>
      </w:r>
      <w:r w:rsidR="00F3464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2</w:t>
      </w:r>
      <w:r w:rsidRPr="00B91597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.</w:t>
      </w:r>
      <w:r w:rsidR="002731A2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09.</w:t>
      </w:r>
      <w:r w:rsidR="002731A2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202</w:t>
      </w:r>
      <w:r w:rsidR="00C17E49" w:rsidRPr="00C17E49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1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 do 30.</w:t>
      </w:r>
      <w:r w:rsidR="002731A2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06.</w:t>
      </w:r>
      <w:r w:rsidR="002731A2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b/>
          <w:sz w:val="22"/>
          <w:szCs w:val="22"/>
          <w:lang w:eastAsia="sk-SK"/>
        </w:rPr>
        <w:t>202</w:t>
      </w:r>
      <w:r w:rsidR="00C17E49" w:rsidRPr="00C17E49">
        <w:rPr>
          <w:rFonts w:asciiTheme="minorHAnsi" w:hAnsiTheme="minorHAnsi" w:cstheme="minorHAnsi"/>
          <w:b/>
          <w:sz w:val="22"/>
          <w:szCs w:val="22"/>
          <w:lang w:eastAsia="sk-SK"/>
        </w:rPr>
        <w:t>2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B91597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výlučne bez prerušenia alebo skrátenia dohodnutej doby ubytovania 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>v ŠD.</w:t>
      </w:r>
    </w:p>
    <w:p w14:paraId="4598031F" w14:textId="77777777" w:rsidR="00B91597" w:rsidRPr="00B91597" w:rsidRDefault="00B91597" w:rsidP="00B91597">
      <w:pPr>
        <w:tabs>
          <w:tab w:val="num" w:pos="567"/>
        </w:tabs>
        <w:ind w:left="567" w:hanging="141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73BC9C51" w14:textId="77777777" w:rsidR="00B91597" w:rsidRPr="00B91597" w:rsidRDefault="00B91597" w:rsidP="00B91597">
      <w:pPr>
        <w:tabs>
          <w:tab w:val="num" w:pos="567"/>
        </w:tabs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ab/>
        <w:t>Výnimka na skrátenie dohodnutej doby ubytovania sa študentovi poskytuje:</w:t>
      </w:r>
    </w:p>
    <w:p w14:paraId="25C5CA63" w14:textId="77777777" w:rsidR="00B91597" w:rsidRPr="00B91597" w:rsidRDefault="00B91597" w:rsidP="00B91597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2FF1EE4A" w14:textId="77777777" w:rsidR="00B91597" w:rsidRPr="00B91597" w:rsidRDefault="00B91597" w:rsidP="00B91597">
      <w:pPr>
        <w:ind w:left="1410" w:hanging="354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B91597">
        <w:rPr>
          <w:rFonts w:asciiTheme="minorHAnsi" w:hAnsiTheme="minorHAnsi" w:cstheme="minorHAnsi"/>
          <w:sz w:val="22"/>
          <w:szCs w:val="22"/>
          <w:lang w:eastAsia="sk-SK"/>
        </w:rPr>
        <w:t>a)</w:t>
      </w:r>
      <w:r w:rsidRPr="00B91597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B91597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ak preruší alebo ukončí štúdium – je povinný predložiť doklad o ukončení štúdia; </w:t>
      </w:r>
    </w:p>
    <w:p w14:paraId="443DCD00" w14:textId="4F41CAD7" w:rsidR="00AD306A" w:rsidRPr="001675AA" w:rsidRDefault="00B91597" w:rsidP="001675AA">
      <w:pPr>
        <w:spacing w:after="12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1597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="00AD306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B91597">
        <w:rPr>
          <w:rFonts w:asciiTheme="minorHAnsi" w:hAnsiTheme="minorHAnsi" w:cstheme="minorHAnsi"/>
          <w:bCs/>
          <w:sz w:val="22"/>
          <w:szCs w:val="22"/>
        </w:rPr>
        <w:t>ak za seba nájde adekvátnu náhradu.</w:t>
      </w:r>
    </w:p>
    <w:p w14:paraId="21678D02" w14:textId="1C9941D2" w:rsidR="00F3464D" w:rsidRDefault="00F3464D" w:rsidP="00EF582E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4A81D2" w14:textId="77777777" w:rsidR="00C17E49" w:rsidRPr="00C17E49" w:rsidRDefault="00C17E49" w:rsidP="001675AA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F851A7F" w14:textId="77777777" w:rsidR="00961E83" w:rsidRPr="002731A2" w:rsidRDefault="00961E83" w:rsidP="00961E83">
      <w:pPr>
        <w:suppressAutoHyphens/>
        <w:ind w:left="5652" w:firstLine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31A2">
        <w:rPr>
          <w:rFonts w:asciiTheme="minorHAnsi" w:hAnsiTheme="minorHAnsi" w:cstheme="minorHAnsi"/>
          <w:sz w:val="22"/>
          <w:szCs w:val="22"/>
          <w:lang w:eastAsia="ar-SA"/>
        </w:rPr>
        <w:t>Ing. Marek Dufala, PhD.</w:t>
      </w:r>
    </w:p>
    <w:p w14:paraId="005643DF" w14:textId="77777777" w:rsidR="00961E83" w:rsidRPr="002731A2" w:rsidRDefault="00961E83" w:rsidP="00961E83">
      <w:pPr>
        <w:suppressAutoHyphens/>
        <w:ind w:firstLine="708"/>
        <w:jc w:val="both"/>
        <w:rPr>
          <w:rFonts w:ascii="Calibri" w:hAnsi="Calibri"/>
          <w:sz w:val="22"/>
          <w:szCs w:val="22"/>
          <w:lang w:eastAsia="ar-SA"/>
        </w:rPr>
      </w:pPr>
      <w:r w:rsidRPr="002731A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731A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731A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731A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731A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731A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731A2">
        <w:rPr>
          <w:rFonts w:ascii="Calibri" w:hAnsi="Calibri"/>
          <w:sz w:val="22"/>
          <w:szCs w:val="22"/>
          <w:lang w:eastAsia="ar-SA"/>
        </w:rPr>
        <w:t xml:space="preserve">                                               riaditeľ </w:t>
      </w:r>
      <w:proofErr w:type="spellStart"/>
      <w:r w:rsidRPr="002731A2">
        <w:rPr>
          <w:rFonts w:ascii="Calibri" w:hAnsi="Calibri"/>
          <w:sz w:val="22"/>
          <w:szCs w:val="22"/>
          <w:lang w:eastAsia="ar-SA"/>
        </w:rPr>
        <w:t>ŠDaJ</w:t>
      </w:r>
      <w:proofErr w:type="spellEnd"/>
    </w:p>
    <w:p w14:paraId="712EF806" w14:textId="75ADB16C" w:rsidR="00FC476A" w:rsidRPr="00F3464D" w:rsidRDefault="00FC476A" w:rsidP="00F3464D">
      <w:pPr>
        <w:suppressAutoHyphens/>
        <w:jc w:val="both"/>
        <w:rPr>
          <w:rFonts w:ascii="Calibri" w:hAnsi="Calibri"/>
          <w:lang w:eastAsia="ar-SA"/>
        </w:rPr>
        <w:sectPr w:rsidR="00FC476A" w:rsidRPr="00F3464D" w:rsidSect="00A66625">
          <w:headerReference w:type="first" r:id="rId9"/>
          <w:footerReference w:type="first" r:id="rId10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14:paraId="31EE049A" w14:textId="77777777" w:rsidR="00B5172E" w:rsidRDefault="00B5172E" w:rsidP="00070F34">
      <w:pPr>
        <w:rPr>
          <w:rFonts w:asciiTheme="minorHAnsi" w:hAnsiTheme="minorHAnsi" w:cstheme="minorHAnsi"/>
        </w:rPr>
      </w:pPr>
    </w:p>
    <w:sectPr w:rsidR="00B5172E" w:rsidSect="00C616C1">
      <w:headerReference w:type="default" r:id="rId11"/>
      <w:headerReference w:type="first" r:id="rId12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2851" w14:textId="77777777" w:rsidR="002E342C" w:rsidRDefault="002E342C">
      <w:r>
        <w:separator/>
      </w:r>
    </w:p>
  </w:endnote>
  <w:endnote w:type="continuationSeparator" w:id="0">
    <w:p w14:paraId="6DA70CDA" w14:textId="77777777" w:rsidR="002E342C" w:rsidRDefault="002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9255" w14:textId="77777777" w:rsidR="00EF582E" w:rsidRDefault="00EF582E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</w:p>
  <w:p w14:paraId="7D9EDC76" w14:textId="6F66BAA4" w:rsidR="00731717" w:rsidRPr="009F647C" w:rsidRDefault="00345895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6C25CA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1" layoutInCell="1" allowOverlap="1" wp14:anchorId="36778C5F" wp14:editId="531317D8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2" name="Obrázok 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9157" w14:textId="77777777" w:rsidR="002E342C" w:rsidRDefault="002E342C">
      <w:r>
        <w:separator/>
      </w:r>
    </w:p>
  </w:footnote>
  <w:footnote w:type="continuationSeparator" w:id="0">
    <w:p w14:paraId="67FA6F02" w14:textId="77777777" w:rsidR="002E342C" w:rsidRDefault="002E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1860" w14:textId="77777777" w:rsidR="00B91317" w:rsidRPr="009F647C" w:rsidRDefault="009F647C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9F647C">
      <w:rPr>
        <w:rFonts w:asciiTheme="minorHAnsi" w:hAnsiTheme="minorHAnsi" w:cstheme="minorHAnsi"/>
        <w:b/>
        <w:bCs/>
        <w:sz w:val="20"/>
        <w:szCs w:val="20"/>
        <w:lang w:eastAsia="sk-SK"/>
      </w:rPr>
      <w:t>Študentské domovy a jedálne</w:t>
    </w:r>
    <w:r w:rsidRPr="009F647C">
      <w:rPr>
        <w:rFonts w:asciiTheme="minorHAnsi" w:hAnsiTheme="minorHAnsi" w:cstheme="minorHAnsi"/>
        <w:b/>
        <w:sz w:val="20"/>
        <w:szCs w:val="20"/>
      </w:rPr>
      <w:t xml:space="preserve"> </w:t>
    </w:r>
    <w:r w:rsidR="00ED0E23" w:rsidRPr="009F647C">
      <w:rPr>
        <w:rFonts w:asciiTheme="minorHAnsi" w:hAnsiTheme="minorHAnsi" w:cstheme="minorHAnsi"/>
        <w:b/>
        <w:sz w:val="20"/>
        <w:szCs w:val="20"/>
      </w:rPr>
      <w:t>TUKE</w:t>
    </w:r>
    <w:r w:rsidR="00DC06B0" w:rsidRPr="009F647C">
      <w:rPr>
        <w:rFonts w:asciiTheme="minorHAnsi" w:hAnsiTheme="minorHAnsi" w:cstheme="minorHAnsi"/>
        <w:b/>
        <w:sz w:val="20"/>
        <w:szCs w:val="20"/>
      </w:rPr>
      <w:t xml:space="preserve"> </w:t>
    </w:r>
  </w:p>
  <w:p w14:paraId="057D0CD8" w14:textId="77777777" w:rsidR="00A66625" w:rsidRPr="008318F5" w:rsidRDefault="00166936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sz w:val="20"/>
        <w:szCs w:val="20"/>
      </w:rPr>
      <w:t xml:space="preserve">Němcovej </w:t>
    </w:r>
    <w:r w:rsidR="009F647C">
      <w:rPr>
        <w:rFonts w:asciiTheme="minorHAnsi" w:hAnsiTheme="minorHAnsi" w:cstheme="minorHAnsi"/>
        <w:sz w:val="20"/>
        <w:szCs w:val="20"/>
      </w:rPr>
      <w:t>1</w:t>
    </w:r>
    <w:r w:rsidR="002C11EB" w:rsidRPr="008318F5">
      <w:rPr>
        <w:rFonts w:asciiTheme="minorHAnsi" w:hAnsiTheme="minorHAnsi" w:cstheme="minorHAnsi"/>
        <w:sz w:val="20"/>
        <w:szCs w:val="20"/>
      </w:rPr>
      <w:t xml:space="preserve">  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14:paraId="29627883" w14:textId="77777777" w:rsidR="00077111" w:rsidRPr="00595C02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1" layoutInCell="1" allowOverlap="1" wp14:anchorId="5ADCDB9F" wp14:editId="65E2522E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00" cy="32400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2FBA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6E9F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617"/>
    <w:multiLevelType w:val="hybridMultilevel"/>
    <w:tmpl w:val="353CC4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9673C"/>
    <w:multiLevelType w:val="hybridMultilevel"/>
    <w:tmpl w:val="7F683266"/>
    <w:lvl w:ilvl="0" w:tplc="041B000F">
      <w:start w:val="1"/>
      <w:numFmt w:val="decimal"/>
      <w:lvlText w:val="%1."/>
      <w:lvlJc w:val="left"/>
      <w:pPr>
        <w:ind w:left="4075" w:hanging="360"/>
      </w:pPr>
    </w:lvl>
    <w:lvl w:ilvl="1" w:tplc="041B0019" w:tentative="1">
      <w:start w:val="1"/>
      <w:numFmt w:val="lowerLetter"/>
      <w:lvlText w:val="%2."/>
      <w:lvlJc w:val="left"/>
      <w:pPr>
        <w:ind w:left="4795" w:hanging="360"/>
      </w:pPr>
    </w:lvl>
    <w:lvl w:ilvl="2" w:tplc="041B001B" w:tentative="1">
      <w:start w:val="1"/>
      <w:numFmt w:val="lowerRoman"/>
      <w:lvlText w:val="%3."/>
      <w:lvlJc w:val="right"/>
      <w:pPr>
        <w:ind w:left="5515" w:hanging="180"/>
      </w:pPr>
    </w:lvl>
    <w:lvl w:ilvl="3" w:tplc="041B000F" w:tentative="1">
      <w:start w:val="1"/>
      <w:numFmt w:val="decimal"/>
      <w:lvlText w:val="%4."/>
      <w:lvlJc w:val="left"/>
      <w:pPr>
        <w:ind w:left="6235" w:hanging="360"/>
      </w:pPr>
    </w:lvl>
    <w:lvl w:ilvl="4" w:tplc="041B0019" w:tentative="1">
      <w:start w:val="1"/>
      <w:numFmt w:val="lowerLetter"/>
      <w:lvlText w:val="%5."/>
      <w:lvlJc w:val="left"/>
      <w:pPr>
        <w:ind w:left="6955" w:hanging="360"/>
      </w:pPr>
    </w:lvl>
    <w:lvl w:ilvl="5" w:tplc="041B001B" w:tentative="1">
      <w:start w:val="1"/>
      <w:numFmt w:val="lowerRoman"/>
      <w:lvlText w:val="%6."/>
      <w:lvlJc w:val="right"/>
      <w:pPr>
        <w:ind w:left="7675" w:hanging="180"/>
      </w:pPr>
    </w:lvl>
    <w:lvl w:ilvl="6" w:tplc="041B000F" w:tentative="1">
      <w:start w:val="1"/>
      <w:numFmt w:val="decimal"/>
      <w:lvlText w:val="%7."/>
      <w:lvlJc w:val="left"/>
      <w:pPr>
        <w:ind w:left="8395" w:hanging="360"/>
      </w:pPr>
    </w:lvl>
    <w:lvl w:ilvl="7" w:tplc="041B0019" w:tentative="1">
      <w:start w:val="1"/>
      <w:numFmt w:val="lowerLetter"/>
      <w:lvlText w:val="%8."/>
      <w:lvlJc w:val="left"/>
      <w:pPr>
        <w:ind w:left="9115" w:hanging="360"/>
      </w:pPr>
    </w:lvl>
    <w:lvl w:ilvl="8" w:tplc="041B001B" w:tentative="1">
      <w:start w:val="1"/>
      <w:numFmt w:val="lowerRoman"/>
      <w:lvlText w:val="%9."/>
      <w:lvlJc w:val="right"/>
      <w:pPr>
        <w:ind w:left="9835" w:hanging="180"/>
      </w:pPr>
    </w:lvl>
  </w:abstractNum>
  <w:abstractNum w:abstractNumId="2" w15:restartNumberingAfterBreak="0">
    <w:nsid w:val="0A5E65B7"/>
    <w:multiLevelType w:val="hybridMultilevel"/>
    <w:tmpl w:val="51488D32"/>
    <w:lvl w:ilvl="0" w:tplc="0F686C2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547A"/>
    <w:multiLevelType w:val="hybridMultilevel"/>
    <w:tmpl w:val="CD8607C2"/>
    <w:lvl w:ilvl="0" w:tplc="FDBA8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1DC4"/>
    <w:multiLevelType w:val="hybridMultilevel"/>
    <w:tmpl w:val="2140DAE8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9651D4E"/>
    <w:multiLevelType w:val="hybridMultilevel"/>
    <w:tmpl w:val="01B4C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0EBD"/>
    <w:multiLevelType w:val="hybridMultilevel"/>
    <w:tmpl w:val="CD8607C2"/>
    <w:lvl w:ilvl="0" w:tplc="FDBA83E8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63B606A5"/>
    <w:multiLevelType w:val="hybridMultilevel"/>
    <w:tmpl w:val="44C83D80"/>
    <w:lvl w:ilvl="0" w:tplc="7BDAC7CC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6608D0"/>
    <w:multiLevelType w:val="hybridMultilevel"/>
    <w:tmpl w:val="91CE1C72"/>
    <w:lvl w:ilvl="0" w:tplc="B5087C56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F29478D"/>
    <w:multiLevelType w:val="hybridMultilevel"/>
    <w:tmpl w:val="24789BA2"/>
    <w:lvl w:ilvl="0" w:tplc="776AB17E">
      <w:start w:val="1"/>
      <w:numFmt w:val="decimal"/>
      <w:lvlText w:val="%1."/>
      <w:lvlJc w:val="left"/>
      <w:pPr>
        <w:tabs>
          <w:tab w:val="num" w:pos="3381"/>
        </w:tabs>
        <w:ind w:left="3381" w:hanging="465"/>
      </w:pPr>
      <w:rPr>
        <w:rFonts w:hint="default"/>
        <w:b w:val="0"/>
        <w:bCs w:val="0"/>
        <w:color w:val="auto"/>
      </w:rPr>
    </w:lvl>
    <w:lvl w:ilvl="1" w:tplc="D77C435C">
      <w:start w:val="1"/>
      <w:numFmt w:val="bullet"/>
      <w:lvlText w:val="-"/>
      <w:lvlJc w:val="left"/>
      <w:pPr>
        <w:tabs>
          <w:tab w:val="num" w:pos="3996"/>
        </w:tabs>
        <w:ind w:left="3996" w:hanging="360"/>
      </w:pPr>
      <w:rPr>
        <w:rFonts w:ascii="Arial" w:eastAsia="Times New Roman" w:hAnsi="Arial" w:hint="default"/>
        <w:color w:val="auto"/>
      </w:rPr>
    </w:lvl>
    <w:lvl w:ilvl="2" w:tplc="A4561B6A">
      <w:start w:val="1"/>
      <w:numFmt w:val="lowerLetter"/>
      <w:lvlText w:val="%3)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03ACA"/>
    <w:rsid w:val="0002482B"/>
    <w:rsid w:val="00025D68"/>
    <w:rsid w:val="00027358"/>
    <w:rsid w:val="00030171"/>
    <w:rsid w:val="00030593"/>
    <w:rsid w:val="00036253"/>
    <w:rsid w:val="00046076"/>
    <w:rsid w:val="00062BD6"/>
    <w:rsid w:val="00070F34"/>
    <w:rsid w:val="000735AA"/>
    <w:rsid w:val="00077111"/>
    <w:rsid w:val="000804A9"/>
    <w:rsid w:val="00087153"/>
    <w:rsid w:val="00092069"/>
    <w:rsid w:val="000C073C"/>
    <w:rsid w:val="000C1491"/>
    <w:rsid w:val="000D3312"/>
    <w:rsid w:val="000E2CFE"/>
    <w:rsid w:val="000E5CB7"/>
    <w:rsid w:val="000F08A4"/>
    <w:rsid w:val="001001E6"/>
    <w:rsid w:val="00103C51"/>
    <w:rsid w:val="00115018"/>
    <w:rsid w:val="00123F02"/>
    <w:rsid w:val="001246AA"/>
    <w:rsid w:val="00147918"/>
    <w:rsid w:val="00152D04"/>
    <w:rsid w:val="00166936"/>
    <w:rsid w:val="001675AA"/>
    <w:rsid w:val="001678DE"/>
    <w:rsid w:val="00170490"/>
    <w:rsid w:val="001720A5"/>
    <w:rsid w:val="00186103"/>
    <w:rsid w:val="0019381D"/>
    <w:rsid w:val="00196686"/>
    <w:rsid w:val="001C0BAC"/>
    <w:rsid w:val="001C5131"/>
    <w:rsid w:val="001E7838"/>
    <w:rsid w:val="00203233"/>
    <w:rsid w:val="002049B9"/>
    <w:rsid w:val="0023647A"/>
    <w:rsid w:val="002438CF"/>
    <w:rsid w:val="002512D3"/>
    <w:rsid w:val="00252D3C"/>
    <w:rsid w:val="00257FEA"/>
    <w:rsid w:val="00262C57"/>
    <w:rsid w:val="002731A2"/>
    <w:rsid w:val="00284B1C"/>
    <w:rsid w:val="00292A34"/>
    <w:rsid w:val="002B3B47"/>
    <w:rsid w:val="002B46D3"/>
    <w:rsid w:val="002C11EB"/>
    <w:rsid w:val="002C383F"/>
    <w:rsid w:val="002D74FB"/>
    <w:rsid w:val="002E342C"/>
    <w:rsid w:val="00313D7E"/>
    <w:rsid w:val="003166E3"/>
    <w:rsid w:val="003240CA"/>
    <w:rsid w:val="00325D7A"/>
    <w:rsid w:val="0034456C"/>
    <w:rsid w:val="00345895"/>
    <w:rsid w:val="00350E75"/>
    <w:rsid w:val="003619D2"/>
    <w:rsid w:val="00375D5A"/>
    <w:rsid w:val="00385C76"/>
    <w:rsid w:val="003A1078"/>
    <w:rsid w:val="003B2A13"/>
    <w:rsid w:val="003C551D"/>
    <w:rsid w:val="003D2A96"/>
    <w:rsid w:val="00412F2A"/>
    <w:rsid w:val="00483638"/>
    <w:rsid w:val="004A533E"/>
    <w:rsid w:val="004B3E4C"/>
    <w:rsid w:val="004B5929"/>
    <w:rsid w:val="004F65E5"/>
    <w:rsid w:val="00516BCA"/>
    <w:rsid w:val="005267EF"/>
    <w:rsid w:val="00533D22"/>
    <w:rsid w:val="00536BBB"/>
    <w:rsid w:val="00552BE3"/>
    <w:rsid w:val="00595C02"/>
    <w:rsid w:val="005A3ED0"/>
    <w:rsid w:val="005B5797"/>
    <w:rsid w:val="005B60AB"/>
    <w:rsid w:val="005C443E"/>
    <w:rsid w:val="005C680E"/>
    <w:rsid w:val="005D0DE6"/>
    <w:rsid w:val="005D16F7"/>
    <w:rsid w:val="005E0DB6"/>
    <w:rsid w:val="005E6A8A"/>
    <w:rsid w:val="005F1855"/>
    <w:rsid w:val="006043F4"/>
    <w:rsid w:val="00640CA4"/>
    <w:rsid w:val="00651738"/>
    <w:rsid w:val="00682EC4"/>
    <w:rsid w:val="00690E61"/>
    <w:rsid w:val="006929E7"/>
    <w:rsid w:val="00692A4F"/>
    <w:rsid w:val="006C25CA"/>
    <w:rsid w:val="006C4137"/>
    <w:rsid w:val="006D61F5"/>
    <w:rsid w:val="006F142B"/>
    <w:rsid w:val="006F466F"/>
    <w:rsid w:val="00703DFB"/>
    <w:rsid w:val="00706BC8"/>
    <w:rsid w:val="00726CE9"/>
    <w:rsid w:val="00731717"/>
    <w:rsid w:val="007319E1"/>
    <w:rsid w:val="00733D76"/>
    <w:rsid w:val="00736FEA"/>
    <w:rsid w:val="007410E7"/>
    <w:rsid w:val="0074572A"/>
    <w:rsid w:val="007729AA"/>
    <w:rsid w:val="0078511F"/>
    <w:rsid w:val="00786012"/>
    <w:rsid w:val="00790E1F"/>
    <w:rsid w:val="00792A33"/>
    <w:rsid w:val="007A3C72"/>
    <w:rsid w:val="007A3C7B"/>
    <w:rsid w:val="007A7FE4"/>
    <w:rsid w:val="007B41C3"/>
    <w:rsid w:val="007C5EDC"/>
    <w:rsid w:val="007C714B"/>
    <w:rsid w:val="007D3EE5"/>
    <w:rsid w:val="007E02A0"/>
    <w:rsid w:val="007F6586"/>
    <w:rsid w:val="007F6ABB"/>
    <w:rsid w:val="00802CD2"/>
    <w:rsid w:val="00823387"/>
    <w:rsid w:val="00824529"/>
    <w:rsid w:val="008318F5"/>
    <w:rsid w:val="0083262A"/>
    <w:rsid w:val="00847B00"/>
    <w:rsid w:val="0085342F"/>
    <w:rsid w:val="00864368"/>
    <w:rsid w:val="00864F42"/>
    <w:rsid w:val="008A2E39"/>
    <w:rsid w:val="008C1197"/>
    <w:rsid w:val="008C1E3F"/>
    <w:rsid w:val="008D5A89"/>
    <w:rsid w:val="008E4B25"/>
    <w:rsid w:val="008E5026"/>
    <w:rsid w:val="008F136D"/>
    <w:rsid w:val="009361BB"/>
    <w:rsid w:val="00937C71"/>
    <w:rsid w:val="00954FCE"/>
    <w:rsid w:val="00961E83"/>
    <w:rsid w:val="00971FF5"/>
    <w:rsid w:val="00984D4A"/>
    <w:rsid w:val="009A1760"/>
    <w:rsid w:val="009A3D28"/>
    <w:rsid w:val="009A5371"/>
    <w:rsid w:val="009B7EDB"/>
    <w:rsid w:val="009E0687"/>
    <w:rsid w:val="009F26C9"/>
    <w:rsid w:val="009F647C"/>
    <w:rsid w:val="00A044F0"/>
    <w:rsid w:val="00A119E4"/>
    <w:rsid w:val="00A136FA"/>
    <w:rsid w:val="00A21D27"/>
    <w:rsid w:val="00A269FA"/>
    <w:rsid w:val="00A40DDE"/>
    <w:rsid w:val="00A474DE"/>
    <w:rsid w:val="00A573BE"/>
    <w:rsid w:val="00A64F02"/>
    <w:rsid w:val="00A66625"/>
    <w:rsid w:val="00A713AF"/>
    <w:rsid w:val="00A71B48"/>
    <w:rsid w:val="00A95C58"/>
    <w:rsid w:val="00AA319A"/>
    <w:rsid w:val="00AD306A"/>
    <w:rsid w:val="00B42CF1"/>
    <w:rsid w:val="00B5172E"/>
    <w:rsid w:val="00B65430"/>
    <w:rsid w:val="00B76BC5"/>
    <w:rsid w:val="00B83D2D"/>
    <w:rsid w:val="00B91317"/>
    <w:rsid w:val="00B9141D"/>
    <w:rsid w:val="00B91597"/>
    <w:rsid w:val="00B91A95"/>
    <w:rsid w:val="00BC540C"/>
    <w:rsid w:val="00BD2988"/>
    <w:rsid w:val="00BD7076"/>
    <w:rsid w:val="00BF3B29"/>
    <w:rsid w:val="00BF3EA1"/>
    <w:rsid w:val="00C144E2"/>
    <w:rsid w:val="00C17E49"/>
    <w:rsid w:val="00C21704"/>
    <w:rsid w:val="00C236CC"/>
    <w:rsid w:val="00C319F1"/>
    <w:rsid w:val="00C35A72"/>
    <w:rsid w:val="00C5400F"/>
    <w:rsid w:val="00C616C1"/>
    <w:rsid w:val="00C63926"/>
    <w:rsid w:val="00C657F7"/>
    <w:rsid w:val="00C836F6"/>
    <w:rsid w:val="00C85B80"/>
    <w:rsid w:val="00C87CAD"/>
    <w:rsid w:val="00C912A6"/>
    <w:rsid w:val="00CA70F3"/>
    <w:rsid w:val="00CC05B2"/>
    <w:rsid w:val="00CC365D"/>
    <w:rsid w:val="00CD14F6"/>
    <w:rsid w:val="00CD28E2"/>
    <w:rsid w:val="00CD2C2F"/>
    <w:rsid w:val="00CF1252"/>
    <w:rsid w:val="00D3311A"/>
    <w:rsid w:val="00D4399A"/>
    <w:rsid w:val="00D43F80"/>
    <w:rsid w:val="00D84F53"/>
    <w:rsid w:val="00D96F35"/>
    <w:rsid w:val="00DB0756"/>
    <w:rsid w:val="00DC06B0"/>
    <w:rsid w:val="00DC268B"/>
    <w:rsid w:val="00DD082B"/>
    <w:rsid w:val="00DD37BA"/>
    <w:rsid w:val="00DE71C1"/>
    <w:rsid w:val="00E03D60"/>
    <w:rsid w:val="00E5763D"/>
    <w:rsid w:val="00E83038"/>
    <w:rsid w:val="00E83A04"/>
    <w:rsid w:val="00E94671"/>
    <w:rsid w:val="00EB35D8"/>
    <w:rsid w:val="00EB4DA9"/>
    <w:rsid w:val="00EB4DC7"/>
    <w:rsid w:val="00EC3DC8"/>
    <w:rsid w:val="00ED0E23"/>
    <w:rsid w:val="00EF334B"/>
    <w:rsid w:val="00EF45E0"/>
    <w:rsid w:val="00EF582E"/>
    <w:rsid w:val="00F100F7"/>
    <w:rsid w:val="00F21A71"/>
    <w:rsid w:val="00F24C98"/>
    <w:rsid w:val="00F26970"/>
    <w:rsid w:val="00F27C17"/>
    <w:rsid w:val="00F3464D"/>
    <w:rsid w:val="00F5047F"/>
    <w:rsid w:val="00F7474A"/>
    <w:rsid w:val="00F774D0"/>
    <w:rsid w:val="00F811F9"/>
    <w:rsid w:val="00FA41DE"/>
    <w:rsid w:val="00FB32F7"/>
    <w:rsid w:val="00FB3D03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EB8AD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Odsekzoznamu">
    <w:name w:val="List Paragraph"/>
    <w:basedOn w:val="Normlny"/>
    <w:uiPriority w:val="34"/>
    <w:qFormat/>
    <w:rsid w:val="004F65E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5C680E"/>
    <w:rPr>
      <w:color w:val="605E5C"/>
      <w:shd w:val="clear" w:color="auto" w:fill="E1DFDD"/>
    </w:rPr>
  </w:style>
  <w:style w:type="character" w:customStyle="1" w:styleId="PtaChar">
    <w:name w:val="Päta Char"/>
    <w:basedOn w:val="Predvolenpsmoodseku"/>
    <w:link w:val="Pta"/>
    <w:uiPriority w:val="99"/>
    <w:rsid w:val="00F3464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j.tuke.sk/informac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9F2A-515A-4534-93A5-A549FEB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99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Božena Dopiráková</cp:lastModifiedBy>
  <cp:revision>14</cp:revision>
  <cp:lastPrinted>2021-05-28T07:45:00Z</cp:lastPrinted>
  <dcterms:created xsi:type="dcterms:W3CDTF">2021-05-27T11:39:00Z</dcterms:created>
  <dcterms:modified xsi:type="dcterms:W3CDTF">2021-05-28T07:46:00Z</dcterms:modified>
</cp:coreProperties>
</file>