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E93F65" w:rsidRPr="00803FAA" w14:paraId="051AE7CB" w14:textId="77777777" w:rsidTr="00B13C61">
        <w:trPr>
          <w:trHeight w:val="283"/>
        </w:trPr>
        <w:tc>
          <w:tcPr>
            <w:tcW w:w="8476" w:type="dxa"/>
            <w:gridSpan w:val="4"/>
            <w:shd w:val="clear" w:color="auto" w:fill="A6A6A6" w:themeFill="background1" w:themeFillShade="A6"/>
          </w:tcPr>
          <w:p w14:paraId="7EC92199" w14:textId="77777777" w:rsidR="00E93F65" w:rsidRPr="00803FAA" w:rsidRDefault="00E93F65" w:rsidP="00E93F65">
            <w:pPr>
              <w:jc w:val="center"/>
              <w:rPr>
                <w:rFonts w:ascii="Calibri" w:hAnsi="Calibri"/>
                <w:b/>
                <w:sz w:val="32"/>
                <w:szCs w:val="32"/>
              </w:rPr>
            </w:pPr>
            <w:r w:rsidRPr="00803FAA">
              <w:rPr>
                <w:rFonts w:ascii="Calibri" w:hAnsi="Calibri"/>
                <w:b/>
                <w:sz w:val="32"/>
                <w:szCs w:val="32"/>
              </w:rPr>
              <w:t>General Information</w:t>
            </w:r>
          </w:p>
        </w:tc>
      </w:tr>
      <w:tr w:rsidR="00E93F65" w:rsidRPr="00803FAA" w14:paraId="76FCE0DC" w14:textId="77777777" w:rsidTr="00B13C61">
        <w:trPr>
          <w:trHeight w:val="501"/>
        </w:trPr>
        <w:tc>
          <w:tcPr>
            <w:tcW w:w="2118" w:type="dxa"/>
            <w:vMerge w:val="restart"/>
          </w:tcPr>
          <w:p w14:paraId="743AF7F0" w14:textId="77777777" w:rsidR="00E93F65" w:rsidRPr="00803FAA" w:rsidRDefault="00E93F65" w:rsidP="00E93F65">
            <w:pPr>
              <w:rPr>
                <w:rFonts w:ascii="Calibri" w:hAnsi="Calibri"/>
                <w:b/>
              </w:rPr>
            </w:pPr>
            <w:r w:rsidRPr="00803FAA">
              <w:rPr>
                <w:rFonts w:ascii="Calibri" w:hAnsi="Calibri"/>
                <w:b/>
              </w:rPr>
              <w:t>Course name</w:t>
            </w:r>
          </w:p>
        </w:tc>
        <w:tc>
          <w:tcPr>
            <w:tcW w:w="2980" w:type="dxa"/>
            <w:vMerge w:val="restart"/>
          </w:tcPr>
          <w:p w14:paraId="15469DF0" w14:textId="77777777" w:rsidR="00E93F65" w:rsidRPr="00FB5381" w:rsidRDefault="00E93F65" w:rsidP="00E93F65">
            <w:pPr>
              <w:widowControl w:val="0"/>
              <w:autoSpaceDE w:val="0"/>
              <w:autoSpaceDN w:val="0"/>
              <w:adjustRightInd w:val="0"/>
              <w:spacing w:after="240"/>
              <w:rPr>
                <w:rFonts w:ascii="Calibri" w:hAnsi="Calibri" w:cs="Times"/>
                <w:lang w:val="en-US"/>
              </w:rPr>
            </w:pPr>
            <w:bookmarkStart w:id="0" w:name="_GoBack"/>
            <w:r w:rsidRPr="00FB5381">
              <w:rPr>
                <w:rFonts w:ascii="Calibri" w:hAnsi="Calibri" w:cs="Times"/>
                <w:lang w:val="en-US"/>
              </w:rPr>
              <w:t>B</w:t>
            </w:r>
            <w:r>
              <w:rPr>
                <w:rFonts w:ascii="Calibri" w:hAnsi="Calibri" w:cs="Times"/>
                <w:lang w:val="en-US"/>
              </w:rPr>
              <w:t>A Thesis Seminar</w:t>
            </w:r>
            <w:r w:rsidRPr="00FB5381">
              <w:rPr>
                <w:rFonts w:ascii="Calibri" w:hAnsi="Calibri" w:cs="Times"/>
                <w:lang w:val="en-US"/>
              </w:rPr>
              <w:t xml:space="preserve"> </w:t>
            </w:r>
            <w:r>
              <w:rPr>
                <w:rFonts w:ascii="Calibri" w:hAnsi="Calibri" w:cs="Times"/>
                <w:lang w:val="en-US"/>
              </w:rPr>
              <w:t>1</w:t>
            </w:r>
          </w:p>
          <w:bookmarkEnd w:id="0"/>
          <w:p w14:paraId="5125BB74" w14:textId="77777777" w:rsidR="00E93F65" w:rsidRPr="00FB5381" w:rsidRDefault="00E93F65" w:rsidP="00E93F65">
            <w:pPr>
              <w:widowControl w:val="0"/>
              <w:autoSpaceDE w:val="0"/>
              <w:autoSpaceDN w:val="0"/>
              <w:adjustRightInd w:val="0"/>
              <w:spacing w:after="240"/>
              <w:rPr>
                <w:rFonts w:ascii="Calibri" w:hAnsi="Calibri" w:cs="Times"/>
                <w:lang w:val="en-US"/>
              </w:rPr>
            </w:pPr>
          </w:p>
          <w:p w14:paraId="2F9544FB" w14:textId="77777777" w:rsidR="00E93F65" w:rsidRPr="00FB5381" w:rsidRDefault="00E93F65" w:rsidP="00E93F65">
            <w:pPr>
              <w:rPr>
                <w:rFonts w:ascii="Calibri" w:hAnsi="Calibri"/>
                <w:b/>
              </w:rPr>
            </w:pPr>
          </w:p>
        </w:tc>
        <w:tc>
          <w:tcPr>
            <w:tcW w:w="1257" w:type="dxa"/>
          </w:tcPr>
          <w:p w14:paraId="0C8423FC" w14:textId="77777777" w:rsidR="00E93F65" w:rsidRPr="00803FAA" w:rsidRDefault="00E93F65" w:rsidP="00E93F65">
            <w:pPr>
              <w:rPr>
                <w:rFonts w:ascii="Calibri" w:hAnsi="Calibri"/>
                <w:b/>
              </w:rPr>
            </w:pPr>
            <w:r w:rsidRPr="00803FAA">
              <w:rPr>
                <w:rFonts w:ascii="Calibri" w:hAnsi="Calibri"/>
                <w:b/>
              </w:rPr>
              <w:t>ECTS Credits</w:t>
            </w:r>
          </w:p>
        </w:tc>
        <w:tc>
          <w:tcPr>
            <w:tcW w:w="2121" w:type="dxa"/>
          </w:tcPr>
          <w:p w14:paraId="44652302" w14:textId="77777777" w:rsidR="00E93F65" w:rsidRPr="00803FAA" w:rsidRDefault="00E93F65" w:rsidP="00E93F65">
            <w:pPr>
              <w:rPr>
                <w:rFonts w:ascii="Calibri" w:hAnsi="Calibri"/>
                <w:b/>
              </w:rPr>
            </w:pPr>
            <w:r>
              <w:rPr>
                <w:rFonts w:ascii="Calibri" w:hAnsi="Calibri"/>
                <w:b/>
              </w:rPr>
              <w:t>4</w:t>
            </w:r>
          </w:p>
        </w:tc>
      </w:tr>
      <w:tr w:rsidR="00E93F65" w:rsidRPr="00803FAA" w14:paraId="19E5B089" w14:textId="77777777" w:rsidTr="00B13C61">
        <w:trPr>
          <w:trHeight w:val="501"/>
        </w:trPr>
        <w:tc>
          <w:tcPr>
            <w:tcW w:w="2118" w:type="dxa"/>
            <w:vMerge/>
          </w:tcPr>
          <w:p w14:paraId="5E4B4FA8" w14:textId="77777777" w:rsidR="00E93F65" w:rsidRPr="00803FAA" w:rsidRDefault="00E93F65" w:rsidP="00E93F65">
            <w:pPr>
              <w:rPr>
                <w:rFonts w:ascii="Calibri" w:hAnsi="Calibri"/>
                <w:b/>
              </w:rPr>
            </w:pPr>
          </w:p>
        </w:tc>
        <w:tc>
          <w:tcPr>
            <w:tcW w:w="2980" w:type="dxa"/>
            <w:vMerge/>
          </w:tcPr>
          <w:p w14:paraId="0A3BC410" w14:textId="77777777" w:rsidR="00E93F65" w:rsidRPr="00803FAA" w:rsidRDefault="00E93F65" w:rsidP="00E93F65">
            <w:pPr>
              <w:rPr>
                <w:rFonts w:ascii="Calibri" w:hAnsi="Calibri"/>
                <w:b/>
              </w:rPr>
            </w:pPr>
          </w:p>
        </w:tc>
        <w:tc>
          <w:tcPr>
            <w:tcW w:w="1257" w:type="dxa"/>
          </w:tcPr>
          <w:p w14:paraId="31DD6019" w14:textId="77777777" w:rsidR="00E93F65" w:rsidRPr="00803FAA" w:rsidRDefault="00E93F65" w:rsidP="00E93F65">
            <w:pPr>
              <w:rPr>
                <w:rFonts w:ascii="Calibri" w:hAnsi="Calibri"/>
                <w:b/>
              </w:rPr>
            </w:pPr>
            <w:r w:rsidRPr="00803FAA">
              <w:rPr>
                <w:rFonts w:ascii="Calibri" w:hAnsi="Calibri"/>
                <w:b/>
              </w:rPr>
              <w:t>Semester</w:t>
            </w:r>
          </w:p>
        </w:tc>
        <w:tc>
          <w:tcPr>
            <w:tcW w:w="2121" w:type="dxa"/>
          </w:tcPr>
          <w:p w14:paraId="14BC6119" w14:textId="77777777" w:rsidR="00E93F65" w:rsidRPr="00803FAA" w:rsidRDefault="00E93F65" w:rsidP="00E93F65">
            <w:pPr>
              <w:rPr>
                <w:rFonts w:ascii="Calibri" w:hAnsi="Calibri"/>
                <w:b/>
              </w:rPr>
            </w:pPr>
            <w:r>
              <w:rPr>
                <w:rFonts w:ascii="Calibri" w:hAnsi="Calibri"/>
                <w:b/>
              </w:rPr>
              <w:t>summer</w:t>
            </w:r>
          </w:p>
        </w:tc>
      </w:tr>
      <w:tr w:rsidR="00E93F65" w:rsidRPr="00803FAA" w14:paraId="1E0C57BB" w14:textId="77777777" w:rsidTr="00B13C61">
        <w:trPr>
          <w:trHeight w:val="231"/>
        </w:trPr>
        <w:tc>
          <w:tcPr>
            <w:tcW w:w="8476" w:type="dxa"/>
            <w:gridSpan w:val="4"/>
          </w:tcPr>
          <w:p w14:paraId="1BB230F1" w14:textId="77777777" w:rsidR="00E93F65" w:rsidRPr="00803FAA" w:rsidRDefault="00E93F65" w:rsidP="00E93F65">
            <w:pPr>
              <w:rPr>
                <w:rFonts w:ascii="Calibri" w:hAnsi="Calibri"/>
              </w:rPr>
            </w:pPr>
          </w:p>
        </w:tc>
      </w:tr>
      <w:tr w:rsidR="00E93F65" w:rsidRPr="00803FAA" w14:paraId="26061B3E" w14:textId="77777777" w:rsidTr="00B13C61">
        <w:trPr>
          <w:trHeight w:val="390"/>
        </w:trPr>
        <w:tc>
          <w:tcPr>
            <w:tcW w:w="8476" w:type="dxa"/>
            <w:gridSpan w:val="4"/>
            <w:shd w:val="clear" w:color="auto" w:fill="A6A6A6" w:themeFill="background1" w:themeFillShade="A6"/>
          </w:tcPr>
          <w:p w14:paraId="5A8E7407" w14:textId="77777777" w:rsidR="00E93F65" w:rsidRPr="00803FAA" w:rsidRDefault="00E93F65" w:rsidP="00E93F65">
            <w:pPr>
              <w:jc w:val="center"/>
              <w:rPr>
                <w:rFonts w:ascii="Calibri" w:hAnsi="Calibri"/>
                <w:b/>
                <w:sz w:val="32"/>
                <w:szCs w:val="32"/>
              </w:rPr>
            </w:pPr>
            <w:r w:rsidRPr="00803FAA">
              <w:rPr>
                <w:rFonts w:ascii="Calibri" w:hAnsi="Calibri"/>
                <w:b/>
                <w:sz w:val="32"/>
                <w:szCs w:val="32"/>
              </w:rPr>
              <w:t>Aims</w:t>
            </w:r>
          </w:p>
        </w:tc>
      </w:tr>
      <w:tr w:rsidR="00E93F65" w:rsidRPr="00803FAA" w14:paraId="59407D23" w14:textId="77777777" w:rsidTr="00B13C61">
        <w:trPr>
          <w:trHeight w:val="1005"/>
        </w:trPr>
        <w:tc>
          <w:tcPr>
            <w:tcW w:w="8476" w:type="dxa"/>
            <w:gridSpan w:val="4"/>
          </w:tcPr>
          <w:p w14:paraId="534FE62D" w14:textId="77777777" w:rsidR="00E93F65" w:rsidRPr="000D625A" w:rsidRDefault="00E93F65" w:rsidP="00E93F65">
            <w:pPr>
              <w:tabs>
                <w:tab w:val="left" w:pos="6390"/>
              </w:tabs>
              <w:rPr>
                <w:rFonts w:ascii="Calibri" w:hAnsi="Calibri" w:cs="Calibri"/>
                <w:lang w:val="en-US"/>
              </w:rPr>
            </w:pPr>
            <w:r w:rsidRPr="000D625A">
              <w:rPr>
                <w:rFonts w:ascii="Calibri" w:hAnsi="Calibri" w:cs="Calibri"/>
                <w:lang w:val="en-US"/>
              </w:rPr>
              <w:t xml:space="preserve">The goal of the course is to teach students basic rules of scientific research, primary/secondary sources analysis, drawing conclusions. They are supposed to learn how to structure the thesis, and how to use various methods and approaches in the progress of their research. </w:t>
            </w:r>
          </w:p>
          <w:p w14:paraId="3B3E1F38" w14:textId="77777777" w:rsidR="00E93F65" w:rsidRPr="00803FAA" w:rsidRDefault="00E93F65" w:rsidP="00E93F65">
            <w:pPr>
              <w:tabs>
                <w:tab w:val="left" w:pos="6390"/>
              </w:tabs>
              <w:rPr>
                <w:rFonts w:ascii="Calibri" w:hAnsi="Calibri"/>
              </w:rPr>
            </w:pPr>
          </w:p>
        </w:tc>
      </w:tr>
      <w:tr w:rsidR="00E93F65" w:rsidRPr="00803FAA" w14:paraId="131057AF" w14:textId="77777777" w:rsidTr="00B13C61">
        <w:trPr>
          <w:trHeight w:val="278"/>
        </w:trPr>
        <w:tc>
          <w:tcPr>
            <w:tcW w:w="8476" w:type="dxa"/>
            <w:gridSpan w:val="4"/>
            <w:shd w:val="clear" w:color="auto" w:fill="A6A6A6" w:themeFill="background1" w:themeFillShade="A6"/>
          </w:tcPr>
          <w:p w14:paraId="1A0D80BB" w14:textId="77777777" w:rsidR="00E93F65" w:rsidRPr="00803FAA" w:rsidRDefault="00E93F65" w:rsidP="00E93F65">
            <w:pPr>
              <w:jc w:val="center"/>
              <w:rPr>
                <w:rFonts w:ascii="Calibri" w:hAnsi="Calibri"/>
                <w:b/>
                <w:sz w:val="32"/>
                <w:szCs w:val="32"/>
              </w:rPr>
            </w:pPr>
            <w:r w:rsidRPr="00803FAA">
              <w:rPr>
                <w:rFonts w:ascii="Calibri" w:hAnsi="Calibri"/>
                <w:b/>
                <w:sz w:val="32"/>
                <w:szCs w:val="32"/>
              </w:rPr>
              <w:t>Contents</w:t>
            </w:r>
          </w:p>
        </w:tc>
      </w:tr>
      <w:tr w:rsidR="00E93F65" w:rsidRPr="00803FAA" w14:paraId="6376FAF2" w14:textId="77777777" w:rsidTr="00B13C61">
        <w:trPr>
          <w:trHeight w:val="90"/>
        </w:trPr>
        <w:tc>
          <w:tcPr>
            <w:tcW w:w="8476" w:type="dxa"/>
            <w:gridSpan w:val="4"/>
          </w:tcPr>
          <w:p w14:paraId="75008E91" w14:textId="77777777" w:rsidR="00E93F65" w:rsidRDefault="00E93F65" w:rsidP="00E93F65">
            <w:pPr>
              <w:pStyle w:val="NoSpacing"/>
              <w:rPr>
                <w:lang w:val="en-US"/>
              </w:rPr>
            </w:pPr>
            <w:r w:rsidRPr="000D625A">
              <w:rPr>
                <w:lang w:val="en-US"/>
              </w:rPr>
              <w:t xml:space="preserve">PART: doc. Lívia Kőrtvelyessy - LINGUISTICS: List of topics: </w:t>
            </w:r>
          </w:p>
          <w:p w14:paraId="316A4125" w14:textId="77777777" w:rsidR="00E93F65" w:rsidRDefault="00E93F65" w:rsidP="00E93F65">
            <w:pPr>
              <w:pStyle w:val="NoSpacing"/>
              <w:rPr>
                <w:lang w:val="en-US"/>
              </w:rPr>
            </w:pPr>
            <w:r w:rsidRPr="000D625A">
              <w:rPr>
                <w:lang w:val="en-US"/>
              </w:rPr>
              <w:t xml:space="preserve">1. Introduction to the course. Home assignments. Reading and website materials. Syllabus. Evaluation. </w:t>
            </w:r>
          </w:p>
          <w:p w14:paraId="5451F4A4" w14:textId="77777777" w:rsidR="00E93F65" w:rsidRDefault="00E93F65" w:rsidP="00E93F65">
            <w:pPr>
              <w:pStyle w:val="NoSpacing"/>
              <w:rPr>
                <w:lang w:val="en-US"/>
              </w:rPr>
            </w:pPr>
            <w:r w:rsidRPr="000D625A">
              <w:rPr>
                <w:lang w:val="en-US"/>
              </w:rPr>
              <w:t xml:space="preserve">2. Diploma thesis – principles and methods, primary and secondary sources, collection and selection of materials for analysis. </w:t>
            </w:r>
          </w:p>
          <w:p w14:paraId="67232D5D" w14:textId="77777777" w:rsidR="00E93F65" w:rsidRDefault="00E93F65" w:rsidP="00E93F65">
            <w:pPr>
              <w:pStyle w:val="NoSpacing"/>
              <w:rPr>
                <w:lang w:val="en-US"/>
              </w:rPr>
            </w:pPr>
            <w:r w:rsidRPr="000D625A">
              <w:rPr>
                <w:lang w:val="en-US"/>
              </w:rPr>
              <w:t xml:space="preserve">3. Libraries. Use of sources, databases, online sources – in the University Library. </w:t>
            </w:r>
          </w:p>
          <w:p w14:paraId="4B90374E" w14:textId="77777777" w:rsidR="00E93F65" w:rsidRDefault="00E93F65" w:rsidP="00E93F65">
            <w:pPr>
              <w:pStyle w:val="NoSpacing"/>
              <w:rPr>
                <w:lang w:val="en-US"/>
              </w:rPr>
            </w:pPr>
            <w:r w:rsidRPr="000D625A">
              <w:rPr>
                <w:lang w:val="en-US"/>
              </w:rPr>
              <w:t xml:space="preserve">4. Research principles and rules. Plagiarism. </w:t>
            </w:r>
          </w:p>
          <w:p w14:paraId="76A6821A" w14:textId="77777777" w:rsidR="00E93F65" w:rsidRDefault="00E93F65" w:rsidP="00E93F65">
            <w:pPr>
              <w:pStyle w:val="NoSpacing"/>
              <w:rPr>
                <w:lang w:val="en-US"/>
              </w:rPr>
            </w:pPr>
            <w:r w:rsidRPr="000D625A">
              <w:rPr>
                <w:lang w:val="en-US"/>
              </w:rPr>
              <w:t xml:space="preserve">5. Regulations and rules for BA thesis at Safarik University and Department of British and American Studies. Structure of BA thesis, formal requirements. </w:t>
            </w:r>
          </w:p>
          <w:p w14:paraId="6CDA0652" w14:textId="77777777" w:rsidR="00E93F65" w:rsidRDefault="00E93F65" w:rsidP="00E93F65">
            <w:pPr>
              <w:pStyle w:val="NoSpacing"/>
              <w:rPr>
                <w:lang w:val="en-US"/>
              </w:rPr>
            </w:pPr>
            <w:r w:rsidRPr="000D625A">
              <w:rPr>
                <w:lang w:val="en-US"/>
              </w:rPr>
              <w:t xml:space="preserve">6. Formal requirements BA thesis at Safarik University and Department of British and American Studies. </w:t>
            </w:r>
          </w:p>
          <w:p w14:paraId="033160C5" w14:textId="77777777" w:rsidR="00E93F65" w:rsidRDefault="00E93F65" w:rsidP="00E93F65">
            <w:pPr>
              <w:pStyle w:val="NoSpacing"/>
              <w:rPr>
                <w:lang w:val="en-US"/>
              </w:rPr>
            </w:pPr>
            <w:r w:rsidRPr="000D625A">
              <w:rPr>
                <w:lang w:val="en-US"/>
              </w:rPr>
              <w:t xml:space="preserve">7. Formal requirements BA thesis at Safarik University and Department of British and American Studies. </w:t>
            </w:r>
          </w:p>
          <w:p w14:paraId="185A051D" w14:textId="77777777" w:rsidR="00E93F65" w:rsidRDefault="00E93F65" w:rsidP="00E93F65">
            <w:pPr>
              <w:pStyle w:val="NoSpacing"/>
              <w:rPr>
                <w:lang w:val="en-US"/>
              </w:rPr>
            </w:pPr>
            <w:r w:rsidRPr="000D625A">
              <w:rPr>
                <w:lang w:val="en-US"/>
              </w:rPr>
              <w:t xml:space="preserve">8. Group assignment </w:t>
            </w:r>
          </w:p>
          <w:p w14:paraId="5082EF12" w14:textId="77777777" w:rsidR="00E93F65" w:rsidRDefault="00E93F65" w:rsidP="00E93F65">
            <w:pPr>
              <w:pStyle w:val="NoSpacing"/>
              <w:rPr>
                <w:lang w:val="en-US"/>
              </w:rPr>
            </w:pPr>
            <w:r w:rsidRPr="000D625A">
              <w:rPr>
                <w:lang w:val="en-US"/>
              </w:rPr>
              <w:t xml:space="preserve">9. Presentations </w:t>
            </w:r>
          </w:p>
          <w:p w14:paraId="4A1A6599" w14:textId="77777777" w:rsidR="00E93F65" w:rsidRDefault="00E93F65" w:rsidP="00E93F65">
            <w:pPr>
              <w:pStyle w:val="NoSpacing"/>
              <w:rPr>
                <w:lang w:val="en-US"/>
              </w:rPr>
            </w:pPr>
          </w:p>
          <w:p w14:paraId="71B8732C" w14:textId="77777777" w:rsidR="00E93F65" w:rsidRDefault="00E93F65" w:rsidP="00E93F65">
            <w:pPr>
              <w:pStyle w:val="NoSpacing"/>
              <w:rPr>
                <w:lang w:val="en-US"/>
              </w:rPr>
            </w:pPr>
            <w:r w:rsidRPr="000D625A">
              <w:rPr>
                <w:lang w:val="en-US"/>
              </w:rPr>
              <w:t xml:space="preserve">PART: Dr. Šnircová - LITERATURE AND STUDIES: Course content: </w:t>
            </w:r>
          </w:p>
          <w:p w14:paraId="4C2761F5" w14:textId="77777777" w:rsidR="00E93F65" w:rsidRDefault="00E93F65" w:rsidP="00E93F65">
            <w:pPr>
              <w:pStyle w:val="NoSpacing"/>
              <w:rPr>
                <w:lang w:val="en-US"/>
              </w:rPr>
            </w:pPr>
            <w:r w:rsidRPr="000D625A">
              <w:rPr>
                <w:lang w:val="en-US"/>
              </w:rPr>
              <w:t xml:space="preserve">Week 1: Introduction to the course. Home assignments. </w:t>
            </w:r>
          </w:p>
          <w:p w14:paraId="1DE5E154" w14:textId="77777777" w:rsidR="00E93F65" w:rsidRDefault="00E93F65" w:rsidP="00E93F65">
            <w:pPr>
              <w:pStyle w:val="NoSpacing"/>
              <w:rPr>
                <w:lang w:val="en-US"/>
              </w:rPr>
            </w:pPr>
            <w:r w:rsidRPr="000D625A">
              <w:rPr>
                <w:lang w:val="en-US"/>
              </w:rPr>
              <w:t xml:space="preserve">Week 2: Individual presentations (source U. Eco, Jak napsat diplomovou práci): A: sections I.1, I.3, B: sections II.1, II.2, C: sections II.3, II4 Seminar discussion: How to read an academic article I (use materials provided on ffweb, Katedra anglistiky a amerikanistiky/Snircova/ Seminár k záverečnej práci and Hacker, pp. 346-357) </w:t>
            </w:r>
          </w:p>
          <w:p w14:paraId="17020785" w14:textId="77777777" w:rsidR="00E93F65" w:rsidRDefault="00E93F65" w:rsidP="00E93F65">
            <w:pPr>
              <w:pStyle w:val="NoSpacing"/>
              <w:rPr>
                <w:lang w:val="en-US"/>
              </w:rPr>
            </w:pPr>
            <w:r w:rsidRPr="000D625A">
              <w:rPr>
                <w:lang w:val="en-US"/>
              </w:rPr>
              <w:t>Week 3: Individual presentations (source U. Eco, Jak napsat diplomovou práci): A: sections II.6, B. sections II.6.2, II.7., C: sections III.1 Seminar discussion: How to read an academic article II (use materials provided</w:t>
            </w:r>
            <w:r>
              <w:rPr>
                <w:lang w:val="en-US"/>
              </w:rPr>
              <w:t xml:space="preserve"> on ffweb, Katedra anglistiky a </w:t>
            </w:r>
            <w:r w:rsidRPr="000D625A">
              <w:rPr>
                <w:lang w:val="en-US"/>
              </w:rPr>
              <w:t xml:space="preserve">amerikanistiky/Snircova/Seminár k záverečnej práci and Hacker, pp. 346-357 ) </w:t>
            </w:r>
          </w:p>
          <w:p w14:paraId="43E72F0A" w14:textId="77777777" w:rsidR="00E93F65" w:rsidRDefault="00E93F65" w:rsidP="00E93F65">
            <w:pPr>
              <w:pStyle w:val="NoSpacing"/>
              <w:rPr>
                <w:lang w:val="en-US"/>
              </w:rPr>
            </w:pPr>
            <w:r w:rsidRPr="000D625A">
              <w:rPr>
                <w:lang w:val="en-US"/>
              </w:rPr>
              <w:t xml:space="preserve">Week 4: University Library </w:t>
            </w:r>
          </w:p>
          <w:p w14:paraId="1704758A" w14:textId="77777777" w:rsidR="00E93F65" w:rsidRDefault="00E93F65" w:rsidP="00E93F65">
            <w:pPr>
              <w:pStyle w:val="NoSpacing"/>
              <w:rPr>
                <w:lang w:val="en-US"/>
              </w:rPr>
            </w:pPr>
            <w:r w:rsidRPr="000D625A">
              <w:rPr>
                <w:lang w:val="en-US"/>
              </w:rPr>
              <w:t xml:space="preserve">Week 5: Individual presentations (source U. Eco, Jak napsat diplomovou práci): A: sections III.1.2, B: sections III.2.1, C: sections III.2.2 Seminar discussion: What is an academic paper, critical analysis, hypothesis/tentative thesis, informed arguments, logic: inductive, deductive reasoning (use materials provided on ffweb, Katedra anglistiky a amerikanistiky/Snircova/Seminár k záverečnej práci and Hacker, pp. 357-380) </w:t>
            </w:r>
          </w:p>
          <w:p w14:paraId="211DFFFC" w14:textId="77777777" w:rsidR="00E93F65" w:rsidRDefault="00E93F65" w:rsidP="00E93F65">
            <w:pPr>
              <w:pStyle w:val="NoSpacing"/>
              <w:rPr>
                <w:lang w:val="en-US"/>
              </w:rPr>
            </w:pPr>
            <w:r w:rsidRPr="000D625A">
              <w:rPr>
                <w:lang w:val="en-US"/>
              </w:rPr>
              <w:t xml:space="preserve">Week 6: Individual presentations (source U. Eco, Jak napsat diplomovou práci): A+B: sections III.2.5, IV.1, C: sections V.1, V.2 Seminar discussion: Evaluation of sample BA thesis (provided by the teacher_ </w:t>
            </w:r>
          </w:p>
          <w:p w14:paraId="16F219A7" w14:textId="77777777" w:rsidR="00E93F65" w:rsidRDefault="00E93F65" w:rsidP="00E93F65">
            <w:pPr>
              <w:pStyle w:val="NoSpacing"/>
              <w:rPr>
                <w:lang w:val="en-US"/>
              </w:rPr>
            </w:pPr>
            <w:r w:rsidRPr="000D625A">
              <w:rPr>
                <w:lang w:val="en-US"/>
              </w:rPr>
              <w:t xml:space="preserve">Week 7: Tutorials. </w:t>
            </w:r>
          </w:p>
          <w:p w14:paraId="60CECA7F" w14:textId="77777777" w:rsidR="00E93F65" w:rsidRDefault="00E93F65" w:rsidP="00E93F65">
            <w:pPr>
              <w:pStyle w:val="NoSpacing"/>
              <w:rPr>
                <w:lang w:val="en-US"/>
              </w:rPr>
            </w:pPr>
            <w:r w:rsidRPr="000D625A">
              <w:rPr>
                <w:lang w:val="en-US"/>
              </w:rPr>
              <w:lastRenderedPageBreak/>
              <w:t xml:space="preserve">Week 8: Individual presentations (source U. Eco, Jak napsat diplomovou práci): A+B: sections V.3.1, C: sections V.4.1. Seminar discussion: Regulations and rules for BA thesis at Šafárik University and Department of English and American Studies. Academic Style Guidelines, ISO Norm, Abstract, Plagiarism. BA defences: Preparation and procedure (use Departmental Website materials available in Bachelor’s Theses section and materials provided on ffweb, Katedra anglistiky a amerikanistiky/Snircova/ Seminár k záverečnej práci) </w:t>
            </w:r>
          </w:p>
          <w:p w14:paraId="783B5821" w14:textId="77777777" w:rsidR="00E93F65" w:rsidRDefault="00E93F65" w:rsidP="00E93F65">
            <w:pPr>
              <w:pStyle w:val="NoSpacing"/>
              <w:rPr>
                <w:lang w:val="en-US"/>
              </w:rPr>
            </w:pPr>
            <w:r w:rsidRPr="000D625A">
              <w:rPr>
                <w:lang w:val="en-US"/>
              </w:rPr>
              <w:t xml:space="preserve">Week 9-12.: BA thesis project presentations (use the guidelines provided on ffweb, Katedra anglistiky a amerikanistiky/Snircova/Seminár k záverečnej práci) </w:t>
            </w:r>
          </w:p>
          <w:p w14:paraId="17B0DCB5" w14:textId="77777777" w:rsidR="00E93F65" w:rsidRDefault="00E93F65" w:rsidP="00E93F65">
            <w:pPr>
              <w:pStyle w:val="NoSpacing"/>
              <w:rPr>
                <w:lang w:val="en-US"/>
              </w:rPr>
            </w:pPr>
            <w:r w:rsidRPr="000D625A">
              <w:rPr>
                <w:lang w:val="en-US"/>
              </w:rPr>
              <w:t xml:space="preserve">Week 13-14: Tutorials. </w:t>
            </w:r>
          </w:p>
          <w:p w14:paraId="770FC2D3" w14:textId="77777777" w:rsidR="00E93F65" w:rsidRDefault="00E93F65" w:rsidP="00E93F65">
            <w:pPr>
              <w:pStyle w:val="NoSpacing"/>
              <w:rPr>
                <w:lang w:val="en-US"/>
              </w:rPr>
            </w:pPr>
          </w:p>
          <w:p w14:paraId="32B205E6" w14:textId="77777777" w:rsidR="00E93F65" w:rsidRDefault="00E93F65" w:rsidP="00E93F65">
            <w:pPr>
              <w:pStyle w:val="NoSpacing"/>
              <w:rPr>
                <w:lang w:val="en-US"/>
              </w:rPr>
            </w:pPr>
            <w:r w:rsidRPr="00993744">
              <w:rPr>
                <w:lang w:val="en-US"/>
              </w:rPr>
              <w:t>PART: Doc. Tomascikova –British, American, European, Gender Studies: </w:t>
            </w:r>
          </w:p>
          <w:p w14:paraId="72991C19" w14:textId="77777777" w:rsidR="00E93F65" w:rsidRDefault="00E93F65" w:rsidP="00E93F65">
            <w:pPr>
              <w:pStyle w:val="NoSpacing"/>
              <w:rPr>
                <w:lang w:val="en-US"/>
              </w:rPr>
            </w:pPr>
            <w:r w:rsidRPr="00993744">
              <w:rPr>
                <w:lang w:val="en-US"/>
              </w:rPr>
              <w:t xml:space="preserve"> Week 1: No class – Ceremonial opening of the academic year. </w:t>
            </w:r>
          </w:p>
          <w:p w14:paraId="76D7D939" w14:textId="77777777" w:rsidR="00E93F65" w:rsidRPr="00993744" w:rsidRDefault="00E93F65" w:rsidP="00E93F65">
            <w:pPr>
              <w:pStyle w:val="NoSpacing"/>
              <w:rPr>
                <w:lang w:val="en-US"/>
              </w:rPr>
            </w:pPr>
            <w:r w:rsidRPr="00993744">
              <w:rPr>
                <w:lang w:val="en-US"/>
              </w:rPr>
              <w:t xml:space="preserve">Week 2: Introduction to the course. Home assignments. Website materials - Regulations and rules for BA thesis at Šafárik University and Department of English and American Studies. Academic Style Guidelines, ISO Norm, Abstract, Plagiarism. BA defences: Preparation and procedure (use Departmental Website materials available in Bachelor’s Theses section) </w:t>
            </w:r>
          </w:p>
          <w:p w14:paraId="51B56082" w14:textId="77777777" w:rsidR="00E93F65" w:rsidRDefault="00E93F65" w:rsidP="00E93F65">
            <w:pPr>
              <w:pStyle w:val="NoSpacing"/>
              <w:rPr>
                <w:lang w:val="en-US"/>
              </w:rPr>
            </w:pPr>
            <w:r w:rsidRPr="00993744">
              <w:rPr>
                <w:lang w:val="en-US"/>
              </w:rPr>
              <w:t>Week 3: Analysis of home reading assignment (U. Eco, Jak napsat diplomovou práci): Sections I.1, I.3, II.1, II.2, II.3, II.4, II.6, II.7 Website materials - Regulations and rules for BA thesis at Šafárik University and Department of English and American Studies. Academic Style Guidelines, ISO Norm, Abstract, Plagiarism. BA defences: Preparation and procedure (use Departmental Website materials available in Bachelor’s Theses section) </w:t>
            </w:r>
          </w:p>
          <w:p w14:paraId="36443E5C" w14:textId="77777777" w:rsidR="00E93F65" w:rsidRDefault="00E93F65" w:rsidP="00E93F65">
            <w:pPr>
              <w:pStyle w:val="NoSpacing"/>
              <w:rPr>
                <w:lang w:val="en-US"/>
              </w:rPr>
            </w:pPr>
            <w:r w:rsidRPr="00993744">
              <w:rPr>
                <w:lang w:val="en-US"/>
              </w:rPr>
              <w:t>Week 4: Presentation of thesis template / Sablona ZP (Mgr. Sotakova) </w:t>
            </w:r>
          </w:p>
          <w:p w14:paraId="73190ECF" w14:textId="77777777" w:rsidR="00E93F65" w:rsidRDefault="00E93F65" w:rsidP="00E93F65">
            <w:pPr>
              <w:pStyle w:val="NoSpacing"/>
              <w:rPr>
                <w:lang w:val="en-US"/>
              </w:rPr>
            </w:pPr>
            <w:r w:rsidRPr="00993744">
              <w:rPr>
                <w:lang w:val="en-US"/>
              </w:rPr>
              <w:t>Week 5: Analysis of home reading assignment (U. Eco, Jak napsat diplomovou práci): Sections: III.1, III.1.2, III.2.1, III.2.2, III.2.5 Presentations 1 – group presentations of existing BA and MA thesis </w:t>
            </w:r>
          </w:p>
          <w:p w14:paraId="235A0EAA" w14:textId="77777777" w:rsidR="00E93F65" w:rsidRDefault="00E93F65" w:rsidP="00E93F65">
            <w:pPr>
              <w:pStyle w:val="NoSpacing"/>
              <w:rPr>
                <w:lang w:val="en-US"/>
              </w:rPr>
            </w:pPr>
            <w:r w:rsidRPr="00993744">
              <w:rPr>
                <w:lang w:val="en-US"/>
              </w:rPr>
              <w:t>Week 6: Analysis of home reading assignment (U. Eco, Jak napsat diplomovou práci): Sections: IV.1, V.1, V.2, V.3.1, V.4.1. Presentations 1 – group presentations of existing BA and MA thesis </w:t>
            </w:r>
          </w:p>
          <w:p w14:paraId="50F16626" w14:textId="77777777" w:rsidR="00E93F65" w:rsidRDefault="00E93F65" w:rsidP="00E93F65">
            <w:pPr>
              <w:pStyle w:val="NoSpacing"/>
              <w:rPr>
                <w:lang w:val="en-US"/>
              </w:rPr>
            </w:pPr>
            <w:r w:rsidRPr="00993744">
              <w:rPr>
                <w:lang w:val="en-US"/>
              </w:rPr>
              <w:t>Week 7: Tutorials. </w:t>
            </w:r>
          </w:p>
          <w:p w14:paraId="57E8AA34" w14:textId="77777777" w:rsidR="00E93F65" w:rsidRDefault="00E93F65" w:rsidP="00E93F65">
            <w:pPr>
              <w:pStyle w:val="NoSpacing"/>
              <w:rPr>
                <w:lang w:val="en-US"/>
              </w:rPr>
            </w:pPr>
            <w:r w:rsidRPr="00993744">
              <w:rPr>
                <w:lang w:val="en-US"/>
              </w:rPr>
              <w:t>Week 8: Presentations 1 – group presentations of existing BA and MA thesis Presentations 2 – individual presentations </w:t>
            </w:r>
          </w:p>
          <w:p w14:paraId="13D66409" w14:textId="77777777" w:rsidR="00E93F65" w:rsidRDefault="00E93F65" w:rsidP="00E93F65">
            <w:pPr>
              <w:pStyle w:val="NoSpacing"/>
              <w:rPr>
                <w:lang w:val="en-US"/>
              </w:rPr>
            </w:pPr>
            <w:r w:rsidRPr="00993744">
              <w:rPr>
                <w:lang w:val="en-US"/>
              </w:rPr>
              <w:t>Week 9: Presentations 2 – individual presentations </w:t>
            </w:r>
          </w:p>
          <w:p w14:paraId="22C86A43" w14:textId="77777777" w:rsidR="00E93F65" w:rsidRDefault="00E93F65" w:rsidP="00E93F65">
            <w:pPr>
              <w:pStyle w:val="NoSpacing"/>
              <w:rPr>
                <w:lang w:val="en-US"/>
              </w:rPr>
            </w:pPr>
            <w:r w:rsidRPr="00993744">
              <w:rPr>
                <w:lang w:val="en-US"/>
              </w:rPr>
              <w:t>Week 10: University Library Databases </w:t>
            </w:r>
          </w:p>
          <w:p w14:paraId="7DA160A1" w14:textId="77777777" w:rsidR="00E93F65" w:rsidRDefault="00E93F65" w:rsidP="00E93F65">
            <w:pPr>
              <w:pStyle w:val="NoSpacing"/>
              <w:rPr>
                <w:lang w:val="en-US"/>
              </w:rPr>
            </w:pPr>
            <w:r w:rsidRPr="00993744">
              <w:rPr>
                <w:lang w:val="en-US"/>
              </w:rPr>
              <w:t>Week 11: Presentations 2 – individual presentations </w:t>
            </w:r>
          </w:p>
          <w:p w14:paraId="33050DF4" w14:textId="77777777" w:rsidR="00E93F65" w:rsidRDefault="00E93F65" w:rsidP="00E93F65">
            <w:pPr>
              <w:pStyle w:val="NoSpacing"/>
              <w:rPr>
                <w:lang w:val="en-US"/>
              </w:rPr>
            </w:pPr>
            <w:r w:rsidRPr="00993744">
              <w:rPr>
                <w:lang w:val="en-US"/>
              </w:rPr>
              <w:t>Week 12: Presentations 2 – individual presentations </w:t>
            </w:r>
          </w:p>
          <w:p w14:paraId="63F52114" w14:textId="77777777" w:rsidR="00E93F65" w:rsidRPr="00993744" w:rsidRDefault="00E93F65" w:rsidP="00E93F65">
            <w:pPr>
              <w:pStyle w:val="NoSpacing"/>
              <w:rPr>
                <w:lang w:val="en-US"/>
              </w:rPr>
            </w:pPr>
            <w:r w:rsidRPr="00993744">
              <w:rPr>
                <w:lang w:val="en-US"/>
              </w:rPr>
              <w:t>Week 13-14: Tutorials. </w:t>
            </w:r>
          </w:p>
          <w:p w14:paraId="4E02FB7E" w14:textId="77777777" w:rsidR="00E93F65" w:rsidRPr="000D625A" w:rsidRDefault="00E93F65" w:rsidP="00E93F65">
            <w:pPr>
              <w:pStyle w:val="NoSpacing"/>
              <w:rPr>
                <w:lang w:val="en-US"/>
              </w:rPr>
            </w:pPr>
          </w:p>
        </w:tc>
      </w:tr>
      <w:tr w:rsidR="00E93F65" w:rsidRPr="00803FAA" w14:paraId="3D81D74F" w14:textId="77777777" w:rsidTr="00B13C61">
        <w:trPr>
          <w:trHeight w:val="270"/>
        </w:trPr>
        <w:tc>
          <w:tcPr>
            <w:tcW w:w="8476" w:type="dxa"/>
            <w:gridSpan w:val="4"/>
            <w:shd w:val="clear" w:color="auto" w:fill="A6A6A6" w:themeFill="background1" w:themeFillShade="A6"/>
          </w:tcPr>
          <w:p w14:paraId="6685FE83" w14:textId="77777777" w:rsidR="00E93F65" w:rsidRPr="00803FAA" w:rsidRDefault="00E93F65" w:rsidP="00E93F65">
            <w:pPr>
              <w:jc w:val="center"/>
              <w:rPr>
                <w:rFonts w:ascii="Calibri" w:hAnsi="Calibri"/>
                <w:b/>
                <w:sz w:val="32"/>
                <w:szCs w:val="32"/>
              </w:rPr>
            </w:pPr>
            <w:r w:rsidRPr="00803FAA">
              <w:rPr>
                <w:rFonts w:ascii="Calibri" w:hAnsi="Calibri"/>
                <w:b/>
                <w:sz w:val="32"/>
                <w:szCs w:val="32"/>
              </w:rPr>
              <w:lastRenderedPageBreak/>
              <w:t>Evaluation</w:t>
            </w:r>
          </w:p>
        </w:tc>
      </w:tr>
      <w:tr w:rsidR="00E93F65" w:rsidRPr="00803FAA" w14:paraId="2F95827F" w14:textId="77777777" w:rsidTr="00B13C61">
        <w:trPr>
          <w:trHeight w:val="1110"/>
        </w:trPr>
        <w:tc>
          <w:tcPr>
            <w:tcW w:w="8476" w:type="dxa"/>
            <w:gridSpan w:val="4"/>
          </w:tcPr>
          <w:p w14:paraId="392DC4DF"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w:t>
            </w:r>
          </w:p>
          <w:p w14:paraId="2BE66A51"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doc. Lívia Kőrtvelyessy - LINGUISTICS: </w:t>
            </w:r>
          </w:p>
          <w:p w14:paraId="41896DF5"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Regular participation makes 10% of the overall grade (1% each attendance). Each student is required to have their own copy of the seminar materials (FF web) and come to class prepared. Failing to do so will result in considering the student absent for the given seminar session. No retakes are possible. </w:t>
            </w:r>
          </w:p>
          <w:p w14:paraId="504C2340"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makes 40% - each attendance can be evaluated by 0-4% depending on student‘s active participation. Students will be called at random to answer questions and </w:t>
            </w:r>
            <w:r>
              <w:rPr>
                <w:rFonts w:ascii="Calibri" w:hAnsi="Calibri" w:cs="Calibri"/>
                <w:lang w:val="en-US"/>
              </w:rPr>
              <w:lastRenderedPageBreak/>
              <w:t>contribute to the discussion. Voluntary discussion contributions will be highly appreciated. The classwork will be enhanced by intelligent participation in class discussions and hurt by visible lack of preparation for the class. No retakes are possible. The tutor of the course will follow the work of the individual students throughout the semester. </w:t>
            </w:r>
          </w:p>
          <w:p w14:paraId="13F12086"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50% of the assessment – presentations. Students are required to prepare a power point or poster presentation on their diploma thesis; introduce their research question, methodology, research methodology, analysis and expected results. Students should also briefly introduce their references, use 1 citation and 1 paraphrase. </w:t>
            </w:r>
          </w:p>
          <w:p w14:paraId="24797917"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Dr. Šnircová - LITERATURE: </w:t>
            </w:r>
          </w:p>
          <w:p w14:paraId="63273AF9"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1.Preparation and active participation – 20% - all students are required to contribute to the class analyses and discussions. Every student MUST have their own copies of the books, materials, their own written preparation and be prepared to discuss them. Otherwise they will be considered absent. </w:t>
            </w:r>
          </w:p>
          <w:p w14:paraId="730E5791"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Presentation 1 - 30% (10 minute presentation of assigned sections from Umberto Eco Jak napsat diplomovou práci – for guidelines see ffweb, Katedra anglistiky a amerikanistiky/Snircova/Seminár k záverečnej práci) 3. Presentation 2 - 50% (15 minute BA thesis project presentation – for guidelines see ffweb, Katedra anglistiky a amerikanistiky/Snircova/Seminár k záverečnej práci) </w:t>
            </w:r>
          </w:p>
          <w:p w14:paraId="08425236"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Doc. Tomascikova –British, American, European, Gender Studies </w:t>
            </w:r>
          </w:p>
          <w:p w14:paraId="735890E5"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Preparation, home reading (Umberto Eco), and active participation – 30% - all students are required to read the assigned chapters of Umberto Eco’s Jak napsat diplomovou praci and contribute to the class of the books, materials, their own written preparation and be prepared to discuss them. Otherwise they will be considered absent. </w:t>
            </w:r>
          </w:p>
          <w:p w14:paraId="27BB92A2"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Presentation 1 - 20% - groups of students will present projects of existing BA and MA thesis assigned by the lecturer. The focus will be on the definition of topic, hypothesis, research goals, research questions, research methods, selection of secondary and primary sources. </w:t>
            </w:r>
          </w:p>
          <w:p w14:paraId="61F52AFD"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Presentation 2 – 50% - individual 15 minute presentation of student’s BA thesis project. The focus should be on the presentation of the topic, hypothesis, research goals, research questions, research methods, selection of secondary and primary sources. </w:t>
            </w:r>
          </w:p>
          <w:p w14:paraId="157F1975"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Assessesment </w:t>
            </w:r>
          </w:p>
          <w:p w14:paraId="48006669"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3: doc. Lívia Kőrtvelyessy - LINGUISTICS: The SUM of the scores from the 3 parts (Regular participation 10 %, Active participation 40 % and Presentation 50 %) must be AT LEAST 65%. There are NO RETAKES. Final mark 100% A 100-93% B 92-86% C 85-78% D 77-72% E 71-65% FX 64 and less </w:t>
            </w:r>
          </w:p>
          <w:p w14:paraId="526599DE" w14:textId="77777777" w:rsidR="00E93F65"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PART: Dr. Šnircová - LITERATURE: The SUM of the scores from the 3 parts (Preparation and active participation 20 %, Presentation 1-30% and Presentation 2 - 50 %) must be AT LEAST 65%. There are NO RETAKES. Final mark 100% A 100-93% B 92-86% C 85-78% D 77-72% E 71-65% FX 64 and less </w:t>
            </w:r>
          </w:p>
          <w:p w14:paraId="1ECCBDAE" w14:textId="77777777" w:rsidR="00E93F65" w:rsidRPr="00993744" w:rsidRDefault="00E93F65" w:rsidP="00E93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PART: Doc. Tomascikova –British, American, European, Gender Studies: The SUM of the </w:t>
            </w:r>
            <w:r>
              <w:rPr>
                <w:rFonts w:ascii="Calibri" w:hAnsi="Calibri" w:cs="Calibri"/>
                <w:lang w:val="en-US"/>
              </w:rPr>
              <w:lastRenderedPageBreak/>
              <w:t>scores from the 3 parts (Preparation, home reading and active participation 30 %, Presentation 1- 20% and Presentation 2 - 50 %) must be AT LEAST 65%. There are NO RETAKES. Final mark 100% A 100-93% B 92-86% C 85-78% D 77-72% E 71-65% FX 64 and less</w:t>
            </w:r>
          </w:p>
        </w:tc>
      </w:tr>
      <w:tr w:rsidR="00E93F65" w:rsidRPr="00803FAA" w14:paraId="68F8009E" w14:textId="77777777" w:rsidTr="00B13C61">
        <w:trPr>
          <w:trHeight w:val="290"/>
        </w:trPr>
        <w:tc>
          <w:tcPr>
            <w:tcW w:w="8476" w:type="dxa"/>
            <w:gridSpan w:val="4"/>
            <w:shd w:val="clear" w:color="auto" w:fill="A6A6A6" w:themeFill="background1" w:themeFillShade="A6"/>
          </w:tcPr>
          <w:p w14:paraId="15BC0427" w14:textId="77777777" w:rsidR="00E93F65" w:rsidRPr="00803FAA" w:rsidRDefault="00E93F65" w:rsidP="00E93F65">
            <w:pPr>
              <w:jc w:val="center"/>
              <w:rPr>
                <w:rFonts w:ascii="Calibri" w:hAnsi="Calibri"/>
                <w:b/>
                <w:sz w:val="32"/>
                <w:szCs w:val="32"/>
              </w:rPr>
            </w:pPr>
            <w:r w:rsidRPr="00803FAA">
              <w:rPr>
                <w:rFonts w:ascii="Calibri" w:hAnsi="Calibri"/>
                <w:b/>
                <w:sz w:val="32"/>
                <w:szCs w:val="32"/>
              </w:rPr>
              <w:lastRenderedPageBreak/>
              <w:t>Bibliography</w:t>
            </w:r>
          </w:p>
        </w:tc>
      </w:tr>
      <w:tr w:rsidR="00E93F65" w:rsidRPr="00803FAA" w14:paraId="45D2B642" w14:textId="77777777" w:rsidTr="00B13C61">
        <w:trPr>
          <w:trHeight w:val="4956"/>
        </w:trPr>
        <w:tc>
          <w:tcPr>
            <w:tcW w:w="8476" w:type="dxa"/>
            <w:gridSpan w:val="4"/>
          </w:tcPr>
          <w:p w14:paraId="0D3C8CEF" w14:textId="77777777" w:rsidR="00E93F65" w:rsidRDefault="00E93F65" w:rsidP="00E93F65">
            <w:pPr>
              <w:pStyle w:val="NoSpacing"/>
              <w:rPr>
                <w:lang w:val="en-US"/>
              </w:rPr>
            </w:pPr>
            <w:r w:rsidRPr="000D625A">
              <w:rPr>
                <w:lang w:val="en-US"/>
              </w:rPr>
              <w:t xml:space="preserve">doc. Lívia Kőrtvelyessy Recommended texts : </w:t>
            </w:r>
          </w:p>
          <w:p w14:paraId="66F77700" w14:textId="77777777" w:rsidR="00E93F65" w:rsidRDefault="00E93F65" w:rsidP="00E93F65">
            <w:pPr>
              <w:pStyle w:val="NoSpacing"/>
              <w:rPr>
                <w:lang w:val="en-US"/>
              </w:rPr>
            </w:pPr>
            <w:r w:rsidRPr="000D625A">
              <w:rPr>
                <w:lang w:val="en-US"/>
              </w:rPr>
              <w:t xml:space="preserve">Hacker, Diana. Rules for Writers. 6th edition. Bedford/St. Martin's, 2009. </w:t>
            </w:r>
          </w:p>
          <w:p w14:paraId="3E9D3476" w14:textId="77777777" w:rsidR="00E93F65" w:rsidRDefault="00E93F65" w:rsidP="00E93F65">
            <w:pPr>
              <w:pStyle w:val="NoSpacing"/>
              <w:rPr>
                <w:lang w:val="en-US"/>
              </w:rPr>
            </w:pPr>
            <w:r w:rsidRPr="000D625A">
              <w:rPr>
                <w:lang w:val="en-US"/>
              </w:rPr>
              <w:t xml:space="preserve">Eco, Umberto. Jak napsat diplomovou práci. Votobia 1997. </w:t>
            </w:r>
          </w:p>
          <w:p w14:paraId="2FF25734" w14:textId="77777777" w:rsidR="00E93F65" w:rsidRDefault="00E93F65" w:rsidP="00E93F65">
            <w:pPr>
              <w:pStyle w:val="NoSpacing"/>
              <w:rPr>
                <w:lang w:val="en-US"/>
              </w:rPr>
            </w:pPr>
            <w:r w:rsidRPr="000D625A">
              <w:rPr>
                <w:lang w:val="en-US"/>
              </w:rPr>
              <w:t xml:space="preserve">Meško, Dušan, Katuščák, Dušan, a kol. Akademická príručka. Martin: Osveta, 2004 . </w:t>
            </w:r>
          </w:p>
          <w:p w14:paraId="7F08328A" w14:textId="77777777" w:rsidR="00E93F65" w:rsidRDefault="00E93F65" w:rsidP="00E93F65">
            <w:pPr>
              <w:pStyle w:val="NoSpacing"/>
              <w:rPr>
                <w:lang w:val="en-US"/>
              </w:rPr>
            </w:pPr>
            <w:r w:rsidRPr="000D625A">
              <w:rPr>
                <w:lang w:val="en-US"/>
              </w:rPr>
              <w:t xml:space="preserve">Departmental Website materials available in Bachelor’s Theses section. </w:t>
            </w:r>
          </w:p>
          <w:p w14:paraId="7887D15D" w14:textId="77777777" w:rsidR="00E93F65" w:rsidRDefault="00E93F65" w:rsidP="00E93F65">
            <w:pPr>
              <w:pStyle w:val="NoSpacing"/>
              <w:rPr>
                <w:lang w:val="en-US"/>
              </w:rPr>
            </w:pPr>
          </w:p>
          <w:p w14:paraId="0D77D918" w14:textId="77777777" w:rsidR="00E93F65" w:rsidRDefault="00E93F65" w:rsidP="00E93F65">
            <w:pPr>
              <w:pStyle w:val="NoSpacing"/>
              <w:rPr>
                <w:lang w:val="en-US"/>
              </w:rPr>
            </w:pPr>
            <w:r w:rsidRPr="000D625A">
              <w:rPr>
                <w:lang w:val="en-US"/>
              </w:rPr>
              <w:t xml:space="preserve">Dr. Šnircová Compulsory literature </w:t>
            </w:r>
          </w:p>
          <w:p w14:paraId="49D02E62" w14:textId="77777777" w:rsidR="00E93F65" w:rsidRDefault="00E93F65" w:rsidP="00E93F65">
            <w:pPr>
              <w:pStyle w:val="NoSpacing"/>
              <w:rPr>
                <w:lang w:val="en-US"/>
              </w:rPr>
            </w:pPr>
            <w:r w:rsidRPr="000D625A">
              <w:rPr>
                <w:lang w:val="en-US"/>
              </w:rPr>
              <w:t xml:space="preserve">Eco, Umberto. Jak napsat diplomovou práci. Votobia 1997. (assigned sections) </w:t>
            </w:r>
          </w:p>
          <w:p w14:paraId="52903613" w14:textId="77777777" w:rsidR="00E93F65" w:rsidRDefault="00E93F65" w:rsidP="00E93F65">
            <w:pPr>
              <w:pStyle w:val="NoSpacing"/>
              <w:rPr>
                <w:lang w:val="en-US"/>
              </w:rPr>
            </w:pPr>
            <w:r w:rsidRPr="000D625A">
              <w:rPr>
                <w:lang w:val="en-US"/>
              </w:rPr>
              <w:t xml:space="preserve">Hacker, Diana. Rules for Writers. 6th edition. Bedford/St. Martin's, 2009. (pages 345-475) </w:t>
            </w:r>
          </w:p>
          <w:p w14:paraId="017753E4" w14:textId="77777777" w:rsidR="00E93F65" w:rsidRDefault="00E93F65" w:rsidP="00E93F65">
            <w:pPr>
              <w:pStyle w:val="NoSpacing"/>
              <w:rPr>
                <w:lang w:val="en-US"/>
              </w:rPr>
            </w:pPr>
            <w:r w:rsidRPr="000D625A">
              <w:rPr>
                <w:lang w:val="en-US"/>
              </w:rPr>
              <w:t xml:space="preserve">Meško, Dušan, Katuščák, Dušan, a kol. Akademická príručka. Martin: Osveta, 2004 . (Section 10 Citovanie a zoznam bibliografických odkazov, pp. 173-196) </w:t>
            </w:r>
          </w:p>
          <w:p w14:paraId="59DA1543" w14:textId="77777777" w:rsidR="00E93F65" w:rsidRDefault="00E93F65" w:rsidP="00E93F65">
            <w:pPr>
              <w:pStyle w:val="NoSpacing"/>
              <w:rPr>
                <w:lang w:val="en-US"/>
              </w:rPr>
            </w:pPr>
            <w:r w:rsidRPr="000D625A">
              <w:rPr>
                <w:lang w:val="en-US"/>
              </w:rPr>
              <w:t>Department</w:t>
            </w:r>
            <w:r>
              <w:rPr>
                <w:lang w:val="en-US"/>
              </w:rPr>
              <w:t>al Website materials available i</w:t>
            </w:r>
            <w:r w:rsidRPr="000D625A">
              <w:rPr>
                <w:lang w:val="en-US"/>
              </w:rPr>
              <w:t xml:space="preserve">n Bachelor’s Theses section. </w:t>
            </w:r>
          </w:p>
          <w:p w14:paraId="1E6E9777" w14:textId="77777777" w:rsidR="00E93F65" w:rsidRDefault="00E93F65" w:rsidP="00E93F65">
            <w:pPr>
              <w:pStyle w:val="NoSpacing"/>
              <w:rPr>
                <w:lang w:val="en-US"/>
              </w:rPr>
            </w:pPr>
            <w:r w:rsidRPr="000D625A">
              <w:rPr>
                <w:lang w:val="en-US"/>
              </w:rPr>
              <w:t xml:space="preserve">Materials provided by the teacher on ffweb/Katedra anglistiky a amerikanistiky/Snircova/Seminár k záverečnej práci </w:t>
            </w:r>
          </w:p>
          <w:p w14:paraId="13B5734B" w14:textId="77777777" w:rsidR="00E93F65" w:rsidRDefault="00E93F65" w:rsidP="00E93F65">
            <w:pPr>
              <w:pStyle w:val="NoSpacing"/>
              <w:rPr>
                <w:lang w:val="en-US"/>
              </w:rPr>
            </w:pPr>
          </w:p>
          <w:p w14:paraId="3314CD87" w14:textId="77777777" w:rsidR="00E93F65" w:rsidRDefault="00E93F65" w:rsidP="00E93F65">
            <w:pPr>
              <w:pStyle w:val="NoSpacing"/>
              <w:rPr>
                <w:lang w:val="en-US"/>
              </w:rPr>
            </w:pPr>
            <w:r>
              <w:rPr>
                <w:lang w:val="en-US"/>
              </w:rPr>
              <w:t xml:space="preserve">doc. Tomascikova </w:t>
            </w:r>
            <w:r w:rsidRPr="000D625A">
              <w:rPr>
                <w:lang w:val="en-US"/>
              </w:rPr>
              <w:t xml:space="preserve">Recommended texts : </w:t>
            </w:r>
          </w:p>
          <w:p w14:paraId="401D803F" w14:textId="77777777" w:rsidR="00E93F65" w:rsidRDefault="00E93F65" w:rsidP="00E93F65">
            <w:pPr>
              <w:pStyle w:val="NoSpacing"/>
              <w:rPr>
                <w:lang w:val="en-US"/>
              </w:rPr>
            </w:pPr>
            <w:r w:rsidRPr="000D625A">
              <w:rPr>
                <w:lang w:val="en-US"/>
              </w:rPr>
              <w:t xml:space="preserve">Eco, Umberto. Jak napsat diplomovou práci. Votobia 1997. </w:t>
            </w:r>
          </w:p>
          <w:p w14:paraId="46CDC050" w14:textId="77777777" w:rsidR="00E93F65" w:rsidRDefault="00E93F65" w:rsidP="00E93F65">
            <w:pPr>
              <w:pStyle w:val="NoSpacing"/>
              <w:rPr>
                <w:lang w:val="en-US"/>
              </w:rPr>
            </w:pPr>
            <w:r w:rsidRPr="000D625A">
              <w:rPr>
                <w:lang w:val="en-US"/>
              </w:rPr>
              <w:t xml:space="preserve">Hacker, Diana. Rules for Writers. 6th edition. Bedford/St. Martin's, 2009. </w:t>
            </w:r>
          </w:p>
          <w:p w14:paraId="5E578538" w14:textId="77777777" w:rsidR="00E93F65" w:rsidRDefault="00E93F65" w:rsidP="00E93F65">
            <w:pPr>
              <w:pStyle w:val="NoSpacing"/>
              <w:rPr>
                <w:lang w:val="en-US"/>
              </w:rPr>
            </w:pPr>
            <w:r w:rsidRPr="000D625A">
              <w:rPr>
                <w:lang w:val="en-US"/>
              </w:rPr>
              <w:t xml:space="preserve">Lethbridge, Stefanie, Mildorf, Jarmila. Basics of English Studies: An introductory course for students of literary studies in English. Part 1 Basic Concepts, Developed at the English departments of the Universities of Tübingen, Stuttgart and Freiburg , http:// www2.anglistik.uni- freiburg.de/intranet/englishbasics/PDF/BasicConcepts.pdf </w:t>
            </w:r>
          </w:p>
          <w:p w14:paraId="5E9E8C1C" w14:textId="77777777" w:rsidR="00E93F65" w:rsidRDefault="00E93F65" w:rsidP="00E93F65">
            <w:pPr>
              <w:pStyle w:val="NoSpacing"/>
              <w:rPr>
                <w:lang w:val="en-US"/>
              </w:rPr>
            </w:pPr>
            <w:r w:rsidRPr="000D625A">
              <w:rPr>
                <w:lang w:val="en-US"/>
              </w:rPr>
              <w:t xml:space="preserve">Meško, Dušan, Katuščák, Dušan, a kol. Akademická príručka. Martin: Osveta, 2004 . </w:t>
            </w:r>
          </w:p>
          <w:p w14:paraId="0371F50D" w14:textId="77777777" w:rsidR="00E93F65" w:rsidRPr="000D625A" w:rsidRDefault="00E93F65" w:rsidP="00E93F65">
            <w:pPr>
              <w:pStyle w:val="NoSpacing"/>
              <w:rPr>
                <w:lang w:val="en-US"/>
              </w:rPr>
            </w:pPr>
            <w:r w:rsidRPr="000D625A">
              <w:rPr>
                <w:lang w:val="en-US"/>
              </w:rPr>
              <w:t xml:space="preserve">Pickering, Michael (ed.) Research Methods for Cultural Studies. Edinburgh: Edinburgh University Press, 2008 </w:t>
            </w:r>
          </w:p>
        </w:tc>
      </w:tr>
    </w:tbl>
    <w:p w14:paraId="5D80C28A" w14:textId="5023A894" w:rsidR="006F1954" w:rsidRPr="00E93F65" w:rsidRDefault="006F1954" w:rsidP="00E93F65"/>
    <w:sectPr w:rsidR="006F1954" w:rsidRPr="00E93F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E93F65"/>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9006</Characters>
  <Application>Microsoft Macintosh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2015-05-27T09:46:00Z</dcterms:created>
  <dcterms:modified xsi:type="dcterms:W3CDTF">2015-05-27T09:46:00Z</dcterms:modified>
</cp:coreProperties>
</file>