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780251" w:rsidRPr="00803FAA" w14:paraId="253D1FA2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19D2910" w14:textId="77777777" w:rsidR="00780251" w:rsidRPr="00803FAA" w:rsidRDefault="00780251" w:rsidP="00780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780251" w:rsidRPr="00803FAA" w14:paraId="532E832C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4F35501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7610E851" w14:textId="77777777" w:rsidR="00780251" w:rsidRPr="00803FAA" w:rsidRDefault="00780251" w:rsidP="007802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 w:rsidRPr="00803FAA">
              <w:rPr>
                <w:rFonts w:ascii="Calibri" w:hAnsi="Calibri" w:cs="Times"/>
                <w:sz w:val="24"/>
                <w:szCs w:val="24"/>
                <w:lang w:val="en-US"/>
              </w:rPr>
              <w:t>English Grammar</w:t>
            </w:r>
          </w:p>
          <w:bookmarkEnd w:id="0"/>
          <w:p w14:paraId="01AD6D48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75460E63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1BA2E4C1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  <w:tr w:rsidR="00780251" w:rsidRPr="00803FAA" w14:paraId="36F83857" w14:textId="77777777" w:rsidTr="00B13C61">
        <w:trPr>
          <w:trHeight w:val="501"/>
        </w:trPr>
        <w:tc>
          <w:tcPr>
            <w:tcW w:w="2118" w:type="dxa"/>
            <w:vMerge/>
          </w:tcPr>
          <w:p w14:paraId="3A6B1EA1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3A82D2B1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47D99FBA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02D16ABB" w14:textId="77777777" w:rsidR="00780251" w:rsidRPr="00803FAA" w:rsidRDefault="00780251" w:rsidP="007802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780251" w:rsidRPr="00803FAA" w14:paraId="79A7D8CC" w14:textId="77777777" w:rsidTr="00B13C61">
        <w:trPr>
          <w:trHeight w:val="231"/>
        </w:trPr>
        <w:tc>
          <w:tcPr>
            <w:tcW w:w="8476" w:type="dxa"/>
            <w:gridSpan w:val="4"/>
          </w:tcPr>
          <w:p w14:paraId="6B96221E" w14:textId="77777777" w:rsidR="00780251" w:rsidRPr="00803FAA" w:rsidRDefault="00780251" w:rsidP="00780251">
            <w:pPr>
              <w:rPr>
                <w:rFonts w:ascii="Calibri" w:hAnsi="Calibri"/>
              </w:rPr>
            </w:pPr>
          </w:p>
        </w:tc>
      </w:tr>
      <w:tr w:rsidR="00780251" w:rsidRPr="00803FAA" w14:paraId="09356CAD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7350CB6" w14:textId="77777777" w:rsidR="00780251" w:rsidRPr="00803FAA" w:rsidRDefault="00780251" w:rsidP="00780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780251" w:rsidRPr="00803FAA" w14:paraId="72055F8A" w14:textId="77777777" w:rsidTr="00B13C61">
        <w:trPr>
          <w:trHeight w:val="832"/>
        </w:trPr>
        <w:tc>
          <w:tcPr>
            <w:tcW w:w="8476" w:type="dxa"/>
            <w:gridSpan w:val="4"/>
          </w:tcPr>
          <w:p w14:paraId="6196D20E" w14:textId="77777777" w:rsidR="00780251" w:rsidRPr="00803FAA" w:rsidRDefault="00780251" w:rsidP="00780251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The aim of this course is to expand the essentials of upper-intermediate English grammar to improve students’ language competence.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780251" w:rsidRPr="00803FAA" w14:paraId="52D27571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32F2605" w14:textId="77777777" w:rsidR="00780251" w:rsidRPr="00803FAA" w:rsidRDefault="00780251" w:rsidP="00780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780251" w:rsidRPr="00803FAA" w14:paraId="5F0B62C3" w14:textId="77777777" w:rsidTr="00B13C61">
        <w:trPr>
          <w:trHeight w:val="1996"/>
        </w:trPr>
        <w:tc>
          <w:tcPr>
            <w:tcW w:w="8476" w:type="dxa"/>
            <w:gridSpan w:val="4"/>
          </w:tcPr>
          <w:p w14:paraId="6EF051E8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1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 xml:space="preserve">Introductory lesson </w:t>
            </w:r>
          </w:p>
          <w:p w14:paraId="148313AA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2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Tenses I </w:t>
            </w:r>
          </w:p>
          <w:p w14:paraId="03962745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3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Tenses II </w:t>
            </w:r>
          </w:p>
          <w:p w14:paraId="326D329F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4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 xml:space="preserve">Passives and causatives </w:t>
            </w:r>
          </w:p>
          <w:p w14:paraId="223BCC37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5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Infinitives, -ing forms </w:t>
            </w:r>
          </w:p>
          <w:p w14:paraId="6B161446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6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Credit test I </w:t>
            </w:r>
          </w:p>
          <w:p w14:paraId="4914A768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7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Tutorials </w:t>
            </w:r>
          </w:p>
          <w:p w14:paraId="386722DD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8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Conditional sentences </w:t>
            </w:r>
          </w:p>
          <w:p w14:paraId="67B14935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9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 xml:space="preserve">Determiners, Quantifiers / Pronouns </w:t>
            </w:r>
          </w:p>
          <w:p w14:paraId="175256B0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10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Adverbs and conjunctions </w:t>
            </w:r>
          </w:p>
          <w:p w14:paraId="4CD46F02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11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 xml:space="preserve">Common mistakes in English </w:t>
            </w:r>
          </w:p>
          <w:p w14:paraId="0CB38E19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Week 12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Credit test II </w:t>
            </w:r>
          </w:p>
          <w:p w14:paraId="5F5F1DE9" w14:textId="77777777" w:rsidR="00780251" w:rsidRPr="00803FAA" w:rsidRDefault="00780251" w:rsidP="00780251">
            <w:pPr>
              <w:pStyle w:val="NoSpacing"/>
            </w:pPr>
            <w:r>
              <w:rPr>
                <w:lang w:val="en-US"/>
              </w:rPr>
              <w:t>Week 13</w:t>
            </w:r>
            <w:proofErr w:type="gramStart"/>
            <w:r>
              <w:rPr>
                <w:lang w:val="en-US"/>
              </w:rPr>
              <w:t>: </w:t>
            </w:r>
            <w:proofErr w:type="gramEnd"/>
            <w:r>
              <w:rPr>
                <w:lang w:val="en-US"/>
              </w:rPr>
              <w:t>Tutorials Week 14 Tutorials</w:t>
            </w:r>
          </w:p>
        </w:tc>
      </w:tr>
      <w:tr w:rsidR="00780251" w:rsidRPr="00803FAA" w14:paraId="5F8A682E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2D8BAFD" w14:textId="77777777" w:rsidR="00780251" w:rsidRPr="00803FAA" w:rsidRDefault="00780251" w:rsidP="00780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780251" w:rsidRPr="00803FAA" w14:paraId="022AA2BE" w14:textId="77777777" w:rsidTr="00B13C61">
        <w:trPr>
          <w:trHeight w:val="1110"/>
        </w:trPr>
        <w:tc>
          <w:tcPr>
            <w:tcW w:w="8476" w:type="dxa"/>
            <w:gridSpan w:val="4"/>
          </w:tcPr>
          <w:p w14:paraId="5BCB989B" w14:textId="77777777" w:rsidR="00780251" w:rsidRDefault="00780251" w:rsidP="00780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1. Attendance - students are expected to attend each class according to schedule. No transfers among the groups are allowed. Should the student miss three classes, he/she will not receive credits for the course no matter what his/her overall results are on the tests. The student must be on time for class or he/she will be marked as absent. </w:t>
            </w:r>
          </w:p>
          <w:p w14:paraId="2CAA61BA" w14:textId="77777777" w:rsidR="00780251" w:rsidRDefault="00780251" w:rsidP="00780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2. Credit tests - One credit test will take place in week 6, another one will take place in week 12. There will not be any retake </w:t>
            </w:r>
            <w:proofErr w:type="gramStart"/>
            <w:r>
              <w:rPr>
                <w:rFonts w:ascii="Calibri" w:hAnsi="Calibri" w:cs="Calibri"/>
                <w:lang w:val="en-US"/>
              </w:rPr>
              <w:t>test . 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Final assessment: The final grade will be calculated as a sum of two tests, while each test will have ~ maximum points. The student who will get the credit has to achieve 65% after calculating a total of both tests. </w:t>
            </w:r>
          </w:p>
          <w:p w14:paraId="1F73FA3C" w14:textId="77777777" w:rsidR="00780251" w:rsidRDefault="00780251" w:rsidP="00780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FINAL EVALUATION </w:t>
            </w:r>
          </w:p>
          <w:p w14:paraId="3F538539" w14:textId="77777777" w:rsidR="00780251" w:rsidRPr="00C30393" w:rsidRDefault="00780251" w:rsidP="007802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 93-100% B 86-92% C 78-85% D 72-77% E 65-71% FX 64 and less </w:t>
            </w:r>
          </w:p>
        </w:tc>
      </w:tr>
      <w:tr w:rsidR="00780251" w:rsidRPr="00803FAA" w14:paraId="21CFA13E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8B20DFE" w14:textId="77777777" w:rsidR="00780251" w:rsidRPr="00803FAA" w:rsidRDefault="00780251" w:rsidP="0078025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780251" w:rsidRPr="00803FAA" w14:paraId="03EAA542" w14:textId="77777777" w:rsidTr="00B13C61">
        <w:trPr>
          <w:trHeight w:val="1003"/>
        </w:trPr>
        <w:tc>
          <w:tcPr>
            <w:tcW w:w="8476" w:type="dxa"/>
            <w:gridSpan w:val="4"/>
          </w:tcPr>
          <w:p w14:paraId="35699B72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Compulsory </w:t>
            </w:r>
            <w:proofErr w:type="gramStart"/>
            <w:r>
              <w:rPr>
                <w:lang w:val="en-US"/>
              </w:rPr>
              <w:t>materials : </w:t>
            </w:r>
            <w:proofErr w:type="gramEnd"/>
          </w:p>
          <w:p w14:paraId="2F7D28AD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•</w:t>
            </w:r>
            <w:proofErr w:type="gramStart"/>
            <w:r>
              <w:rPr>
                <w:lang w:val="en-US"/>
              </w:rPr>
              <w:t>materials</w:t>
            </w:r>
            <w:proofErr w:type="gramEnd"/>
            <w:r>
              <w:rPr>
                <w:lang w:val="en-US"/>
              </w:rPr>
              <w:t xml:space="preserve"> provided by the lecturer </w:t>
            </w:r>
          </w:p>
          <w:p w14:paraId="6F8E3A87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•</w:t>
            </w:r>
            <w:proofErr w:type="gramStart"/>
            <w:r>
              <w:rPr>
                <w:lang w:val="en-US"/>
              </w:rPr>
              <w:t>selected</w:t>
            </w:r>
            <w:proofErr w:type="gramEnd"/>
            <w:r>
              <w:rPr>
                <w:lang w:val="en-US"/>
              </w:rPr>
              <w:t xml:space="preserve"> chapters from recommended books </w:t>
            </w:r>
          </w:p>
          <w:p w14:paraId="3E684A66" w14:textId="77777777" w:rsidR="00780251" w:rsidRDefault="00780251" w:rsidP="00780251">
            <w:pPr>
              <w:pStyle w:val="NoSpacing"/>
              <w:rPr>
                <w:lang w:val="en-US"/>
              </w:rPr>
            </w:pPr>
          </w:p>
          <w:p w14:paraId="41FB008C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Recommended books</w:t>
            </w:r>
            <w:proofErr w:type="gramStart"/>
            <w:r>
              <w:rPr>
                <w:lang w:val="en-US"/>
              </w:rPr>
              <w:t>: </w:t>
            </w:r>
            <w:proofErr w:type="gramEnd"/>
          </w:p>
          <w:p w14:paraId="5550DE5D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• Evans, </w:t>
            </w:r>
            <w:proofErr w:type="gramStart"/>
            <w:r>
              <w:rPr>
                <w:lang w:val="en-US"/>
              </w:rPr>
              <w:t>Virginia :</w:t>
            </w:r>
            <w:proofErr w:type="gramEnd"/>
            <w:r>
              <w:rPr>
                <w:lang w:val="en-US"/>
              </w:rPr>
              <w:t xml:space="preserve"> Round up 6. (</w:t>
            </w:r>
            <w:proofErr w:type="gramStart"/>
            <w:r>
              <w:rPr>
                <w:lang w:val="en-US"/>
              </w:rPr>
              <w:t>upper</w:t>
            </w:r>
            <w:proofErr w:type="gramEnd"/>
            <w:r>
              <w:rPr>
                <w:lang w:val="en-US"/>
              </w:rPr>
              <w:t>-intermediate). Longman</w:t>
            </w:r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1A6F7805" w14:textId="77777777" w:rsidR="00780251" w:rsidRDefault="00780251" w:rsidP="0078025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• Hewings, </w:t>
            </w:r>
            <w:proofErr w:type="gramStart"/>
            <w:r>
              <w:rPr>
                <w:lang w:val="en-US"/>
              </w:rPr>
              <w:t>Martin :</w:t>
            </w:r>
            <w:proofErr w:type="gramEnd"/>
            <w:r>
              <w:rPr>
                <w:lang w:val="en-US"/>
              </w:rPr>
              <w:t xml:space="preserve"> Advanced grammar in use, A self-study reference and practice book for advanced learners of English . Cambridge University Press</w:t>
            </w:r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415C1050" w14:textId="77777777" w:rsidR="00780251" w:rsidRPr="00803FAA" w:rsidRDefault="00780251" w:rsidP="00780251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• Mann, Malcolm; Taylore-Knowles, </w:t>
            </w:r>
            <w:proofErr w:type="gramStart"/>
            <w:r>
              <w:rPr>
                <w:lang w:val="en-US"/>
              </w:rPr>
              <w:t>Steve :</w:t>
            </w:r>
            <w:proofErr w:type="gramEnd"/>
            <w:r>
              <w:rPr>
                <w:lang w:val="en-US"/>
              </w:rPr>
              <w:t xml:space="preserve"> Destination C1&amp;C2, Grammar and Vocabulary.</w:t>
            </w:r>
          </w:p>
        </w:tc>
      </w:tr>
    </w:tbl>
    <w:p w14:paraId="5D80C28A" w14:textId="5023A894" w:rsidR="006F1954" w:rsidRPr="00780251" w:rsidRDefault="006F1954" w:rsidP="00780251"/>
    <w:sectPr w:rsidR="006F1954" w:rsidRPr="007802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80251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2015-05-27T09:48:00Z</dcterms:created>
  <dcterms:modified xsi:type="dcterms:W3CDTF">2015-05-27T09:48:00Z</dcterms:modified>
</cp:coreProperties>
</file>