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311AC6" w:rsidRPr="00803FAA" w14:paraId="5903FAE9" w14:textId="77777777" w:rsidTr="00B13C61">
        <w:trPr>
          <w:trHeight w:val="283"/>
        </w:trPr>
        <w:tc>
          <w:tcPr>
            <w:tcW w:w="8476" w:type="dxa"/>
            <w:gridSpan w:val="4"/>
            <w:shd w:val="clear" w:color="auto" w:fill="A6A6A6" w:themeFill="background1" w:themeFillShade="A6"/>
          </w:tcPr>
          <w:p w14:paraId="52065BFE" w14:textId="77777777" w:rsidR="00311AC6" w:rsidRPr="00803FAA" w:rsidRDefault="00311AC6" w:rsidP="00311AC6">
            <w:pPr>
              <w:jc w:val="center"/>
              <w:rPr>
                <w:rFonts w:ascii="Calibri" w:hAnsi="Calibri"/>
                <w:b/>
                <w:sz w:val="32"/>
                <w:szCs w:val="32"/>
              </w:rPr>
            </w:pPr>
            <w:r w:rsidRPr="00803FAA">
              <w:rPr>
                <w:rFonts w:ascii="Calibri" w:hAnsi="Calibri"/>
                <w:b/>
                <w:sz w:val="32"/>
                <w:szCs w:val="32"/>
              </w:rPr>
              <w:t>General Information</w:t>
            </w:r>
          </w:p>
        </w:tc>
      </w:tr>
      <w:tr w:rsidR="00311AC6" w:rsidRPr="00803FAA" w14:paraId="29A0EFF0" w14:textId="77777777" w:rsidTr="00B13C61">
        <w:trPr>
          <w:trHeight w:val="501"/>
        </w:trPr>
        <w:tc>
          <w:tcPr>
            <w:tcW w:w="2118" w:type="dxa"/>
            <w:vMerge w:val="restart"/>
          </w:tcPr>
          <w:p w14:paraId="08BD9C1B" w14:textId="77777777" w:rsidR="00311AC6" w:rsidRPr="00803FAA" w:rsidRDefault="00311AC6" w:rsidP="00311AC6">
            <w:pPr>
              <w:rPr>
                <w:rFonts w:ascii="Calibri" w:hAnsi="Calibri"/>
                <w:b/>
              </w:rPr>
            </w:pPr>
            <w:r w:rsidRPr="00803FAA">
              <w:rPr>
                <w:rFonts w:ascii="Calibri" w:hAnsi="Calibri"/>
                <w:b/>
              </w:rPr>
              <w:t>Course name</w:t>
            </w:r>
          </w:p>
        </w:tc>
        <w:tc>
          <w:tcPr>
            <w:tcW w:w="2980" w:type="dxa"/>
            <w:vMerge w:val="restart"/>
          </w:tcPr>
          <w:p w14:paraId="6D1A7B04" w14:textId="77777777" w:rsidR="00311AC6" w:rsidRPr="00803FAA" w:rsidRDefault="00311AC6" w:rsidP="00311AC6">
            <w:pPr>
              <w:widowControl w:val="0"/>
              <w:autoSpaceDE w:val="0"/>
              <w:autoSpaceDN w:val="0"/>
              <w:adjustRightInd w:val="0"/>
              <w:spacing w:after="240"/>
              <w:rPr>
                <w:rFonts w:ascii="Calibri" w:hAnsi="Calibri" w:cs="Times"/>
                <w:sz w:val="24"/>
                <w:szCs w:val="24"/>
                <w:lang w:val="en-US"/>
              </w:rPr>
            </w:pPr>
            <w:bookmarkStart w:id="0" w:name="_GoBack"/>
            <w:proofErr w:type="gramStart"/>
            <w:r w:rsidRPr="00803FAA">
              <w:rPr>
                <w:rFonts w:ascii="Calibri" w:hAnsi="Calibri" w:cs="Times"/>
                <w:sz w:val="24"/>
                <w:szCs w:val="24"/>
                <w:lang w:val="en-US"/>
              </w:rPr>
              <w:t>e</w:t>
            </w:r>
            <w:proofErr w:type="gramEnd"/>
            <w:r w:rsidRPr="00803FAA">
              <w:rPr>
                <w:rFonts w:ascii="Calibri" w:hAnsi="Calibri" w:cs="Times"/>
                <w:sz w:val="24"/>
                <w:szCs w:val="24"/>
                <w:lang w:val="en-US"/>
              </w:rPr>
              <w:t>-mail English</w:t>
            </w:r>
          </w:p>
          <w:bookmarkEnd w:id="0"/>
          <w:p w14:paraId="2BEE4609" w14:textId="77777777" w:rsidR="00311AC6" w:rsidRPr="00803FAA" w:rsidRDefault="00311AC6" w:rsidP="00311AC6">
            <w:pPr>
              <w:rPr>
                <w:rFonts w:ascii="Calibri" w:hAnsi="Calibri"/>
                <w:b/>
              </w:rPr>
            </w:pPr>
          </w:p>
        </w:tc>
        <w:tc>
          <w:tcPr>
            <w:tcW w:w="1257" w:type="dxa"/>
          </w:tcPr>
          <w:p w14:paraId="6F018B3A" w14:textId="77777777" w:rsidR="00311AC6" w:rsidRPr="00803FAA" w:rsidRDefault="00311AC6" w:rsidP="00311AC6">
            <w:pPr>
              <w:rPr>
                <w:rFonts w:ascii="Calibri" w:hAnsi="Calibri"/>
                <w:b/>
              </w:rPr>
            </w:pPr>
            <w:r w:rsidRPr="00803FAA">
              <w:rPr>
                <w:rFonts w:ascii="Calibri" w:hAnsi="Calibri"/>
                <w:b/>
              </w:rPr>
              <w:t>ECTS Credits</w:t>
            </w:r>
          </w:p>
        </w:tc>
        <w:tc>
          <w:tcPr>
            <w:tcW w:w="2121" w:type="dxa"/>
          </w:tcPr>
          <w:p w14:paraId="2947269C" w14:textId="77777777" w:rsidR="00311AC6" w:rsidRPr="00803FAA" w:rsidRDefault="00311AC6" w:rsidP="00311AC6">
            <w:pPr>
              <w:rPr>
                <w:rFonts w:ascii="Calibri" w:hAnsi="Calibri"/>
                <w:b/>
              </w:rPr>
            </w:pPr>
            <w:r>
              <w:rPr>
                <w:rFonts w:ascii="Calibri" w:hAnsi="Calibri"/>
                <w:b/>
              </w:rPr>
              <w:t>2</w:t>
            </w:r>
          </w:p>
        </w:tc>
      </w:tr>
      <w:tr w:rsidR="00311AC6" w:rsidRPr="00803FAA" w14:paraId="72B550F7" w14:textId="77777777" w:rsidTr="00B13C61">
        <w:trPr>
          <w:trHeight w:val="501"/>
        </w:trPr>
        <w:tc>
          <w:tcPr>
            <w:tcW w:w="2118" w:type="dxa"/>
            <w:vMerge/>
          </w:tcPr>
          <w:p w14:paraId="1E2185AF" w14:textId="77777777" w:rsidR="00311AC6" w:rsidRPr="00803FAA" w:rsidRDefault="00311AC6" w:rsidP="00311AC6">
            <w:pPr>
              <w:rPr>
                <w:rFonts w:ascii="Calibri" w:hAnsi="Calibri"/>
                <w:b/>
              </w:rPr>
            </w:pPr>
          </w:p>
        </w:tc>
        <w:tc>
          <w:tcPr>
            <w:tcW w:w="2980" w:type="dxa"/>
            <w:vMerge/>
          </w:tcPr>
          <w:p w14:paraId="07124698" w14:textId="77777777" w:rsidR="00311AC6" w:rsidRPr="00803FAA" w:rsidRDefault="00311AC6" w:rsidP="00311AC6">
            <w:pPr>
              <w:rPr>
                <w:rFonts w:ascii="Calibri" w:hAnsi="Calibri"/>
                <w:b/>
              </w:rPr>
            </w:pPr>
          </w:p>
        </w:tc>
        <w:tc>
          <w:tcPr>
            <w:tcW w:w="1257" w:type="dxa"/>
          </w:tcPr>
          <w:p w14:paraId="632AFBA6" w14:textId="77777777" w:rsidR="00311AC6" w:rsidRPr="00803FAA" w:rsidRDefault="00311AC6" w:rsidP="00311AC6">
            <w:pPr>
              <w:rPr>
                <w:rFonts w:ascii="Calibri" w:hAnsi="Calibri"/>
                <w:b/>
              </w:rPr>
            </w:pPr>
            <w:r w:rsidRPr="00803FAA">
              <w:rPr>
                <w:rFonts w:ascii="Calibri" w:hAnsi="Calibri"/>
                <w:b/>
              </w:rPr>
              <w:t>Semester</w:t>
            </w:r>
          </w:p>
        </w:tc>
        <w:tc>
          <w:tcPr>
            <w:tcW w:w="2121" w:type="dxa"/>
          </w:tcPr>
          <w:p w14:paraId="0305059F" w14:textId="77777777" w:rsidR="00311AC6" w:rsidRPr="00803FAA" w:rsidRDefault="00311AC6" w:rsidP="00311AC6">
            <w:pPr>
              <w:rPr>
                <w:rFonts w:ascii="Calibri" w:hAnsi="Calibri"/>
                <w:b/>
              </w:rPr>
            </w:pPr>
            <w:r>
              <w:rPr>
                <w:rFonts w:ascii="Calibri" w:hAnsi="Calibri"/>
                <w:b/>
              </w:rPr>
              <w:t>summer</w:t>
            </w:r>
          </w:p>
        </w:tc>
      </w:tr>
      <w:tr w:rsidR="00311AC6" w:rsidRPr="00803FAA" w14:paraId="0630D562" w14:textId="77777777" w:rsidTr="00B13C61">
        <w:trPr>
          <w:trHeight w:val="231"/>
        </w:trPr>
        <w:tc>
          <w:tcPr>
            <w:tcW w:w="8476" w:type="dxa"/>
            <w:gridSpan w:val="4"/>
          </w:tcPr>
          <w:p w14:paraId="30F01A61" w14:textId="77777777" w:rsidR="00311AC6" w:rsidRPr="00803FAA" w:rsidRDefault="00311AC6" w:rsidP="00311AC6">
            <w:pPr>
              <w:rPr>
                <w:rFonts w:ascii="Calibri" w:hAnsi="Calibri"/>
              </w:rPr>
            </w:pPr>
          </w:p>
        </w:tc>
      </w:tr>
      <w:tr w:rsidR="00311AC6" w:rsidRPr="00803FAA" w14:paraId="56814523" w14:textId="77777777" w:rsidTr="00B13C61">
        <w:trPr>
          <w:trHeight w:val="390"/>
        </w:trPr>
        <w:tc>
          <w:tcPr>
            <w:tcW w:w="8476" w:type="dxa"/>
            <w:gridSpan w:val="4"/>
            <w:shd w:val="clear" w:color="auto" w:fill="A6A6A6" w:themeFill="background1" w:themeFillShade="A6"/>
          </w:tcPr>
          <w:p w14:paraId="1A76B16C" w14:textId="77777777" w:rsidR="00311AC6" w:rsidRPr="00803FAA" w:rsidRDefault="00311AC6" w:rsidP="00311AC6">
            <w:pPr>
              <w:jc w:val="center"/>
              <w:rPr>
                <w:rFonts w:ascii="Calibri" w:hAnsi="Calibri"/>
                <w:b/>
                <w:sz w:val="32"/>
                <w:szCs w:val="32"/>
              </w:rPr>
            </w:pPr>
            <w:r w:rsidRPr="00803FAA">
              <w:rPr>
                <w:rFonts w:ascii="Calibri" w:hAnsi="Calibri"/>
                <w:b/>
                <w:sz w:val="32"/>
                <w:szCs w:val="32"/>
              </w:rPr>
              <w:t>Aims</w:t>
            </w:r>
          </w:p>
        </w:tc>
      </w:tr>
      <w:tr w:rsidR="00311AC6" w:rsidRPr="00803FAA" w14:paraId="7AF0AD80" w14:textId="77777777" w:rsidTr="00B13C61">
        <w:trPr>
          <w:trHeight w:val="1257"/>
        </w:trPr>
        <w:tc>
          <w:tcPr>
            <w:tcW w:w="8476" w:type="dxa"/>
            <w:gridSpan w:val="4"/>
          </w:tcPr>
          <w:p w14:paraId="384645CD" w14:textId="77777777" w:rsidR="00311AC6" w:rsidRPr="00803FAA" w:rsidRDefault="00311AC6" w:rsidP="00311AC6">
            <w:pPr>
              <w:tabs>
                <w:tab w:val="left" w:pos="6390"/>
              </w:tabs>
              <w:rPr>
                <w:rFonts w:ascii="Calibri" w:hAnsi="Calibri"/>
              </w:rPr>
            </w:pPr>
            <w:r>
              <w:rPr>
                <w:rFonts w:ascii="Calibri" w:hAnsi="Calibri" w:cs="Calibri"/>
                <w:lang w:val="en-US"/>
              </w:rPr>
              <w:t>The primary objective of the course is to introduce students into basics of communication and business correspondence. The course is designed to help students develop writing skills needed for creating lucid messages. A special emphasis is put on spelling, text design, style and register.</w:t>
            </w:r>
            <w:r w:rsidRPr="00803FAA">
              <w:rPr>
                <w:rFonts w:ascii="Calibri" w:hAnsi="Calibri"/>
              </w:rPr>
              <w:tab/>
            </w:r>
          </w:p>
        </w:tc>
      </w:tr>
      <w:tr w:rsidR="00311AC6" w:rsidRPr="00803FAA" w14:paraId="036F17F8" w14:textId="77777777" w:rsidTr="00B13C61">
        <w:trPr>
          <w:trHeight w:val="278"/>
        </w:trPr>
        <w:tc>
          <w:tcPr>
            <w:tcW w:w="8476" w:type="dxa"/>
            <w:gridSpan w:val="4"/>
            <w:shd w:val="clear" w:color="auto" w:fill="A6A6A6" w:themeFill="background1" w:themeFillShade="A6"/>
          </w:tcPr>
          <w:p w14:paraId="7E3CF424" w14:textId="77777777" w:rsidR="00311AC6" w:rsidRPr="00803FAA" w:rsidRDefault="00311AC6" w:rsidP="00311AC6">
            <w:pPr>
              <w:jc w:val="center"/>
              <w:rPr>
                <w:rFonts w:ascii="Calibri" w:hAnsi="Calibri"/>
                <w:b/>
                <w:sz w:val="32"/>
                <w:szCs w:val="32"/>
              </w:rPr>
            </w:pPr>
            <w:r w:rsidRPr="00803FAA">
              <w:rPr>
                <w:rFonts w:ascii="Calibri" w:hAnsi="Calibri"/>
                <w:b/>
                <w:sz w:val="32"/>
                <w:szCs w:val="32"/>
              </w:rPr>
              <w:t>Contents</w:t>
            </w:r>
          </w:p>
        </w:tc>
      </w:tr>
      <w:tr w:rsidR="00311AC6" w:rsidRPr="00803FAA" w14:paraId="311E1547" w14:textId="77777777" w:rsidTr="00B13C61">
        <w:trPr>
          <w:trHeight w:val="3137"/>
        </w:trPr>
        <w:tc>
          <w:tcPr>
            <w:tcW w:w="8476" w:type="dxa"/>
            <w:gridSpan w:val="4"/>
          </w:tcPr>
          <w:p w14:paraId="57F7478E" w14:textId="77777777" w:rsidR="00311AC6" w:rsidRDefault="00311AC6" w:rsidP="00311AC6">
            <w:pPr>
              <w:pStyle w:val="NoSpacing"/>
              <w:rPr>
                <w:lang w:val="en-US"/>
              </w:rPr>
            </w:pPr>
            <w:r>
              <w:rPr>
                <w:lang w:val="en-US"/>
              </w:rPr>
              <w:t>1. Introduction: Forms of Business Correspondence </w:t>
            </w:r>
          </w:p>
          <w:p w14:paraId="4480F0D9" w14:textId="77777777" w:rsidR="00311AC6" w:rsidRDefault="00311AC6" w:rsidP="00311AC6">
            <w:pPr>
              <w:pStyle w:val="NoSpacing"/>
              <w:rPr>
                <w:lang w:val="en-US"/>
              </w:rPr>
            </w:pPr>
            <w:r>
              <w:rPr>
                <w:lang w:val="en-US"/>
              </w:rPr>
              <w:t xml:space="preserve">2. Basics of Business Correspondence and Components of an Email Message </w:t>
            </w:r>
          </w:p>
          <w:p w14:paraId="21A47BA4" w14:textId="77777777" w:rsidR="00311AC6" w:rsidRDefault="00311AC6" w:rsidP="00311AC6">
            <w:pPr>
              <w:pStyle w:val="NoSpacing"/>
              <w:rPr>
                <w:lang w:val="en-US"/>
              </w:rPr>
            </w:pPr>
            <w:r>
              <w:rPr>
                <w:lang w:val="en-US"/>
              </w:rPr>
              <w:t>3. Opening and Closing - Formulaic Phrasing </w:t>
            </w:r>
          </w:p>
          <w:p w14:paraId="3E280F01" w14:textId="77777777" w:rsidR="00311AC6" w:rsidRDefault="00311AC6" w:rsidP="00311AC6">
            <w:pPr>
              <w:pStyle w:val="NoSpacing"/>
              <w:rPr>
                <w:lang w:val="en-US"/>
              </w:rPr>
            </w:pPr>
            <w:r>
              <w:rPr>
                <w:lang w:val="en-US"/>
              </w:rPr>
              <w:t>4. Getting the Right Tone-Being Friendly versus Being Formal </w:t>
            </w:r>
          </w:p>
          <w:p w14:paraId="21D47DB2" w14:textId="77777777" w:rsidR="00311AC6" w:rsidRDefault="00311AC6" w:rsidP="00311AC6">
            <w:pPr>
              <w:pStyle w:val="NoSpacing"/>
              <w:rPr>
                <w:lang w:val="en-US"/>
              </w:rPr>
            </w:pPr>
            <w:r>
              <w:rPr>
                <w:lang w:val="en-US"/>
              </w:rPr>
              <w:t xml:space="preserve">5. Punctuation and Spelling in Written Communication - Grammar in Emails </w:t>
            </w:r>
          </w:p>
          <w:p w14:paraId="6FE6D174" w14:textId="77777777" w:rsidR="00311AC6" w:rsidRDefault="00311AC6" w:rsidP="00311AC6">
            <w:pPr>
              <w:pStyle w:val="NoSpacing"/>
              <w:rPr>
                <w:lang w:val="en-US"/>
              </w:rPr>
            </w:pPr>
            <w:r>
              <w:rPr>
                <w:lang w:val="en-US"/>
              </w:rPr>
              <w:t>6. Requests, Replies and Follow Up </w:t>
            </w:r>
          </w:p>
          <w:p w14:paraId="04FE4D66" w14:textId="77777777" w:rsidR="00311AC6" w:rsidRDefault="00311AC6" w:rsidP="00311AC6">
            <w:pPr>
              <w:pStyle w:val="NoSpacing"/>
              <w:rPr>
                <w:lang w:val="en-US"/>
              </w:rPr>
            </w:pPr>
            <w:r>
              <w:rPr>
                <w:lang w:val="en-US"/>
              </w:rPr>
              <w:t xml:space="preserve">7. Asking for Better Terms, Replying and Agreeing Terms </w:t>
            </w:r>
          </w:p>
          <w:p w14:paraId="2AEBF814" w14:textId="77777777" w:rsidR="00311AC6" w:rsidRDefault="00311AC6" w:rsidP="00311AC6">
            <w:pPr>
              <w:pStyle w:val="NoSpacing"/>
              <w:rPr>
                <w:lang w:val="en-US"/>
              </w:rPr>
            </w:pPr>
            <w:r>
              <w:rPr>
                <w:lang w:val="en-US"/>
              </w:rPr>
              <w:t>8. Making an Order and Confirming an Order </w:t>
            </w:r>
          </w:p>
          <w:p w14:paraId="3998EFAF" w14:textId="77777777" w:rsidR="00311AC6" w:rsidRDefault="00311AC6" w:rsidP="00311AC6">
            <w:pPr>
              <w:pStyle w:val="NoSpacing"/>
              <w:rPr>
                <w:lang w:val="en-US"/>
              </w:rPr>
            </w:pPr>
            <w:r>
              <w:rPr>
                <w:lang w:val="en-US"/>
              </w:rPr>
              <w:t>9. Asking for Payment, Complaints and Apologies </w:t>
            </w:r>
          </w:p>
          <w:p w14:paraId="3B2FCCF0" w14:textId="77777777" w:rsidR="00311AC6" w:rsidRDefault="00311AC6" w:rsidP="00311AC6">
            <w:pPr>
              <w:pStyle w:val="NoSpacing"/>
              <w:rPr>
                <w:lang w:val="en-US"/>
              </w:rPr>
            </w:pPr>
            <w:r>
              <w:rPr>
                <w:lang w:val="en-US"/>
              </w:rPr>
              <w:t>10. Reports </w:t>
            </w:r>
          </w:p>
          <w:p w14:paraId="33D5EE27" w14:textId="77777777" w:rsidR="00311AC6" w:rsidRPr="00803FAA" w:rsidRDefault="00311AC6" w:rsidP="00311AC6">
            <w:pPr>
              <w:pStyle w:val="NoSpacing"/>
            </w:pPr>
            <w:r>
              <w:rPr>
                <w:lang w:val="en-US"/>
              </w:rPr>
              <w:t>11. Application and Recommendation</w:t>
            </w:r>
          </w:p>
        </w:tc>
      </w:tr>
      <w:tr w:rsidR="00311AC6" w:rsidRPr="00803FAA" w14:paraId="5CC607C7" w14:textId="77777777" w:rsidTr="00B13C61">
        <w:trPr>
          <w:trHeight w:val="270"/>
        </w:trPr>
        <w:tc>
          <w:tcPr>
            <w:tcW w:w="8476" w:type="dxa"/>
            <w:gridSpan w:val="4"/>
            <w:shd w:val="clear" w:color="auto" w:fill="A6A6A6" w:themeFill="background1" w:themeFillShade="A6"/>
          </w:tcPr>
          <w:p w14:paraId="6A2306BA" w14:textId="77777777" w:rsidR="00311AC6" w:rsidRPr="00803FAA" w:rsidRDefault="00311AC6" w:rsidP="00311AC6">
            <w:pPr>
              <w:jc w:val="center"/>
              <w:rPr>
                <w:rFonts w:ascii="Calibri" w:hAnsi="Calibri"/>
                <w:b/>
                <w:sz w:val="32"/>
                <w:szCs w:val="32"/>
              </w:rPr>
            </w:pPr>
            <w:r w:rsidRPr="00803FAA">
              <w:rPr>
                <w:rFonts w:ascii="Calibri" w:hAnsi="Calibri"/>
                <w:b/>
                <w:sz w:val="32"/>
                <w:szCs w:val="32"/>
              </w:rPr>
              <w:t>Evaluation</w:t>
            </w:r>
          </w:p>
        </w:tc>
      </w:tr>
      <w:tr w:rsidR="00311AC6" w:rsidRPr="00803FAA" w14:paraId="357334DF" w14:textId="77777777" w:rsidTr="00B13C61">
        <w:trPr>
          <w:trHeight w:val="1110"/>
        </w:trPr>
        <w:tc>
          <w:tcPr>
            <w:tcW w:w="8476" w:type="dxa"/>
            <w:gridSpan w:val="4"/>
          </w:tcPr>
          <w:p w14:paraId="342540F3" w14:textId="77777777" w:rsidR="00311AC6" w:rsidRDefault="00311AC6" w:rsidP="00311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Class attendance Students are expected to attend each class according to the schedule. Transfers among groups are possible. In case you miss one class you are required to attend the class with a different group or excuse your absence with a valid doctor’s certificate. In case you miss more than two classes, you will not receive credits for the course. You must be on time for class. Should you miss the first ten minutes of a particular seminar session your presence in the class will not count</w:t>
            </w:r>
            <w:proofErr w:type="gramStart"/>
            <w:r>
              <w:rPr>
                <w:rFonts w:ascii="Calibri" w:hAnsi="Calibri" w:cs="Calibri"/>
                <w:lang w:val="en-US"/>
              </w:rPr>
              <w:t>. </w:t>
            </w:r>
            <w:proofErr w:type="gramEnd"/>
          </w:p>
          <w:p w14:paraId="14397416" w14:textId="77777777" w:rsidR="00311AC6" w:rsidRDefault="00311AC6" w:rsidP="00311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w:t>
            </w:r>
            <w:proofErr w:type="gramStart"/>
            <w:r>
              <w:rPr>
                <w:rFonts w:ascii="Calibri" w:hAnsi="Calibri" w:cs="Calibri"/>
                <w:lang w:val="en-US"/>
              </w:rPr>
              <w:t>. </w:t>
            </w:r>
            <w:proofErr w:type="gramEnd"/>
          </w:p>
          <w:p w14:paraId="7B27203E" w14:textId="77777777" w:rsidR="00311AC6" w:rsidRDefault="00311AC6" w:rsidP="00311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Pr>
                <w:rFonts w:ascii="Calibri" w:hAnsi="Calibri" w:cs="Calibri"/>
                <w:lang w:val="en-US"/>
              </w:rPr>
              <w:t>The final assessment is based on the results of the two credit tests</w:t>
            </w:r>
            <w:proofErr w:type="gramStart"/>
            <w:r>
              <w:rPr>
                <w:rFonts w:ascii="Calibri" w:hAnsi="Calibri" w:cs="Calibri"/>
                <w:lang w:val="en-US"/>
              </w:rPr>
              <w:t>: </w:t>
            </w:r>
            <w:proofErr w:type="gramEnd"/>
            <w:r>
              <w:rPr>
                <w:rFonts w:ascii="Calibri" w:hAnsi="Calibri" w:cs="Calibri"/>
                <w:lang w:val="en-US"/>
              </w:rPr>
              <w:t xml:space="preserve">A=100 - 94; B=93 - 87; C=86 - 80; D=79 - 73; E=72 - 66; FX=65 - 0. </w:t>
            </w:r>
          </w:p>
          <w:p w14:paraId="270CE9D4" w14:textId="77777777" w:rsidR="00311AC6" w:rsidRPr="00803FAA" w:rsidRDefault="00311AC6" w:rsidP="00311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p>
        </w:tc>
      </w:tr>
      <w:tr w:rsidR="00311AC6" w:rsidRPr="00803FAA" w14:paraId="26CFC8B1" w14:textId="77777777" w:rsidTr="00B13C61">
        <w:trPr>
          <w:trHeight w:val="290"/>
        </w:trPr>
        <w:tc>
          <w:tcPr>
            <w:tcW w:w="8476" w:type="dxa"/>
            <w:gridSpan w:val="4"/>
            <w:shd w:val="clear" w:color="auto" w:fill="A6A6A6" w:themeFill="background1" w:themeFillShade="A6"/>
          </w:tcPr>
          <w:p w14:paraId="1FC01419" w14:textId="77777777" w:rsidR="00311AC6" w:rsidRPr="00803FAA" w:rsidRDefault="00311AC6" w:rsidP="00311AC6">
            <w:pPr>
              <w:jc w:val="center"/>
              <w:rPr>
                <w:rFonts w:ascii="Calibri" w:hAnsi="Calibri"/>
                <w:b/>
                <w:sz w:val="32"/>
                <w:szCs w:val="32"/>
              </w:rPr>
            </w:pPr>
            <w:r w:rsidRPr="00803FAA">
              <w:rPr>
                <w:rFonts w:ascii="Calibri" w:hAnsi="Calibri"/>
                <w:b/>
                <w:sz w:val="32"/>
                <w:szCs w:val="32"/>
              </w:rPr>
              <w:t>Bibliography</w:t>
            </w:r>
          </w:p>
        </w:tc>
      </w:tr>
      <w:tr w:rsidR="00311AC6" w:rsidRPr="00803FAA" w14:paraId="28DC5577" w14:textId="77777777" w:rsidTr="00B13C61">
        <w:trPr>
          <w:trHeight w:val="1003"/>
        </w:trPr>
        <w:tc>
          <w:tcPr>
            <w:tcW w:w="8476" w:type="dxa"/>
            <w:gridSpan w:val="4"/>
          </w:tcPr>
          <w:p w14:paraId="0C52FE54" w14:textId="77777777" w:rsidR="00311AC6" w:rsidRDefault="00311AC6" w:rsidP="00311AC6">
            <w:pPr>
              <w:pStyle w:val="NoSpacing"/>
              <w:rPr>
                <w:lang w:val="en-US"/>
              </w:rPr>
            </w:pPr>
            <w:r>
              <w:rPr>
                <w:lang w:val="en-US"/>
              </w:rPr>
              <w:t xml:space="preserve">1. Paul Emmerson: Email English, Macmillan Publishing Company 2004, ISBN: 1405012943 </w:t>
            </w:r>
          </w:p>
          <w:p w14:paraId="66F38FB1" w14:textId="77777777" w:rsidR="00311AC6" w:rsidRPr="00803FAA" w:rsidRDefault="00311AC6" w:rsidP="00311AC6">
            <w:pPr>
              <w:pStyle w:val="NoSpacing"/>
              <w:rPr>
                <w:rFonts w:cs="Times"/>
                <w:sz w:val="32"/>
                <w:szCs w:val="32"/>
                <w:lang w:val="en-US"/>
              </w:rPr>
            </w:pPr>
            <w:r>
              <w:rPr>
                <w:lang w:val="en-US"/>
              </w:rPr>
              <w:t>2. Crispin Michael Geoghegan, Jacqueline Gonthierová: Praktická anglická a americká korešpondencia, Mladé Letá 1994, ISBN: 8006004862</w:t>
            </w:r>
          </w:p>
        </w:tc>
      </w:tr>
    </w:tbl>
    <w:p w14:paraId="5D80C28A" w14:textId="5023A894" w:rsidR="006F1954" w:rsidRPr="00311AC6" w:rsidRDefault="006F1954" w:rsidP="00311AC6"/>
    <w:sectPr w:rsidR="006F1954" w:rsidRPr="00311AC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11AC6"/>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1928</Characters>
  <Application>Microsoft Macintosh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2015-05-27T09:47:00Z</dcterms:created>
  <dcterms:modified xsi:type="dcterms:W3CDTF">2015-05-27T09:47:00Z</dcterms:modified>
</cp:coreProperties>
</file>