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0B0" w:rsidRPr="005F7572" w:rsidRDefault="003670B0" w:rsidP="005F7572">
      <w:pPr>
        <w:pStyle w:val="Odsekzoznamu"/>
        <w:spacing w:after="0" w:line="240" w:lineRule="auto"/>
        <w:ind w:left="426"/>
        <w:contextualSpacing w:val="0"/>
        <w:jc w:val="center"/>
        <w:rPr>
          <w:rFonts w:cs="Times New Roman"/>
          <w:b/>
        </w:rPr>
      </w:pPr>
      <w:r w:rsidRPr="005F7572">
        <w:rPr>
          <w:rFonts w:cs="Times New Roman"/>
          <w:b/>
        </w:rPr>
        <w:t>Zmluva o Partnerstve</w:t>
      </w:r>
    </w:p>
    <w:p w:rsidR="003670B0" w:rsidRPr="005F7572" w:rsidRDefault="003670B0" w:rsidP="005F7572">
      <w:pPr>
        <w:pStyle w:val="Odsekzoznamu"/>
        <w:spacing w:after="0" w:line="240" w:lineRule="auto"/>
        <w:ind w:left="426"/>
        <w:contextualSpacing w:val="0"/>
        <w:jc w:val="center"/>
        <w:rPr>
          <w:rFonts w:cs="Times New Roman"/>
          <w:b/>
        </w:rPr>
      </w:pPr>
      <w:r w:rsidRPr="005F7572">
        <w:rPr>
          <w:rFonts w:cs="Times New Roman"/>
        </w:rPr>
        <w:t>podľa ustanovení § 51 Zákona č. 40/1964 Zb. Občiansk</w:t>
      </w:r>
      <w:r w:rsidR="005F7572" w:rsidRPr="005F7572">
        <w:rPr>
          <w:rFonts w:cs="Times New Roman"/>
        </w:rPr>
        <w:t>eho</w:t>
      </w:r>
      <w:r w:rsidRPr="005F7572">
        <w:rPr>
          <w:rFonts w:cs="Times New Roman"/>
        </w:rPr>
        <w:t xml:space="preserve"> zákonník</w:t>
      </w:r>
      <w:r w:rsidR="005F7572" w:rsidRPr="005F7572">
        <w:rPr>
          <w:rFonts w:cs="Times New Roman"/>
        </w:rPr>
        <w:t>a</w:t>
      </w:r>
      <w:r w:rsidRPr="005F7572">
        <w:rPr>
          <w:rFonts w:cs="Times New Roman"/>
        </w:rPr>
        <w:t xml:space="preserve"> </w:t>
      </w:r>
      <w:r w:rsidR="005F7572">
        <w:rPr>
          <w:rFonts w:cs="Times New Roman"/>
        </w:rPr>
        <w:br/>
      </w:r>
      <w:r w:rsidRPr="005F7572">
        <w:rPr>
          <w:rFonts w:cs="Times New Roman"/>
        </w:rPr>
        <w:t>v</w:t>
      </w:r>
      <w:r w:rsidR="00F552E2" w:rsidRPr="005F7572">
        <w:rPr>
          <w:rFonts w:cs="Times New Roman"/>
        </w:rPr>
        <w:t> znení platnom a účinnom v čase uzavretia tejto zmluvy.</w:t>
      </w:r>
    </w:p>
    <w:p w:rsidR="00F622D2" w:rsidRPr="005F7572" w:rsidRDefault="00F622D2" w:rsidP="005F7572">
      <w:pPr>
        <w:pStyle w:val="Odsekzoznamu"/>
        <w:spacing w:after="0" w:line="240" w:lineRule="auto"/>
        <w:ind w:left="426"/>
        <w:contextualSpacing w:val="0"/>
        <w:jc w:val="center"/>
        <w:rPr>
          <w:rFonts w:cs="Times New Roman"/>
          <w:b/>
          <w:u w:val="single"/>
        </w:rPr>
      </w:pPr>
    </w:p>
    <w:p w:rsidR="00F622D2" w:rsidRPr="005F7572" w:rsidRDefault="00F622D2" w:rsidP="005F7572">
      <w:pPr>
        <w:pStyle w:val="Odsekzoznamu"/>
        <w:spacing w:after="0" w:line="240" w:lineRule="auto"/>
        <w:ind w:left="426"/>
        <w:contextualSpacing w:val="0"/>
        <w:jc w:val="center"/>
        <w:rPr>
          <w:rFonts w:cs="Times New Roman"/>
          <w:b/>
          <w:u w:val="single"/>
        </w:rPr>
      </w:pPr>
    </w:p>
    <w:p w:rsidR="00F552E2" w:rsidRPr="005F7572" w:rsidRDefault="00F552E2" w:rsidP="005F7572">
      <w:pPr>
        <w:pStyle w:val="Normlnywebov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5F7572">
        <w:rPr>
          <w:rFonts w:asciiTheme="minorHAnsi" w:hAnsiTheme="minorHAnsi"/>
          <w:sz w:val="22"/>
          <w:szCs w:val="22"/>
        </w:rPr>
        <w:t xml:space="preserve">Univerzita Pavla Jozefa Šafárika v Košiciach </w:t>
      </w:r>
    </w:p>
    <w:p w:rsidR="00F552E2" w:rsidRPr="005F7572" w:rsidRDefault="00F552E2" w:rsidP="005F7572">
      <w:pPr>
        <w:pStyle w:val="Normlnywebov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5F7572">
        <w:rPr>
          <w:rFonts w:asciiTheme="minorHAnsi" w:hAnsiTheme="minorHAnsi"/>
          <w:sz w:val="22"/>
          <w:szCs w:val="22"/>
        </w:rPr>
        <w:t>Šrobárova 2, 041 80 Košice</w:t>
      </w:r>
    </w:p>
    <w:p w:rsidR="00F552E2" w:rsidRPr="005F7572" w:rsidRDefault="00F552E2" w:rsidP="005F7572">
      <w:pPr>
        <w:pStyle w:val="Normlnywebov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5F7572">
        <w:rPr>
          <w:rFonts w:asciiTheme="minorHAnsi" w:hAnsiTheme="minorHAnsi"/>
          <w:sz w:val="22"/>
          <w:szCs w:val="22"/>
        </w:rPr>
        <w:t xml:space="preserve">Prírodovedecká fakulta UPJŠ </w:t>
      </w:r>
    </w:p>
    <w:p w:rsidR="00F552E2" w:rsidRPr="005F7572" w:rsidRDefault="00F552E2" w:rsidP="005F7572">
      <w:pPr>
        <w:pStyle w:val="Normlnywebov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5F7572">
        <w:rPr>
          <w:rFonts w:asciiTheme="minorHAnsi" w:hAnsiTheme="minorHAnsi"/>
          <w:sz w:val="22"/>
          <w:szCs w:val="22"/>
        </w:rPr>
        <w:t xml:space="preserve">Štatutárny </w:t>
      </w:r>
      <w:r w:rsidR="003703FD">
        <w:rPr>
          <w:rFonts w:asciiTheme="minorHAnsi" w:hAnsiTheme="minorHAnsi"/>
          <w:sz w:val="22"/>
          <w:szCs w:val="22"/>
        </w:rPr>
        <w:t>zástupca</w:t>
      </w:r>
      <w:r w:rsidRPr="005F7572">
        <w:rPr>
          <w:rFonts w:asciiTheme="minorHAnsi" w:hAnsiTheme="minorHAnsi"/>
          <w:sz w:val="22"/>
          <w:szCs w:val="22"/>
        </w:rPr>
        <w:t xml:space="preserve">: </w:t>
      </w:r>
      <w:r w:rsidRPr="005F7572">
        <w:rPr>
          <w:rStyle w:val="pe61"/>
          <w:rFonts w:asciiTheme="minorHAnsi" w:hAnsiTheme="minorHAnsi"/>
          <w:sz w:val="22"/>
          <w:szCs w:val="22"/>
        </w:rPr>
        <w:t>doc. RNDr. Gabriel Semanišin PhD.</w:t>
      </w:r>
    </w:p>
    <w:p w:rsidR="00F552E2" w:rsidRPr="005F7572" w:rsidRDefault="00F552E2" w:rsidP="005F7572">
      <w:pPr>
        <w:pStyle w:val="Normlnywebov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5F7572">
        <w:rPr>
          <w:rFonts w:asciiTheme="minorHAnsi" w:hAnsiTheme="minorHAnsi"/>
          <w:sz w:val="22"/>
          <w:szCs w:val="22"/>
        </w:rPr>
        <w:t xml:space="preserve">IČO: 00397768 </w:t>
      </w:r>
    </w:p>
    <w:p w:rsidR="00F552E2" w:rsidRPr="005F7572" w:rsidRDefault="00F552E2" w:rsidP="005F7572">
      <w:pPr>
        <w:pStyle w:val="Normlnywebov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5F7572">
        <w:rPr>
          <w:rFonts w:asciiTheme="minorHAnsi" w:hAnsiTheme="minorHAnsi"/>
          <w:sz w:val="22"/>
          <w:szCs w:val="22"/>
        </w:rPr>
        <w:t xml:space="preserve">DIČ: 2021157050 </w:t>
      </w:r>
    </w:p>
    <w:p w:rsidR="00F552E2" w:rsidRPr="005F7572" w:rsidRDefault="00F552E2" w:rsidP="005F7572">
      <w:pPr>
        <w:pStyle w:val="Normlnywebov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5F7572">
        <w:rPr>
          <w:rFonts w:asciiTheme="minorHAnsi" w:hAnsiTheme="minorHAnsi"/>
          <w:sz w:val="22"/>
          <w:szCs w:val="22"/>
        </w:rPr>
        <w:t>(ďalej len „PF UPJŠ)</w:t>
      </w:r>
    </w:p>
    <w:p w:rsidR="00F622D2" w:rsidRPr="005F7572" w:rsidRDefault="00F622D2" w:rsidP="005F7572">
      <w:pPr>
        <w:pStyle w:val="Normlnywebov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F552E2" w:rsidRPr="005F7572" w:rsidRDefault="00F622D2" w:rsidP="005F7572">
      <w:pPr>
        <w:pStyle w:val="Normlnywebov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5F7572">
        <w:rPr>
          <w:rFonts w:asciiTheme="minorHAnsi" w:hAnsiTheme="minorHAnsi"/>
          <w:b/>
          <w:sz w:val="22"/>
          <w:szCs w:val="22"/>
        </w:rPr>
        <w:t>Stredná škola:</w:t>
      </w:r>
    </w:p>
    <w:p w:rsidR="003703FD" w:rsidRDefault="003703FD" w:rsidP="005F7572">
      <w:pPr>
        <w:pStyle w:val="Normlnywebov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3703FD" w:rsidRDefault="003703FD" w:rsidP="005F7572">
      <w:pPr>
        <w:pStyle w:val="Normlnywebov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3703FD" w:rsidRDefault="003703FD" w:rsidP="005F7572">
      <w:pPr>
        <w:pStyle w:val="Normlnywebov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3703FD" w:rsidRDefault="003703FD" w:rsidP="005F7572">
      <w:pPr>
        <w:pStyle w:val="Normlnywebov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3703FD" w:rsidRDefault="003703FD" w:rsidP="005F7572">
      <w:pPr>
        <w:pStyle w:val="Normlnywebov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F552E2" w:rsidRPr="005F7572" w:rsidRDefault="00F552E2" w:rsidP="005F7572">
      <w:pPr>
        <w:pStyle w:val="Normlnywebov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5F7572">
        <w:rPr>
          <w:rFonts w:asciiTheme="minorHAnsi" w:hAnsiTheme="minorHAnsi"/>
          <w:sz w:val="22"/>
          <w:szCs w:val="22"/>
        </w:rPr>
        <w:t>(ďalej len „</w:t>
      </w:r>
      <w:r w:rsidR="00F622D2" w:rsidRPr="005F7572">
        <w:rPr>
          <w:rFonts w:asciiTheme="minorHAnsi" w:hAnsiTheme="minorHAnsi"/>
          <w:sz w:val="22"/>
          <w:szCs w:val="22"/>
        </w:rPr>
        <w:t>Partnerská škola“)</w:t>
      </w:r>
    </w:p>
    <w:p w:rsidR="00F622D2" w:rsidRPr="005F7572" w:rsidRDefault="00F622D2" w:rsidP="005F7572">
      <w:pPr>
        <w:pStyle w:val="Normlnywebov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F622D2" w:rsidRDefault="00F622D2" w:rsidP="005F7572">
      <w:pPr>
        <w:pStyle w:val="Normlnywebov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5F7572">
        <w:rPr>
          <w:rFonts w:asciiTheme="minorHAnsi" w:hAnsiTheme="minorHAnsi"/>
          <w:sz w:val="22"/>
          <w:szCs w:val="22"/>
        </w:rPr>
        <w:t>(spolu aj ako „zmluvné strany“)</w:t>
      </w:r>
    </w:p>
    <w:p w:rsidR="0059475E" w:rsidRPr="005F7572" w:rsidRDefault="0059475E" w:rsidP="005F7572">
      <w:pPr>
        <w:pStyle w:val="Normlnywebov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F622D2" w:rsidRPr="005F7572" w:rsidRDefault="00F622D2" w:rsidP="005F7572">
      <w:pPr>
        <w:pStyle w:val="Normlnywebov"/>
        <w:spacing w:before="0" w:beforeAutospacing="0" w:after="0" w:afterAutospacing="0"/>
        <w:jc w:val="center"/>
        <w:rPr>
          <w:rFonts w:asciiTheme="minorHAnsi" w:hAnsiTheme="minorHAnsi"/>
          <w:b/>
          <w:sz w:val="22"/>
          <w:szCs w:val="22"/>
        </w:rPr>
      </w:pPr>
      <w:r w:rsidRPr="005F7572">
        <w:rPr>
          <w:rFonts w:asciiTheme="minorHAnsi" w:hAnsiTheme="minorHAnsi"/>
          <w:b/>
          <w:sz w:val="22"/>
          <w:szCs w:val="22"/>
        </w:rPr>
        <w:t>Článok I</w:t>
      </w:r>
    </w:p>
    <w:p w:rsidR="00F622D2" w:rsidRPr="005F7572" w:rsidRDefault="00293B26" w:rsidP="005F7572">
      <w:pPr>
        <w:pStyle w:val="Normlnywebov"/>
        <w:spacing w:before="0" w:beforeAutospacing="0" w:after="0" w:afterAutospacing="0"/>
        <w:jc w:val="center"/>
        <w:rPr>
          <w:rFonts w:asciiTheme="minorHAnsi" w:hAnsiTheme="minorHAnsi"/>
          <w:b/>
          <w:sz w:val="22"/>
          <w:szCs w:val="22"/>
        </w:rPr>
      </w:pPr>
      <w:r w:rsidRPr="005F7572">
        <w:rPr>
          <w:rFonts w:asciiTheme="minorHAnsi" w:hAnsiTheme="minorHAnsi"/>
          <w:b/>
          <w:sz w:val="22"/>
          <w:szCs w:val="22"/>
        </w:rPr>
        <w:t>Predmet zmluvy</w:t>
      </w:r>
    </w:p>
    <w:p w:rsidR="00293B26" w:rsidRPr="005F7572" w:rsidRDefault="00F622D2" w:rsidP="005F7572">
      <w:pPr>
        <w:pStyle w:val="Odsekzoznamu"/>
        <w:numPr>
          <w:ilvl w:val="0"/>
          <w:numId w:val="3"/>
        </w:numPr>
        <w:spacing w:after="0" w:line="240" w:lineRule="auto"/>
        <w:ind w:left="283" w:hanging="357"/>
        <w:contextualSpacing w:val="0"/>
        <w:jc w:val="both"/>
        <w:rPr>
          <w:rFonts w:cs="Times New Roman"/>
        </w:rPr>
      </w:pPr>
      <w:r w:rsidRPr="005F7572">
        <w:rPr>
          <w:rFonts w:cs="Times New Roman"/>
        </w:rPr>
        <w:t xml:space="preserve">Predmetom tejto zmluvy je spolupráca zmluvných strán za účelom napĺňania cieľov vymedzených v Štatúte </w:t>
      </w:r>
      <w:r w:rsidR="00335AA9">
        <w:rPr>
          <w:rFonts w:cs="Times New Roman"/>
        </w:rPr>
        <w:t>p</w:t>
      </w:r>
      <w:r w:rsidRPr="005F7572">
        <w:rPr>
          <w:rFonts w:cs="Times New Roman"/>
        </w:rPr>
        <w:t>artnerských škôl Prírodovedeckej fakulty Univerzity P.J. Šafárika v Košiciach (ďalej len „štatút“).</w:t>
      </w:r>
      <w:r w:rsidR="00293B26" w:rsidRPr="005F7572">
        <w:rPr>
          <w:rFonts w:cs="Times New Roman"/>
        </w:rPr>
        <w:t xml:space="preserve"> </w:t>
      </w:r>
    </w:p>
    <w:p w:rsidR="00293B26" w:rsidRPr="005F7572" w:rsidRDefault="00293B26" w:rsidP="005F7572">
      <w:pPr>
        <w:pStyle w:val="Odsekzoznamu"/>
        <w:numPr>
          <w:ilvl w:val="0"/>
          <w:numId w:val="3"/>
        </w:numPr>
        <w:spacing w:after="0" w:line="240" w:lineRule="auto"/>
        <w:ind w:left="283" w:hanging="357"/>
        <w:contextualSpacing w:val="0"/>
        <w:jc w:val="both"/>
        <w:rPr>
          <w:rFonts w:cs="Times New Roman"/>
        </w:rPr>
      </w:pPr>
      <w:r w:rsidRPr="005F7572">
        <w:rPr>
          <w:rFonts w:cs="Times New Roman"/>
        </w:rPr>
        <w:t xml:space="preserve">Podpísaním tejto </w:t>
      </w:r>
      <w:r w:rsidR="0027041A" w:rsidRPr="005F7572">
        <w:rPr>
          <w:rFonts w:cs="Times New Roman"/>
        </w:rPr>
        <w:t>zmluvy</w:t>
      </w:r>
      <w:r w:rsidRPr="005F7572">
        <w:rPr>
          <w:rFonts w:cs="Times New Roman"/>
        </w:rPr>
        <w:t xml:space="preserve"> sa </w:t>
      </w:r>
      <w:r w:rsidR="00335AA9">
        <w:rPr>
          <w:rFonts w:cs="Times New Roman"/>
        </w:rPr>
        <w:t>p</w:t>
      </w:r>
      <w:r w:rsidRPr="005F7572">
        <w:rPr>
          <w:rFonts w:cs="Times New Roman"/>
        </w:rPr>
        <w:t>artnerská škola zaväzuje, že sa bude v súčinnosti s PF UPJŠ usilovať o napĺňanie cieľov vymedzených v štatúte a to spôsobom, ktorý je v súlade s právnym poriadkom Slovenskej republiky, s ustanoveniami štatútu ako aj s touto zmluvou.</w:t>
      </w:r>
    </w:p>
    <w:p w:rsidR="00F622D2" w:rsidRDefault="00293B26" w:rsidP="005F7572">
      <w:pPr>
        <w:pStyle w:val="Odsekzoznamu"/>
        <w:numPr>
          <w:ilvl w:val="0"/>
          <w:numId w:val="3"/>
        </w:numPr>
        <w:spacing w:after="0" w:line="240" w:lineRule="auto"/>
        <w:ind w:left="283" w:hanging="357"/>
        <w:contextualSpacing w:val="0"/>
        <w:jc w:val="both"/>
        <w:rPr>
          <w:rFonts w:cs="Times New Roman"/>
        </w:rPr>
      </w:pPr>
      <w:r w:rsidRPr="005F7572">
        <w:rPr>
          <w:rFonts w:cs="Times New Roman"/>
        </w:rPr>
        <w:t>Podpísaním tejto zmluvy sa PF UPJŠ zaväzuje, že bude podporovať aktivity, ktoré budú prispievať k napĺňaniu cieľov vymedzených v štatúte.</w:t>
      </w:r>
    </w:p>
    <w:p w:rsidR="0059475E" w:rsidRPr="0059475E" w:rsidRDefault="0059475E" w:rsidP="0059475E">
      <w:pPr>
        <w:spacing w:after="0" w:line="240" w:lineRule="auto"/>
        <w:ind w:left="-74"/>
        <w:jc w:val="both"/>
        <w:rPr>
          <w:rFonts w:cs="Times New Roman"/>
        </w:rPr>
      </w:pPr>
    </w:p>
    <w:p w:rsidR="00F622D2" w:rsidRPr="005F7572" w:rsidRDefault="00F622D2" w:rsidP="005F7572">
      <w:pPr>
        <w:pStyle w:val="Normlnywebov"/>
        <w:spacing w:before="0" w:beforeAutospacing="0" w:after="0" w:afterAutospacing="0"/>
        <w:jc w:val="center"/>
        <w:rPr>
          <w:rFonts w:asciiTheme="minorHAnsi" w:hAnsiTheme="minorHAnsi"/>
          <w:b/>
          <w:sz w:val="22"/>
          <w:szCs w:val="22"/>
        </w:rPr>
      </w:pPr>
      <w:r w:rsidRPr="005F7572">
        <w:rPr>
          <w:rFonts w:asciiTheme="minorHAnsi" w:hAnsiTheme="minorHAnsi"/>
          <w:b/>
          <w:sz w:val="22"/>
          <w:szCs w:val="22"/>
        </w:rPr>
        <w:t>Článok II</w:t>
      </w:r>
    </w:p>
    <w:p w:rsidR="00293B26" w:rsidRPr="005F7572" w:rsidRDefault="00F622D2" w:rsidP="005F7572">
      <w:pPr>
        <w:pStyle w:val="Normlnywebov"/>
        <w:spacing w:before="0" w:beforeAutospacing="0" w:after="0" w:afterAutospacing="0"/>
        <w:jc w:val="center"/>
        <w:rPr>
          <w:rFonts w:asciiTheme="minorHAnsi" w:hAnsiTheme="minorHAnsi"/>
          <w:b/>
          <w:sz w:val="22"/>
          <w:szCs w:val="22"/>
        </w:rPr>
      </w:pPr>
      <w:r w:rsidRPr="005F7572">
        <w:rPr>
          <w:rFonts w:asciiTheme="minorHAnsi" w:hAnsiTheme="minorHAnsi"/>
          <w:b/>
          <w:sz w:val="22"/>
          <w:szCs w:val="22"/>
        </w:rPr>
        <w:t>Doba trvania zmluvy</w:t>
      </w:r>
    </w:p>
    <w:p w:rsidR="00F552E2" w:rsidRPr="005F7572" w:rsidRDefault="00F622D2" w:rsidP="005F7572">
      <w:pPr>
        <w:pStyle w:val="Odsekzoznamu"/>
        <w:numPr>
          <w:ilvl w:val="0"/>
          <w:numId w:val="1"/>
        </w:numPr>
        <w:spacing w:after="0" w:line="240" w:lineRule="auto"/>
        <w:ind w:left="283" w:hanging="357"/>
        <w:jc w:val="both"/>
        <w:rPr>
          <w:rFonts w:cs="Times New Roman"/>
        </w:rPr>
      </w:pPr>
      <w:r w:rsidRPr="005F7572">
        <w:rPr>
          <w:rFonts w:cs="Times New Roman"/>
        </w:rPr>
        <w:t>Táto zmluva sa uzatvára na dobu neurčitú.</w:t>
      </w:r>
    </w:p>
    <w:p w:rsidR="00FF142E" w:rsidRPr="0059475E" w:rsidRDefault="00FF142E" w:rsidP="005F7572">
      <w:pPr>
        <w:pStyle w:val="Odsekzoznamu"/>
        <w:numPr>
          <w:ilvl w:val="0"/>
          <w:numId w:val="1"/>
        </w:numPr>
        <w:spacing w:after="0" w:line="240" w:lineRule="auto"/>
        <w:ind w:left="283" w:hanging="357"/>
        <w:jc w:val="both"/>
        <w:rPr>
          <w:rFonts w:cs="Times New Roman"/>
        </w:rPr>
      </w:pPr>
      <w:r w:rsidRPr="005F7572">
        <w:rPr>
          <w:rFonts w:cs="Times New Roman"/>
        </w:rPr>
        <w:t>Partnerská škola a rovnako aj PF UPJŠ môžu ukončiť zmluvu dohodou zmluvných strán, výpoveďou z dôvodov uvedených nižšie alebo odstúpením od zmluvy v zákonom vymedzených prípadoch.</w:t>
      </w:r>
    </w:p>
    <w:p w:rsidR="00FF142E" w:rsidRPr="005F7572" w:rsidRDefault="00FF142E" w:rsidP="005F7572">
      <w:pPr>
        <w:pStyle w:val="Odsekzoznamu"/>
        <w:numPr>
          <w:ilvl w:val="0"/>
          <w:numId w:val="1"/>
        </w:numPr>
        <w:spacing w:after="0" w:line="240" w:lineRule="auto"/>
        <w:ind w:left="283" w:hanging="357"/>
        <w:jc w:val="both"/>
        <w:rPr>
          <w:rFonts w:cs="Times New Roman"/>
        </w:rPr>
      </w:pPr>
      <w:r w:rsidRPr="005F7572">
        <w:rPr>
          <w:rFonts w:cs="Times New Roman"/>
        </w:rPr>
        <w:t>Partnerská škola a rovnako aj PF UPJŠ môžu vypovedať zmluvu o partnerstve najmä z nasledujúcich dôvodov:</w:t>
      </w:r>
    </w:p>
    <w:p w:rsidR="00FF142E" w:rsidRPr="005F7572" w:rsidRDefault="00FF142E" w:rsidP="0059475E">
      <w:pPr>
        <w:pStyle w:val="Odsekzoznamu"/>
        <w:numPr>
          <w:ilvl w:val="0"/>
          <w:numId w:val="2"/>
        </w:numPr>
        <w:spacing w:after="0" w:line="240" w:lineRule="auto"/>
        <w:ind w:left="567" w:hanging="283"/>
        <w:contextualSpacing w:val="0"/>
        <w:jc w:val="both"/>
        <w:rPr>
          <w:rFonts w:cs="Times New Roman"/>
        </w:rPr>
      </w:pPr>
      <w:r w:rsidRPr="005F7572">
        <w:rPr>
          <w:rFonts w:cs="Times New Roman"/>
        </w:rPr>
        <w:t>ciele, ku ktorých napĺňaniu sa strany zaviazali sa už nedajú efektívne dosahovať buď zo zavinenia jednej zo strán alebo z objektívnych dôvodov,</w:t>
      </w:r>
    </w:p>
    <w:p w:rsidR="00FF142E" w:rsidRPr="005F7572" w:rsidRDefault="00FF142E" w:rsidP="0059475E">
      <w:pPr>
        <w:pStyle w:val="Odsekzoznamu"/>
        <w:numPr>
          <w:ilvl w:val="0"/>
          <w:numId w:val="2"/>
        </w:numPr>
        <w:spacing w:after="0" w:line="240" w:lineRule="auto"/>
        <w:ind w:left="567" w:hanging="283"/>
        <w:contextualSpacing w:val="0"/>
        <w:jc w:val="both"/>
        <w:rPr>
          <w:rFonts w:cs="Times New Roman"/>
        </w:rPr>
      </w:pPr>
      <w:r w:rsidRPr="005F7572">
        <w:rPr>
          <w:rFonts w:cs="Times New Roman"/>
        </w:rPr>
        <w:t>jedna strana koná v hrubom rozpore a/alebo vedome marí ciele, ktorých dosiahnutie je vytýčené v štatúte,</w:t>
      </w:r>
    </w:p>
    <w:p w:rsidR="00FF142E" w:rsidRPr="005F7572" w:rsidRDefault="00FF142E" w:rsidP="0059475E">
      <w:pPr>
        <w:pStyle w:val="Odsekzoznamu"/>
        <w:numPr>
          <w:ilvl w:val="0"/>
          <w:numId w:val="2"/>
        </w:numPr>
        <w:spacing w:after="0" w:line="240" w:lineRule="auto"/>
        <w:ind w:left="567" w:hanging="283"/>
        <w:contextualSpacing w:val="0"/>
        <w:jc w:val="both"/>
        <w:rPr>
          <w:rFonts w:cs="Times New Roman"/>
        </w:rPr>
      </w:pPr>
      <w:r w:rsidRPr="005F7572">
        <w:rPr>
          <w:rFonts w:cs="Times New Roman"/>
        </w:rPr>
        <w:t>jedna strana si dvakrát po sebe nesplnila povinnosť vyplývajúcu jej z</w:t>
      </w:r>
      <w:r w:rsidR="00E44E82">
        <w:rPr>
          <w:rFonts w:cs="Times New Roman"/>
        </w:rPr>
        <w:t>o</w:t>
      </w:r>
      <w:r w:rsidRPr="005F7572">
        <w:rPr>
          <w:rFonts w:cs="Times New Roman"/>
        </w:rPr>
        <w:t> štatútu alebo priamo či nepriamo zo zmluvy,</w:t>
      </w:r>
    </w:p>
    <w:p w:rsidR="00FF142E" w:rsidRPr="005F7572" w:rsidRDefault="00FF142E" w:rsidP="0059475E">
      <w:pPr>
        <w:pStyle w:val="Odsekzoznamu"/>
        <w:numPr>
          <w:ilvl w:val="0"/>
          <w:numId w:val="2"/>
        </w:numPr>
        <w:spacing w:after="0" w:line="240" w:lineRule="auto"/>
        <w:ind w:left="567" w:hanging="283"/>
        <w:contextualSpacing w:val="0"/>
        <w:jc w:val="both"/>
        <w:rPr>
          <w:rFonts w:cs="Times New Roman"/>
        </w:rPr>
      </w:pPr>
      <w:r w:rsidRPr="005F7572">
        <w:rPr>
          <w:rFonts w:cs="Times New Roman"/>
        </w:rPr>
        <w:t>jedna strana nejaví záujem o ďalšiu spoluprácu, bez toho aby predpísaným spôsobom ukončila partnerskú spoluprácu a tým sťažuje alebo bráni druhej strane v dosahovaní cieľov ustanovených v  štatúte alebo v</w:t>
      </w:r>
      <w:r w:rsidR="00E44E82">
        <w:rPr>
          <w:rFonts w:cs="Times New Roman"/>
        </w:rPr>
        <w:t xml:space="preserve"> tejto </w:t>
      </w:r>
      <w:r w:rsidRPr="005F7572">
        <w:rPr>
          <w:rFonts w:cs="Times New Roman"/>
        </w:rPr>
        <w:t>zmluve,</w:t>
      </w:r>
    </w:p>
    <w:p w:rsidR="00FF142E" w:rsidRPr="005F7572" w:rsidRDefault="00FF142E" w:rsidP="0059475E">
      <w:pPr>
        <w:pStyle w:val="Odsekzoznamu"/>
        <w:numPr>
          <w:ilvl w:val="0"/>
          <w:numId w:val="2"/>
        </w:numPr>
        <w:spacing w:after="0" w:line="240" w:lineRule="auto"/>
        <w:ind w:left="567" w:hanging="283"/>
        <w:contextualSpacing w:val="0"/>
        <w:jc w:val="both"/>
        <w:rPr>
          <w:rFonts w:cs="Times New Roman"/>
        </w:rPr>
      </w:pPr>
      <w:r w:rsidRPr="005F7572">
        <w:rPr>
          <w:rFonts w:cs="Times New Roman"/>
        </w:rPr>
        <w:t>v ďalších prípadoch hodných osobitného zreteľa.</w:t>
      </w:r>
    </w:p>
    <w:p w:rsidR="00FF142E" w:rsidRPr="005F7572" w:rsidRDefault="00FF142E" w:rsidP="005F7572">
      <w:pPr>
        <w:pStyle w:val="Odsekzoznamu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cs="Times New Roman"/>
        </w:rPr>
      </w:pPr>
      <w:bookmarkStart w:id="0" w:name="_GoBack"/>
      <w:bookmarkEnd w:id="0"/>
      <w:r w:rsidRPr="005F7572">
        <w:rPr>
          <w:rFonts w:cs="Times New Roman"/>
        </w:rPr>
        <w:t>Výpovedná lehota sa určuje v trvaní troch (3) mesiacov a začína plynúť od doručenia písomnej výpovede, ktorá má vš</w:t>
      </w:r>
      <w:r w:rsidR="00F622D2" w:rsidRPr="005F7572">
        <w:rPr>
          <w:rFonts w:cs="Times New Roman"/>
        </w:rPr>
        <w:t>etky náležitosti podľa zákona a</w:t>
      </w:r>
      <w:r w:rsidRPr="005F7572">
        <w:rPr>
          <w:rFonts w:cs="Times New Roman"/>
        </w:rPr>
        <w:t xml:space="preserve"> štatútu druhej strane.</w:t>
      </w:r>
    </w:p>
    <w:p w:rsidR="0059475E" w:rsidRDefault="0059475E" w:rsidP="005F7572">
      <w:pPr>
        <w:spacing w:after="0" w:line="240" w:lineRule="auto"/>
      </w:pPr>
      <w:r>
        <w:br w:type="page"/>
      </w:r>
    </w:p>
    <w:p w:rsidR="00F622D2" w:rsidRPr="005F7572" w:rsidRDefault="00F622D2" w:rsidP="005F7572">
      <w:pPr>
        <w:spacing w:after="0" w:line="240" w:lineRule="auto"/>
        <w:jc w:val="center"/>
        <w:rPr>
          <w:rFonts w:cs="Times New Roman"/>
          <w:b/>
        </w:rPr>
      </w:pPr>
      <w:r w:rsidRPr="005F7572">
        <w:rPr>
          <w:rFonts w:cs="Times New Roman"/>
          <w:b/>
        </w:rPr>
        <w:lastRenderedPageBreak/>
        <w:t>Článok III</w:t>
      </w:r>
    </w:p>
    <w:p w:rsidR="00293B26" w:rsidRPr="005F7572" w:rsidRDefault="00F622D2" w:rsidP="005F7572">
      <w:pPr>
        <w:spacing w:after="0" w:line="240" w:lineRule="auto"/>
        <w:jc w:val="center"/>
        <w:rPr>
          <w:rFonts w:cs="Times New Roman"/>
          <w:b/>
        </w:rPr>
      </w:pPr>
      <w:r w:rsidRPr="005F7572">
        <w:rPr>
          <w:rFonts w:cs="Times New Roman"/>
          <w:b/>
        </w:rPr>
        <w:t>Práva a</w:t>
      </w:r>
      <w:r w:rsidR="00293B26" w:rsidRPr="005F7572">
        <w:rPr>
          <w:rFonts w:cs="Times New Roman"/>
          <w:b/>
        </w:rPr>
        <w:t> </w:t>
      </w:r>
      <w:r w:rsidRPr="005F7572">
        <w:rPr>
          <w:rFonts w:cs="Times New Roman"/>
          <w:b/>
        </w:rPr>
        <w:t>povinnosti</w:t>
      </w:r>
    </w:p>
    <w:p w:rsidR="00F622D2" w:rsidRPr="005F7572" w:rsidRDefault="00F622D2" w:rsidP="005F7572">
      <w:pPr>
        <w:pStyle w:val="Odsekzoznamu"/>
        <w:numPr>
          <w:ilvl w:val="0"/>
          <w:numId w:val="4"/>
        </w:numPr>
        <w:spacing w:after="0" w:line="240" w:lineRule="auto"/>
        <w:ind w:left="284"/>
        <w:contextualSpacing w:val="0"/>
        <w:jc w:val="both"/>
        <w:rPr>
          <w:rFonts w:cs="Times New Roman"/>
        </w:rPr>
      </w:pPr>
      <w:r w:rsidRPr="005F7572">
        <w:rPr>
          <w:rFonts w:cs="Times New Roman"/>
        </w:rPr>
        <w:t xml:space="preserve">Partnerská škola má povinnosť </w:t>
      </w:r>
      <w:r w:rsidR="003D7CEE" w:rsidRPr="005F7572">
        <w:rPr>
          <w:rFonts w:cs="Times New Roman"/>
        </w:rPr>
        <w:t xml:space="preserve">prijímať informácie </w:t>
      </w:r>
      <w:r w:rsidRPr="005F7572">
        <w:rPr>
          <w:rFonts w:cs="Times New Roman"/>
        </w:rPr>
        <w:t xml:space="preserve">o nadchádzajúcich podujatiach organizovaných na PF </w:t>
      </w:r>
      <w:r w:rsidR="003D7CEE">
        <w:rPr>
          <w:rFonts w:cs="Times New Roman"/>
        </w:rPr>
        <w:t xml:space="preserve">UPJŠ </w:t>
      </w:r>
      <w:r w:rsidRPr="005F7572">
        <w:rPr>
          <w:rFonts w:cs="Times New Roman"/>
        </w:rPr>
        <w:t xml:space="preserve">prostredníctvom </w:t>
      </w:r>
      <w:r w:rsidR="003D7CEE">
        <w:rPr>
          <w:rFonts w:cs="Times New Roman"/>
        </w:rPr>
        <w:t xml:space="preserve">elektronickej </w:t>
      </w:r>
      <w:r w:rsidRPr="005F7572">
        <w:rPr>
          <w:rFonts w:cs="Times New Roman"/>
        </w:rPr>
        <w:t>komunikácie.</w:t>
      </w:r>
    </w:p>
    <w:p w:rsidR="00F622D2" w:rsidRPr="005F7572" w:rsidRDefault="00F622D2" w:rsidP="005F7572">
      <w:pPr>
        <w:pStyle w:val="Odsekzoznamu"/>
        <w:numPr>
          <w:ilvl w:val="0"/>
          <w:numId w:val="4"/>
        </w:numPr>
        <w:spacing w:after="0" w:line="240" w:lineRule="auto"/>
        <w:ind w:left="284"/>
        <w:contextualSpacing w:val="0"/>
        <w:jc w:val="both"/>
        <w:rPr>
          <w:rFonts w:cs="Times New Roman"/>
        </w:rPr>
      </w:pPr>
      <w:r w:rsidRPr="005F7572">
        <w:rPr>
          <w:rFonts w:cs="Times New Roman"/>
        </w:rPr>
        <w:t xml:space="preserve">Partnerská škola má povinnosť vytvárať priestor na účasť </w:t>
      </w:r>
      <w:r w:rsidR="003D7CEE">
        <w:rPr>
          <w:rFonts w:cs="Times New Roman"/>
        </w:rPr>
        <w:t xml:space="preserve">zástupcov </w:t>
      </w:r>
      <w:r w:rsidRPr="005F7572">
        <w:rPr>
          <w:rFonts w:cs="Times New Roman"/>
        </w:rPr>
        <w:t>PF UPJŠ na jej podujatiach.</w:t>
      </w:r>
    </w:p>
    <w:p w:rsidR="00F622D2" w:rsidRPr="005F7572" w:rsidRDefault="00F622D2" w:rsidP="005F7572">
      <w:pPr>
        <w:pStyle w:val="Odsekzoznamu"/>
        <w:numPr>
          <w:ilvl w:val="0"/>
          <w:numId w:val="4"/>
        </w:numPr>
        <w:spacing w:after="0" w:line="240" w:lineRule="auto"/>
        <w:ind w:left="284"/>
        <w:contextualSpacing w:val="0"/>
        <w:jc w:val="both"/>
        <w:rPr>
          <w:rFonts w:cs="Times New Roman"/>
        </w:rPr>
      </w:pPr>
      <w:r w:rsidRPr="005F7572">
        <w:rPr>
          <w:rFonts w:cs="Times New Roman"/>
        </w:rPr>
        <w:t>Partnerská škola má povinnosť poskytnúť súčinnosť v podobe priestorov, materiálov a personálu za</w:t>
      </w:r>
      <w:r w:rsidR="003D7CEE">
        <w:rPr>
          <w:rFonts w:cs="Times New Roman"/>
        </w:rPr>
        <w:t> </w:t>
      </w:r>
      <w:r w:rsidRPr="005F7572">
        <w:rPr>
          <w:rFonts w:cs="Times New Roman"/>
        </w:rPr>
        <w:t xml:space="preserve">účelom naplnenia cieľov štatútu ako aj ustanovení </w:t>
      </w:r>
      <w:r w:rsidR="00A47538">
        <w:rPr>
          <w:rFonts w:cs="Times New Roman"/>
        </w:rPr>
        <w:t xml:space="preserve">tejto </w:t>
      </w:r>
      <w:r w:rsidRPr="005F7572">
        <w:rPr>
          <w:rFonts w:cs="Times New Roman"/>
        </w:rPr>
        <w:t>zmluvy.</w:t>
      </w:r>
    </w:p>
    <w:p w:rsidR="00F622D2" w:rsidRPr="005F7572" w:rsidRDefault="00F622D2" w:rsidP="005F7572">
      <w:pPr>
        <w:pStyle w:val="Odsekzoznamu"/>
        <w:numPr>
          <w:ilvl w:val="0"/>
          <w:numId w:val="4"/>
        </w:numPr>
        <w:spacing w:after="0" w:line="240" w:lineRule="auto"/>
        <w:ind w:left="284"/>
        <w:contextualSpacing w:val="0"/>
        <w:jc w:val="both"/>
        <w:rPr>
          <w:rFonts w:cs="Times New Roman"/>
        </w:rPr>
      </w:pPr>
      <w:r w:rsidRPr="005F7572">
        <w:rPr>
          <w:rFonts w:cs="Times New Roman"/>
        </w:rPr>
        <w:t>Partnerská škola má právo za účelom naplnenia cieľov vymedzených v štatúte požiadať PF UPJŠ o pomoc. PF UPJŠ môže požiadavku Partnerskej školy odmietnuť len za podmienky, že prijatie tejto požiadavky by spôsobilo materiálnu alebo inú ujmu PF UPJŠ.</w:t>
      </w:r>
    </w:p>
    <w:p w:rsidR="00BE6064" w:rsidRPr="005F7572" w:rsidRDefault="00BE6064" w:rsidP="005F7572">
      <w:pPr>
        <w:spacing w:after="0" w:line="240" w:lineRule="auto"/>
        <w:jc w:val="both"/>
        <w:rPr>
          <w:rFonts w:cs="Times New Roman"/>
        </w:rPr>
      </w:pPr>
    </w:p>
    <w:p w:rsidR="00BE6064" w:rsidRPr="005F7572" w:rsidRDefault="00BE6064" w:rsidP="005F7572">
      <w:pPr>
        <w:spacing w:after="0" w:line="240" w:lineRule="auto"/>
        <w:contextualSpacing/>
        <w:jc w:val="center"/>
        <w:rPr>
          <w:rFonts w:eastAsia="Times New Roman" w:cs="Times New Roman"/>
          <w:b/>
          <w:lang w:eastAsia="sk-SK"/>
        </w:rPr>
      </w:pPr>
      <w:r w:rsidRPr="005F7572">
        <w:rPr>
          <w:rFonts w:eastAsia="Times New Roman" w:cs="Times New Roman"/>
          <w:b/>
          <w:lang w:eastAsia="sk-SK"/>
        </w:rPr>
        <w:t>Článok IV</w:t>
      </w:r>
    </w:p>
    <w:p w:rsidR="00BE6064" w:rsidRPr="005F7572" w:rsidRDefault="00BE6064" w:rsidP="005F7572">
      <w:pPr>
        <w:spacing w:after="0" w:line="240" w:lineRule="auto"/>
        <w:contextualSpacing/>
        <w:jc w:val="center"/>
        <w:rPr>
          <w:rFonts w:eastAsia="Times New Roman" w:cs="Times New Roman"/>
          <w:b/>
          <w:lang w:eastAsia="sk-SK"/>
        </w:rPr>
      </w:pPr>
      <w:r w:rsidRPr="005F7572">
        <w:rPr>
          <w:rFonts w:eastAsia="Times New Roman" w:cs="Times New Roman"/>
          <w:b/>
          <w:lang w:eastAsia="sk-SK"/>
        </w:rPr>
        <w:t>Osobitné ustanovenia</w:t>
      </w:r>
    </w:p>
    <w:p w:rsidR="00BE6064" w:rsidRPr="005F7572" w:rsidRDefault="00BE6064" w:rsidP="005F7572">
      <w:pPr>
        <w:pStyle w:val="Odsekzoznamu"/>
        <w:numPr>
          <w:ilvl w:val="0"/>
          <w:numId w:val="6"/>
        </w:numPr>
        <w:spacing w:after="0" w:line="240" w:lineRule="auto"/>
        <w:ind w:left="284"/>
        <w:jc w:val="both"/>
        <w:rPr>
          <w:rFonts w:eastAsia="Times New Roman" w:cs="Times New Roman"/>
          <w:lang w:eastAsia="sk-SK"/>
        </w:rPr>
      </w:pPr>
      <w:r w:rsidRPr="005F7572">
        <w:rPr>
          <w:rFonts w:eastAsia="Times New Roman" w:cs="Times New Roman"/>
          <w:lang w:eastAsia="sk-SK"/>
        </w:rPr>
        <w:t>Každá zo zmluvných strán sa zaväzuje menovať kontaktnú osobu, ktorá bude organizačne zabezpečovať všetky činnosti súvisiace s plnením podľa tejto zmluvy.</w:t>
      </w:r>
    </w:p>
    <w:p w:rsidR="00BE6064" w:rsidRPr="005F7572" w:rsidRDefault="00BE6064" w:rsidP="005F7572">
      <w:pPr>
        <w:spacing w:after="0" w:line="240" w:lineRule="auto"/>
        <w:ind w:left="284"/>
        <w:contextualSpacing/>
        <w:jc w:val="both"/>
        <w:rPr>
          <w:rFonts w:eastAsia="Times New Roman" w:cs="Times New Roman"/>
          <w:lang w:eastAsia="sk-SK"/>
        </w:rPr>
      </w:pPr>
      <w:r w:rsidRPr="005F7572">
        <w:rPr>
          <w:rFonts w:eastAsia="Times New Roman" w:cs="Times New Roman"/>
          <w:lang w:eastAsia="sk-SK"/>
        </w:rPr>
        <w:t>Kontaktnou osobou za PF UPJŠ je:</w:t>
      </w:r>
    </w:p>
    <w:p w:rsidR="00BE6064" w:rsidRPr="005F7572" w:rsidRDefault="00BE6064" w:rsidP="005F7572">
      <w:pPr>
        <w:spacing w:after="0" w:line="240" w:lineRule="auto"/>
        <w:ind w:left="284"/>
        <w:contextualSpacing/>
        <w:jc w:val="both"/>
        <w:rPr>
          <w:rFonts w:eastAsia="Times New Roman" w:cs="Times New Roman"/>
          <w:lang w:eastAsia="sk-SK"/>
        </w:rPr>
      </w:pPr>
      <w:r w:rsidRPr="005F7572">
        <w:rPr>
          <w:rFonts w:eastAsia="Times New Roman" w:cs="Times New Roman"/>
          <w:lang w:eastAsia="sk-SK"/>
        </w:rPr>
        <w:t>Kontaktnou osobou za Partnerskú školu je:</w:t>
      </w:r>
    </w:p>
    <w:p w:rsidR="00BE6064" w:rsidRPr="005F7572" w:rsidRDefault="00BE6064" w:rsidP="005F7572">
      <w:pPr>
        <w:pStyle w:val="Odsekzoznamu"/>
        <w:numPr>
          <w:ilvl w:val="0"/>
          <w:numId w:val="6"/>
        </w:numPr>
        <w:spacing w:after="0" w:line="240" w:lineRule="auto"/>
        <w:ind w:left="284"/>
        <w:jc w:val="both"/>
        <w:rPr>
          <w:rFonts w:eastAsia="Times New Roman" w:cs="Times New Roman"/>
          <w:lang w:eastAsia="sk-SK"/>
        </w:rPr>
      </w:pPr>
      <w:r w:rsidRPr="005F7572">
        <w:rPr>
          <w:rFonts w:eastAsia="Times New Roman" w:cs="Times New Roman"/>
          <w:lang w:eastAsia="sk-SK"/>
        </w:rPr>
        <w:t>Zmluvné strany sa zaväzujú bez zbytočného odkladu navzájom si oznamovať všetky skutočnosti, ktoré by mohli mať vplyv na riadne plnenie tejto zmluvy.</w:t>
      </w:r>
    </w:p>
    <w:p w:rsidR="00BE6064" w:rsidRPr="005F7572" w:rsidRDefault="00BE6064" w:rsidP="005F7572">
      <w:pPr>
        <w:pStyle w:val="Odsekzoznamu"/>
        <w:numPr>
          <w:ilvl w:val="0"/>
          <w:numId w:val="6"/>
        </w:numPr>
        <w:spacing w:after="0" w:line="240" w:lineRule="auto"/>
        <w:ind w:left="284"/>
        <w:jc w:val="both"/>
        <w:rPr>
          <w:rFonts w:eastAsia="Times New Roman" w:cs="Times New Roman"/>
          <w:lang w:eastAsia="sk-SK"/>
        </w:rPr>
      </w:pPr>
      <w:r w:rsidRPr="005F7572">
        <w:rPr>
          <w:rFonts w:eastAsia="Times New Roman" w:cs="Times New Roman"/>
          <w:lang w:eastAsia="sk-SK"/>
        </w:rPr>
        <w:t>Zmluvné strany sa dohodli, že rozhodujúcim jazykom je slovenský jazyk a v prípade sporov vzniknutých na základe tejto zmluvy bude rozhodujúci právny poriadok Slovenskej republiky.</w:t>
      </w:r>
    </w:p>
    <w:p w:rsidR="00BE6064" w:rsidRPr="005F7572" w:rsidRDefault="00BE6064" w:rsidP="005F7572">
      <w:pPr>
        <w:spacing w:after="0" w:line="240" w:lineRule="auto"/>
        <w:contextualSpacing/>
        <w:jc w:val="both"/>
        <w:rPr>
          <w:rFonts w:eastAsia="Times New Roman" w:cs="Times New Roman"/>
          <w:lang w:eastAsia="sk-SK"/>
        </w:rPr>
      </w:pPr>
    </w:p>
    <w:p w:rsidR="00BE6064" w:rsidRPr="005F7572" w:rsidRDefault="00BE6064" w:rsidP="005F7572">
      <w:pPr>
        <w:spacing w:after="0" w:line="240" w:lineRule="auto"/>
        <w:jc w:val="center"/>
        <w:rPr>
          <w:rFonts w:eastAsia="Times New Roman" w:cs="Times New Roman"/>
          <w:b/>
          <w:lang w:eastAsia="sk-SK"/>
        </w:rPr>
      </w:pPr>
      <w:r w:rsidRPr="005F7572">
        <w:rPr>
          <w:rFonts w:eastAsia="Times New Roman" w:cs="Times New Roman"/>
          <w:b/>
          <w:lang w:eastAsia="sk-SK"/>
        </w:rPr>
        <w:t>Článok V</w:t>
      </w:r>
    </w:p>
    <w:p w:rsidR="00BE6064" w:rsidRPr="005F7572" w:rsidRDefault="00BE6064" w:rsidP="005F7572">
      <w:pPr>
        <w:spacing w:after="0" w:line="240" w:lineRule="auto"/>
        <w:jc w:val="center"/>
        <w:rPr>
          <w:rFonts w:eastAsia="Times New Roman" w:cs="Times New Roman"/>
          <w:b/>
          <w:lang w:eastAsia="sk-SK"/>
        </w:rPr>
      </w:pPr>
      <w:r w:rsidRPr="005F7572">
        <w:rPr>
          <w:rFonts w:eastAsia="Times New Roman" w:cs="Times New Roman"/>
          <w:b/>
          <w:lang w:eastAsia="sk-SK"/>
        </w:rPr>
        <w:t>Záverečné ustanovenia</w:t>
      </w:r>
    </w:p>
    <w:p w:rsidR="00BE6064" w:rsidRPr="005F7572" w:rsidRDefault="00BE6064" w:rsidP="00364EE3">
      <w:pPr>
        <w:pStyle w:val="Odsekzoznamu"/>
        <w:numPr>
          <w:ilvl w:val="0"/>
          <w:numId w:val="5"/>
        </w:numPr>
        <w:spacing w:after="0" w:line="240" w:lineRule="auto"/>
        <w:ind w:left="284" w:hanging="284"/>
        <w:jc w:val="both"/>
        <w:rPr>
          <w:rFonts w:eastAsia="Times New Roman" w:cs="Times New Roman"/>
          <w:lang w:eastAsia="sk-SK"/>
        </w:rPr>
      </w:pPr>
      <w:r w:rsidRPr="005F7572">
        <w:rPr>
          <w:rFonts w:eastAsia="Times New Roman" w:cs="Times New Roman"/>
          <w:lang w:eastAsia="sk-SK"/>
        </w:rPr>
        <w:t>Práva a povinnosti touto zmluvou zvlášť neupravené sa riadia príslušnými ustanoveniami Občianskeho zákonníka a ostatných všeobecne záväzných právnych predpisov platných na území Slovenskej republiky.</w:t>
      </w:r>
    </w:p>
    <w:p w:rsidR="00BE6064" w:rsidRPr="005F7572" w:rsidRDefault="00BE6064" w:rsidP="00364EE3">
      <w:pPr>
        <w:pStyle w:val="Odsekzoznamu"/>
        <w:numPr>
          <w:ilvl w:val="0"/>
          <w:numId w:val="5"/>
        </w:numPr>
        <w:spacing w:after="0" w:line="240" w:lineRule="auto"/>
        <w:ind w:left="284" w:hanging="284"/>
        <w:jc w:val="both"/>
        <w:rPr>
          <w:rFonts w:eastAsia="Times New Roman" w:cs="Times New Roman"/>
          <w:lang w:eastAsia="sk-SK"/>
        </w:rPr>
      </w:pPr>
      <w:r w:rsidRPr="005F7572">
        <w:rPr>
          <w:rFonts w:eastAsia="Times New Roman" w:cs="Times New Roman"/>
          <w:lang w:eastAsia="sk-SK"/>
        </w:rPr>
        <w:t>Zmluvu je možné meniť a dopĺňať iba písomnými dodatkami po dohode obidvoch zmluvných strán.</w:t>
      </w:r>
    </w:p>
    <w:p w:rsidR="00BE6064" w:rsidRPr="005F7572" w:rsidRDefault="00BE6064" w:rsidP="00364EE3">
      <w:pPr>
        <w:pStyle w:val="Odsekzoznamu"/>
        <w:numPr>
          <w:ilvl w:val="0"/>
          <w:numId w:val="5"/>
        </w:numPr>
        <w:spacing w:after="0" w:line="240" w:lineRule="auto"/>
        <w:ind w:left="284" w:hanging="284"/>
        <w:jc w:val="both"/>
        <w:rPr>
          <w:rFonts w:eastAsia="Times New Roman" w:cs="Times New Roman"/>
          <w:lang w:eastAsia="sk-SK"/>
        </w:rPr>
      </w:pPr>
      <w:r w:rsidRPr="005F7572">
        <w:rPr>
          <w:rFonts w:eastAsia="Times New Roman" w:cs="Times New Roman"/>
          <w:lang w:eastAsia="sk-SK"/>
        </w:rPr>
        <w:t>Zmluva sa vyhotovuje v dvoch (2) vyhotoveniach, pričom každá zo zmluvných strán obdrží po jednom rovnopise.</w:t>
      </w:r>
    </w:p>
    <w:p w:rsidR="00BE6064" w:rsidRPr="005F7572" w:rsidRDefault="00BE6064" w:rsidP="00364EE3">
      <w:pPr>
        <w:pStyle w:val="Odsekzoznamu"/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Times New Roman"/>
        </w:rPr>
      </w:pPr>
      <w:r w:rsidRPr="005F7572">
        <w:rPr>
          <w:rFonts w:eastAsia="Times New Roman" w:cs="Times New Roman"/>
          <w:lang w:eastAsia="sk-SK"/>
        </w:rPr>
        <w:t>Zmluva nadobúda platnosť a účinnosť dňom jej podpisu oboma zmluvnými</w:t>
      </w:r>
      <w:r w:rsidR="00364EE3">
        <w:rPr>
          <w:rFonts w:eastAsia="Times New Roman" w:cs="Times New Roman"/>
          <w:lang w:eastAsia="sk-SK"/>
        </w:rPr>
        <w:t xml:space="preserve"> stranami</w:t>
      </w:r>
      <w:r w:rsidRPr="005F7572">
        <w:rPr>
          <w:rFonts w:eastAsia="Times New Roman" w:cs="Times New Roman"/>
          <w:lang w:eastAsia="sk-SK"/>
        </w:rPr>
        <w:t>.</w:t>
      </w:r>
    </w:p>
    <w:p w:rsidR="00364EE3" w:rsidRPr="00364EE3" w:rsidRDefault="00BE6064" w:rsidP="00364EE3">
      <w:pPr>
        <w:pStyle w:val="Odsekzoznamu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</w:pPr>
      <w:r w:rsidRPr="00364EE3">
        <w:rPr>
          <w:rFonts w:eastAsia="Times" w:cs="Times New Roman"/>
        </w:rPr>
        <w:t>Zmluvné strany vyhlasujú, že zmluvu uzatvorili slobodne a vážne, nie v tiesni a za nápadne nevýhodných podmienok, pre</w:t>
      </w:r>
      <w:r w:rsidRPr="005F7572">
        <w:rPr>
          <w:rFonts w:eastAsia="Times New Roman" w:cs="Times New Roman"/>
        </w:rPr>
        <w:t>č</w:t>
      </w:r>
      <w:r w:rsidRPr="00364EE3">
        <w:rPr>
          <w:rFonts w:eastAsia="Times" w:cs="Times New Roman"/>
        </w:rPr>
        <w:t xml:space="preserve">ítali ju, porozumeli jej a nemajú proti jej forme a obsahu žiadne výhrady, </w:t>
      </w:r>
      <w:r w:rsidRPr="005F7572">
        <w:rPr>
          <w:rFonts w:eastAsia="Times New Roman" w:cs="Times New Roman"/>
        </w:rPr>
        <w:t>č</w:t>
      </w:r>
      <w:r w:rsidRPr="00364EE3">
        <w:rPr>
          <w:rFonts w:eastAsia="Times" w:cs="Times New Roman"/>
        </w:rPr>
        <w:t>o potvrdzujú vlastnoru</w:t>
      </w:r>
      <w:r w:rsidRPr="005F7572">
        <w:rPr>
          <w:rFonts w:eastAsia="Times New Roman" w:cs="Times New Roman"/>
        </w:rPr>
        <w:t>č</w:t>
      </w:r>
      <w:r w:rsidRPr="00364EE3">
        <w:rPr>
          <w:rFonts w:eastAsia="Times" w:cs="Times New Roman"/>
        </w:rPr>
        <w:t>nými podpismi.</w:t>
      </w:r>
      <w:r w:rsidR="00364EE3">
        <w:rPr>
          <w:rFonts w:eastAsia="Times" w:cs="Times New Roman"/>
        </w:rPr>
        <w:t xml:space="preserve"> </w:t>
      </w:r>
      <w:r w:rsidR="00364EE3" w:rsidRPr="00364EE3">
        <w:t>Strany vyhlasujú, že</w:t>
      </w:r>
      <w:r w:rsidR="00364EE3">
        <w:t xml:space="preserve"> pred podpísaním zmluvy si prečítali </w:t>
      </w:r>
      <w:r w:rsidR="00364EE3" w:rsidRPr="00364EE3">
        <w:t>štatút a jeho obsahu porozumeli.</w:t>
      </w:r>
    </w:p>
    <w:p w:rsidR="00BE6064" w:rsidRPr="005F7572" w:rsidRDefault="00BE6064" w:rsidP="005F7572">
      <w:pPr>
        <w:spacing w:after="0" w:line="240" w:lineRule="auto"/>
        <w:jc w:val="both"/>
        <w:rPr>
          <w:rFonts w:cs="Times New Roman"/>
        </w:rPr>
      </w:pPr>
    </w:p>
    <w:p w:rsidR="00BE6064" w:rsidRDefault="00BE6064" w:rsidP="005F7572">
      <w:pPr>
        <w:spacing w:after="0" w:line="240" w:lineRule="auto"/>
        <w:jc w:val="both"/>
        <w:rPr>
          <w:rFonts w:cs="Times New Roman"/>
        </w:rPr>
      </w:pPr>
    </w:p>
    <w:p w:rsidR="003D7CEE" w:rsidRDefault="003D7CEE" w:rsidP="005F7572">
      <w:pPr>
        <w:spacing w:after="0" w:line="240" w:lineRule="auto"/>
        <w:jc w:val="both"/>
        <w:rPr>
          <w:rFonts w:cs="Times New Roman"/>
        </w:rPr>
      </w:pPr>
    </w:p>
    <w:p w:rsidR="003D7CEE" w:rsidRPr="005F7572" w:rsidRDefault="003D7CEE" w:rsidP="005F7572">
      <w:pPr>
        <w:spacing w:after="0" w:line="240" w:lineRule="auto"/>
        <w:jc w:val="both"/>
        <w:rPr>
          <w:rFonts w:cs="Times New Roman"/>
        </w:rPr>
      </w:pPr>
    </w:p>
    <w:p w:rsidR="00BE6064" w:rsidRPr="005F7572" w:rsidRDefault="0027041A" w:rsidP="005F7572">
      <w:pPr>
        <w:spacing w:after="0" w:line="240" w:lineRule="auto"/>
        <w:jc w:val="both"/>
        <w:rPr>
          <w:rFonts w:cs="Times New Roman"/>
        </w:rPr>
      </w:pPr>
      <w:r w:rsidRPr="005F7572">
        <w:rPr>
          <w:rFonts w:cs="Times New Roman"/>
        </w:rPr>
        <w:t>V Košiciach dňa....................................</w:t>
      </w:r>
    </w:p>
    <w:p w:rsidR="0027041A" w:rsidRPr="005F7572" w:rsidRDefault="0027041A" w:rsidP="005F7572">
      <w:pPr>
        <w:spacing w:after="0" w:line="240" w:lineRule="auto"/>
        <w:jc w:val="both"/>
        <w:rPr>
          <w:rFonts w:cs="Times New Roman"/>
        </w:rPr>
      </w:pPr>
    </w:p>
    <w:p w:rsidR="0027041A" w:rsidRPr="005F7572" w:rsidRDefault="0027041A" w:rsidP="005F7572">
      <w:pPr>
        <w:spacing w:after="0" w:line="240" w:lineRule="auto"/>
        <w:jc w:val="both"/>
        <w:rPr>
          <w:rFonts w:cs="Times New Roman"/>
        </w:rPr>
      </w:pPr>
    </w:p>
    <w:p w:rsidR="0027041A" w:rsidRPr="005F7572" w:rsidRDefault="0027041A" w:rsidP="005F7572">
      <w:pPr>
        <w:spacing w:after="0" w:line="240" w:lineRule="auto"/>
        <w:jc w:val="both"/>
        <w:rPr>
          <w:rFonts w:cs="Times New Roman"/>
        </w:rPr>
      </w:pPr>
    </w:p>
    <w:p w:rsidR="0027041A" w:rsidRPr="005F7572" w:rsidRDefault="0027041A" w:rsidP="005F7572">
      <w:pPr>
        <w:spacing w:after="0" w:line="240" w:lineRule="auto"/>
        <w:jc w:val="both"/>
        <w:rPr>
          <w:rFonts w:cs="Times New Roman"/>
        </w:rPr>
      </w:pPr>
    </w:p>
    <w:p w:rsidR="0027041A" w:rsidRPr="005F7572" w:rsidRDefault="0027041A" w:rsidP="005F7572">
      <w:pPr>
        <w:spacing w:after="0" w:line="240" w:lineRule="auto"/>
        <w:jc w:val="both"/>
        <w:rPr>
          <w:rFonts w:cs="Times New Roman"/>
        </w:rPr>
      </w:pPr>
    </w:p>
    <w:p w:rsidR="0027041A" w:rsidRPr="005F7572" w:rsidRDefault="0027041A" w:rsidP="003D7CEE">
      <w:pPr>
        <w:tabs>
          <w:tab w:val="left" w:pos="6237"/>
        </w:tabs>
        <w:spacing w:after="0" w:line="240" w:lineRule="auto"/>
        <w:jc w:val="both"/>
        <w:rPr>
          <w:rFonts w:cs="Times New Roman"/>
        </w:rPr>
      </w:pPr>
      <w:r w:rsidRPr="005F7572">
        <w:rPr>
          <w:rFonts w:cs="Times New Roman"/>
        </w:rPr>
        <w:t>..............................................</w:t>
      </w:r>
      <w:r w:rsidR="003D7CEE">
        <w:rPr>
          <w:rFonts w:cs="Times New Roman"/>
        </w:rPr>
        <w:tab/>
      </w:r>
      <w:r w:rsidRPr="005F7572">
        <w:rPr>
          <w:rFonts w:cs="Times New Roman"/>
        </w:rPr>
        <w:t>..............................................</w:t>
      </w:r>
    </w:p>
    <w:p w:rsidR="0027041A" w:rsidRPr="005F7572" w:rsidRDefault="004B7EE4" w:rsidP="004B7EE4">
      <w:pPr>
        <w:tabs>
          <w:tab w:val="left" w:pos="567"/>
          <w:tab w:val="left" w:pos="6237"/>
          <w:tab w:val="left" w:pos="7088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ab/>
        <w:t>p</w:t>
      </w:r>
      <w:r w:rsidRPr="005F7572">
        <w:rPr>
          <w:rFonts w:cs="Times New Roman"/>
        </w:rPr>
        <w:t>artnerská škola</w:t>
      </w:r>
      <w:r w:rsidR="003D7CEE">
        <w:rPr>
          <w:rFonts w:cs="Times New Roman"/>
        </w:rPr>
        <w:tab/>
      </w:r>
      <w:r>
        <w:rPr>
          <w:rFonts w:cs="Times New Roman"/>
        </w:rPr>
        <w:tab/>
      </w:r>
      <w:r w:rsidR="0027041A" w:rsidRPr="005F7572">
        <w:rPr>
          <w:rFonts w:cs="Times New Roman"/>
        </w:rPr>
        <w:t>PF UPJŠ</w:t>
      </w:r>
    </w:p>
    <w:sectPr w:rsidR="0027041A" w:rsidRPr="005F7572" w:rsidSect="005F7572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253" w:rsidRDefault="00225253" w:rsidP="0027041A">
      <w:pPr>
        <w:spacing w:after="0" w:line="240" w:lineRule="auto"/>
      </w:pPr>
      <w:r>
        <w:separator/>
      </w:r>
    </w:p>
  </w:endnote>
  <w:endnote w:type="continuationSeparator" w:id="0">
    <w:p w:rsidR="00225253" w:rsidRDefault="00225253" w:rsidP="00270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7734637"/>
      <w:docPartObj>
        <w:docPartGallery w:val="Page Numbers (Bottom of Page)"/>
        <w:docPartUnique/>
      </w:docPartObj>
    </w:sdtPr>
    <w:sdtEndPr/>
    <w:sdtContent>
      <w:p w:rsidR="0027041A" w:rsidRDefault="0027041A" w:rsidP="0059475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05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253" w:rsidRDefault="00225253" w:rsidP="0027041A">
      <w:pPr>
        <w:spacing w:after="0" w:line="240" w:lineRule="auto"/>
      </w:pPr>
      <w:r>
        <w:separator/>
      </w:r>
    </w:p>
  </w:footnote>
  <w:footnote w:type="continuationSeparator" w:id="0">
    <w:p w:rsidR="00225253" w:rsidRDefault="00225253" w:rsidP="00270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045D"/>
    <w:multiLevelType w:val="hybridMultilevel"/>
    <w:tmpl w:val="0D42146A"/>
    <w:lvl w:ilvl="0" w:tplc="CA605E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A50BE4"/>
    <w:multiLevelType w:val="hybridMultilevel"/>
    <w:tmpl w:val="68D6333A"/>
    <w:lvl w:ilvl="0" w:tplc="8378139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AF3430"/>
    <w:multiLevelType w:val="hybridMultilevel"/>
    <w:tmpl w:val="910278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D0CD5"/>
    <w:multiLevelType w:val="hybridMultilevel"/>
    <w:tmpl w:val="3900FF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686D7A"/>
    <w:multiLevelType w:val="hybridMultilevel"/>
    <w:tmpl w:val="5F4431D4"/>
    <w:lvl w:ilvl="0" w:tplc="041B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90039D4"/>
    <w:multiLevelType w:val="hybridMultilevel"/>
    <w:tmpl w:val="4CCC8920"/>
    <w:lvl w:ilvl="0" w:tplc="BCE8A3E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42E"/>
    <w:rsid w:val="000E6056"/>
    <w:rsid w:val="001E6E8C"/>
    <w:rsid w:val="00225253"/>
    <w:rsid w:val="0027041A"/>
    <w:rsid w:val="00293B26"/>
    <w:rsid w:val="00335AA9"/>
    <w:rsid w:val="0036494E"/>
    <w:rsid w:val="00364EE3"/>
    <w:rsid w:val="003670B0"/>
    <w:rsid w:val="003703FD"/>
    <w:rsid w:val="00375355"/>
    <w:rsid w:val="003D7CEE"/>
    <w:rsid w:val="004B7EE4"/>
    <w:rsid w:val="004E5E49"/>
    <w:rsid w:val="00554895"/>
    <w:rsid w:val="005832F8"/>
    <w:rsid w:val="0059475E"/>
    <w:rsid w:val="005F7572"/>
    <w:rsid w:val="005F7F9B"/>
    <w:rsid w:val="00690E95"/>
    <w:rsid w:val="007054FC"/>
    <w:rsid w:val="008B1EA9"/>
    <w:rsid w:val="009C3233"/>
    <w:rsid w:val="00A47538"/>
    <w:rsid w:val="00AD25BE"/>
    <w:rsid w:val="00BE6064"/>
    <w:rsid w:val="00E44E82"/>
    <w:rsid w:val="00F552E2"/>
    <w:rsid w:val="00F622D2"/>
    <w:rsid w:val="00FF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A0466-17F8-4E07-9AB2-A3115E95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F142E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F55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e61">
    <w:name w:val="_pe_61"/>
    <w:basedOn w:val="Predvolenpsmoodseku"/>
    <w:rsid w:val="00F552E2"/>
  </w:style>
  <w:style w:type="paragraph" w:styleId="Hlavika">
    <w:name w:val="header"/>
    <w:basedOn w:val="Normlny"/>
    <w:link w:val="HlavikaChar"/>
    <w:uiPriority w:val="99"/>
    <w:unhideWhenUsed/>
    <w:rsid w:val="00270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7041A"/>
  </w:style>
  <w:style w:type="paragraph" w:styleId="Pta">
    <w:name w:val="footer"/>
    <w:basedOn w:val="Normlny"/>
    <w:link w:val="PtaChar"/>
    <w:uiPriority w:val="99"/>
    <w:unhideWhenUsed/>
    <w:rsid w:val="00270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70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3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673A8-86EB-49C4-8930-F67C67F40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Jácint Ujlaky</dc:creator>
  <cp:keywords/>
  <dc:description/>
  <cp:lastModifiedBy>Marián Kireš</cp:lastModifiedBy>
  <cp:revision>18</cp:revision>
  <dcterms:created xsi:type="dcterms:W3CDTF">2016-04-22T06:48:00Z</dcterms:created>
  <dcterms:modified xsi:type="dcterms:W3CDTF">2016-08-18T20:09:00Z</dcterms:modified>
</cp:coreProperties>
</file>