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1A" w:rsidRPr="00A13F5F" w:rsidRDefault="00C6721A" w:rsidP="00C6721A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A13F5F">
        <w:rPr>
          <w:b/>
          <w:bCs/>
          <w:sz w:val="28"/>
          <w:szCs w:val="28"/>
          <w:u w:val="single"/>
          <w:lang w:val="sk-SK"/>
        </w:rPr>
        <w:t>PRIHLÁŠKA</w:t>
      </w:r>
    </w:p>
    <w:p w:rsidR="00C6721A" w:rsidRPr="00A13F5F" w:rsidRDefault="00C6721A" w:rsidP="00C6721A">
      <w:pPr>
        <w:jc w:val="center"/>
        <w:rPr>
          <w:b/>
          <w:bCs/>
          <w:sz w:val="28"/>
          <w:szCs w:val="28"/>
          <w:u w:val="single"/>
          <w:lang w:val="sk-SK"/>
        </w:rPr>
      </w:pPr>
    </w:p>
    <w:p w:rsidR="00C6721A" w:rsidRPr="00A13F5F" w:rsidRDefault="00C6721A" w:rsidP="00C6721A">
      <w:pPr>
        <w:jc w:val="center"/>
        <w:rPr>
          <w:b/>
          <w:bCs/>
          <w:sz w:val="28"/>
          <w:szCs w:val="28"/>
          <w:lang w:val="sk-SK"/>
        </w:rPr>
      </w:pPr>
      <w:r w:rsidRPr="00A13F5F">
        <w:rPr>
          <w:b/>
          <w:bCs/>
          <w:sz w:val="28"/>
          <w:szCs w:val="28"/>
          <w:lang w:val="sk-SK"/>
        </w:rPr>
        <w:t xml:space="preserve">na štúdium </w:t>
      </w:r>
      <w:r w:rsidR="008C59B2">
        <w:rPr>
          <w:b/>
          <w:bCs/>
          <w:sz w:val="28"/>
          <w:szCs w:val="28"/>
          <w:lang w:val="sk-SK"/>
        </w:rPr>
        <w:t>odborného prekladu</w:t>
      </w:r>
      <w:r w:rsidRPr="00A13F5F">
        <w:rPr>
          <w:b/>
          <w:bCs/>
          <w:sz w:val="28"/>
          <w:szCs w:val="28"/>
          <w:lang w:val="sk-SK"/>
        </w:rPr>
        <w:t xml:space="preserve"> pre jazyk:</w:t>
      </w:r>
    </w:p>
    <w:p w:rsidR="00C6721A" w:rsidRPr="00A13F5F" w:rsidRDefault="00C6721A" w:rsidP="00C6721A">
      <w:pPr>
        <w:rPr>
          <w:b/>
          <w:bCs/>
          <w:sz w:val="28"/>
          <w:szCs w:val="28"/>
          <w:lang w:val="sk-SK"/>
        </w:rPr>
      </w:pPr>
    </w:p>
    <w:p w:rsidR="00C6721A" w:rsidRPr="00A13F5F" w:rsidRDefault="00D05E61" w:rsidP="00C6721A">
      <w:pPr>
        <w:tabs>
          <w:tab w:val="left" w:pos="3969"/>
        </w:tabs>
        <w:ind w:firstLine="3402"/>
        <w:rPr>
          <w:b/>
          <w:bCs/>
          <w:sz w:val="28"/>
          <w:szCs w:val="28"/>
          <w:lang w:val="sk-SK"/>
        </w:rPr>
      </w:pPr>
      <w:sdt>
        <w:sdtPr>
          <w:rPr>
            <w:b/>
            <w:bCs/>
            <w:sz w:val="28"/>
            <w:szCs w:val="28"/>
            <w:lang w:val="sk-SK"/>
          </w:rPr>
          <w:id w:val="-79390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1A" w:rsidRPr="00A13F5F">
            <w:rPr>
              <w:rFonts w:ascii="Segoe UI Symbol" w:eastAsia="MS Gothic" w:hAnsi="Segoe UI Symbol" w:cs="Segoe UI Symbol"/>
              <w:b/>
              <w:bCs/>
              <w:sz w:val="28"/>
              <w:szCs w:val="28"/>
              <w:lang w:val="sk-SK"/>
            </w:rPr>
            <w:t>☐</w:t>
          </w:r>
        </w:sdtContent>
      </w:sdt>
      <w:r w:rsidR="00C6721A" w:rsidRPr="00A13F5F">
        <w:rPr>
          <w:b/>
          <w:bCs/>
          <w:sz w:val="28"/>
          <w:szCs w:val="28"/>
          <w:lang w:val="sk-SK"/>
        </w:rPr>
        <w:tab/>
        <w:t>anglický*</w:t>
      </w:r>
    </w:p>
    <w:p w:rsidR="00C6721A" w:rsidRPr="00A13F5F" w:rsidRDefault="00D05E61" w:rsidP="00C6721A">
      <w:pPr>
        <w:tabs>
          <w:tab w:val="left" w:pos="3969"/>
        </w:tabs>
        <w:ind w:firstLine="3402"/>
        <w:rPr>
          <w:b/>
          <w:bCs/>
          <w:sz w:val="28"/>
          <w:szCs w:val="28"/>
          <w:lang w:val="sk-SK"/>
        </w:rPr>
      </w:pPr>
      <w:sdt>
        <w:sdtPr>
          <w:rPr>
            <w:b/>
            <w:bCs/>
            <w:sz w:val="28"/>
            <w:szCs w:val="28"/>
            <w:lang w:val="sk-SK"/>
          </w:rPr>
          <w:id w:val="5104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1A" w:rsidRPr="00A13F5F">
            <w:rPr>
              <w:rFonts w:ascii="Segoe UI Symbol" w:eastAsia="MS Gothic" w:hAnsi="Segoe UI Symbol" w:cs="Segoe UI Symbol"/>
              <w:b/>
              <w:bCs/>
              <w:sz w:val="28"/>
              <w:szCs w:val="28"/>
              <w:lang w:val="sk-SK"/>
            </w:rPr>
            <w:t>☐</w:t>
          </w:r>
        </w:sdtContent>
      </w:sdt>
      <w:r w:rsidR="00C6721A" w:rsidRPr="00A13F5F">
        <w:rPr>
          <w:b/>
          <w:bCs/>
          <w:sz w:val="28"/>
          <w:szCs w:val="28"/>
          <w:lang w:val="sk-SK"/>
        </w:rPr>
        <w:t xml:space="preserve"> </w:t>
      </w:r>
      <w:r w:rsidR="00C6721A" w:rsidRPr="00A13F5F">
        <w:rPr>
          <w:b/>
          <w:bCs/>
          <w:sz w:val="28"/>
          <w:szCs w:val="28"/>
          <w:lang w:val="sk-SK"/>
        </w:rPr>
        <w:tab/>
        <w:t>nemecký*</w:t>
      </w:r>
    </w:p>
    <w:p w:rsidR="00C6721A" w:rsidRPr="00A13F5F" w:rsidRDefault="00D05E61" w:rsidP="00C6721A">
      <w:pPr>
        <w:tabs>
          <w:tab w:val="left" w:pos="3969"/>
        </w:tabs>
        <w:ind w:firstLine="3402"/>
        <w:rPr>
          <w:b/>
          <w:bCs/>
          <w:sz w:val="28"/>
          <w:szCs w:val="28"/>
          <w:lang w:val="sk-SK"/>
        </w:rPr>
      </w:pPr>
      <w:sdt>
        <w:sdtPr>
          <w:rPr>
            <w:b/>
            <w:bCs/>
            <w:sz w:val="28"/>
            <w:szCs w:val="28"/>
            <w:lang w:val="sk-SK"/>
          </w:rPr>
          <w:id w:val="144534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1A" w:rsidRPr="00A13F5F">
            <w:rPr>
              <w:rFonts w:ascii="Segoe UI Symbol" w:eastAsia="MS Gothic" w:hAnsi="Segoe UI Symbol" w:cs="Segoe UI Symbol"/>
              <w:b/>
              <w:bCs/>
              <w:sz w:val="28"/>
              <w:szCs w:val="28"/>
              <w:lang w:val="sk-SK"/>
            </w:rPr>
            <w:t>☐</w:t>
          </w:r>
        </w:sdtContent>
      </w:sdt>
      <w:r w:rsidR="00C6721A" w:rsidRPr="00A13F5F">
        <w:rPr>
          <w:b/>
          <w:bCs/>
          <w:sz w:val="28"/>
          <w:szCs w:val="28"/>
          <w:lang w:val="sk-SK"/>
        </w:rPr>
        <w:tab/>
        <w:t>francúzsky*</w:t>
      </w:r>
    </w:p>
    <w:p w:rsidR="00C6721A" w:rsidRPr="00A13F5F" w:rsidRDefault="00C6721A" w:rsidP="00C6721A">
      <w:pPr>
        <w:rPr>
          <w:lang w:val="sk-SK"/>
        </w:rPr>
      </w:pPr>
    </w:p>
    <w:p w:rsidR="00C6721A" w:rsidRPr="00A13F5F" w:rsidRDefault="00C6721A" w:rsidP="00C6721A">
      <w:pPr>
        <w:rPr>
          <w:b/>
          <w:bCs/>
          <w:i/>
          <w:iCs/>
          <w:lang w:val="sk-SK"/>
        </w:rPr>
      </w:pPr>
      <w:r w:rsidRPr="00A13F5F">
        <w:rPr>
          <w:b/>
          <w:bCs/>
          <w:i/>
          <w:iCs/>
          <w:lang w:val="sk-SK"/>
        </w:rPr>
        <w:t>(*prosím, označte x mienené jazyky)</w:t>
      </w:r>
    </w:p>
    <w:p w:rsidR="00C6721A" w:rsidRPr="00A13F5F" w:rsidRDefault="00C6721A" w:rsidP="00C6721A">
      <w:pPr>
        <w:rPr>
          <w:b/>
          <w:bCs/>
          <w:lang w:val="sk-SK"/>
        </w:rPr>
      </w:pPr>
    </w:p>
    <w:p w:rsidR="00C6721A" w:rsidRPr="00A13F5F" w:rsidRDefault="00C6721A" w:rsidP="00D40065">
      <w:pPr>
        <w:spacing w:after="120"/>
        <w:rPr>
          <w:b/>
          <w:bCs/>
          <w:lang w:val="sk-SK"/>
        </w:rPr>
      </w:pPr>
      <w:r w:rsidRPr="00A13F5F">
        <w:rPr>
          <w:b/>
          <w:bCs/>
          <w:lang w:val="sk-SK"/>
        </w:rPr>
        <w:t xml:space="preserve">Meno, titul (-y):   </w:t>
      </w:r>
      <w:r w:rsidRPr="00A13F5F">
        <w:rPr>
          <w:b/>
          <w:bCs/>
          <w:lang w:val="sk-SK"/>
        </w:rPr>
        <w:tab/>
      </w:r>
      <w:r w:rsidRPr="00A13F5F">
        <w:rPr>
          <w:b/>
          <w:bCs/>
          <w:lang w:val="sk-SK"/>
        </w:rPr>
        <w:tab/>
      </w:r>
      <w:sdt>
        <w:sdtPr>
          <w:rPr>
            <w:b/>
            <w:bCs/>
            <w:lang w:val="sk-SK"/>
          </w:rPr>
          <w:id w:val="-1146735926"/>
          <w:placeholder>
            <w:docPart w:val="DefaultPlaceholder_-1854013440"/>
          </w:placeholder>
          <w:showingPlcHdr/>
          <w:text/>
        </w:sdtPr>
        <w:sdtEndPr/>
        <w:sdtContent>
          <w:r w:rsidR="008C59B2" w:rsidRPr="00110E1F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:rsidR="00C6721A" w:rsidRPr="00A13F5F" w:rsidRDefault="00C6721A" w:rsidP="00D40065">
      <w:pPr>
        <w:spacing w:after="120"/>
        <w:rPr>
          <w:b/>
          <w:bCs/>
          <w:lang w:val="sk-SK"/>
        </w:rPr>
      </w:pPr>
      <w:r w:rsidRPr="00A13F5F">
        <w:rPr>
          <w:b/>
          <w:bCs/>
          <w:lang w:val="sk-SK"/>
        </w:rPr>
        <w:t xml:space="preserve">Adresa: </w:t>
      </w:r>
      <w:r w:rsidRPr="00A13F5F">
        <w:rPr>
          <w:b/>
          <w:bCs/>
          <w:lang w:val="sk-SK"/>
        </w:rPr>
        <w:tab/>
        <w:t>Ulica a č.</w:t>
      </w:r>
      <w:r w:rsidRPr="00A13F5F">
        <w:rPr>
          <w:b/>
          <w:bCs/>
          <w:lang w:val="sk-SK"/>
        </w:rPr>
        <w:tab/>
      </w:r>
      <w:sdt>
        <w:sdtPr>
          <w:rPr>
            <w:b/>
            <w:bCs/>
            <w:lang w:val="sk-SK"/>
          </w:rPr>
          <w:id w:val="1234585278"/>
          <w:placeholder>
            <w:docPart w:val="DefaultPlaceholder_-1854013440"/>
          </w:placeholder>
          <w:showingPlcHdr/>
          <w:text/>
        </w:sdtPr>
        <w:sdtEndPr/>
        <w:sdtContent>
          <w:r w:rsidR="008C59B2" w:rsidRPr="00110E1F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:rsidR="00C6721A" w:rsidRPr="00A13F5F" w:rsidRDefault="00C6721A" w:rsidP="00D40065">
      <w:pPr>
        <w:spacing w:after="120"/>
        <w:rPr>
          <w:b/>
          <w:bCs/>
          <w:lang w:val="sk-SK"/>
        </w:rPr>
      </w:pPr>
      <w:r w:rsidRPr="00A13F5F">
        <w:rPr>
          <w:b/>
          <w:bCs/>
          <w:lang w:val="sk-SK"/>
        </w:rPr>
        <w:tab/>
      </w:r>
      <w:r w:rsidRPr="00A13F5F">
        <w:rPr>
          <w:b/>
          <w:bCs/>
          <w:lang w:val="sk-SK"/>
        </w:rPr>
        <w:tab/>
        <w:t>PSČ s mesto/obec</w:t>
      </w:r>
      <w:r w:rsidRPr="00A13F5F">
        <w:rPr>
          <w:b/>
          <w:bCs/>
          <w:lang w:val="sk-SK"/>
        </w:rPr>
        <w:tab/>
      </w:r>
      <w:sdt>
        <w:sdtPr>
          <w:rPr>
            <w:b/>
            <w:bCs/>
            <w:lang w:val="sk-SK"/>
          </w:rPr>
          <w:id w:val="806589011"/>
          <w:placeholder>
            <w:docPart w:val="DefaultPlaceholder_-1854013440"/>
          </w:placeholder>
          <w:showingPlcHdr/>
          <w:text/>
        </w:sdtPr>
        <w:sdtEndPr/>
        <w:sdtContent>
          <w:r w:rsidR="008C59B2" w:rsidRPr="00110E1F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:rsidR="00C6721A" w:rsidRPr="00A13F5F" w:rsidRDefault="00C6721A" w:rsidP="00D40065">
      <w:pPr>
        <w:spacing w:after="120"/>
        <w:rPr>
          <w:b/>
          <w:bCs/>
          <w:lang w:val="sk-SK"/>
        </w:rPr>
      </w:pPr>
      <w:r w:rsidRPr="00A13F5F">
        <w:rPr>
          <w:b/>
          <w:bCs/>
          <w:lang w:val="sk-SK"/>
        </w:rPr>
        <w:t xml:space="preserve">Tel.. č.  </w:t>
      </w:r>
      <w:sdt>
        <w:sdtPr>
          <w:rPr>
            <w:b/>
            <w:bCs/>
            <w:lang w:val="sk-SK"/>
          </w:rPr>
          <w:id w:val="-660159604"/>
          <w:placeholder>
            <w:docPart w:val="DefaultPlaceholder_-1854013440"/>
          </w:placeholder>
          <w:showingPlcHdr/>
          <w:text/>
        </w:sdtPr>
        <w:sdtEndPr/>
        <w:sdtContent>
          <w:r w:rsidR="008C59B2" w:rsidRPr="00110E1F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:rsidR="00C6721A" w:rsidRPr="00A13F5F" w:rsidRDefault="00D40065" w:rsidP="00D40065">
      <w:pPr>
        <w:spacing w:after="120"/>
        <w:rPr>
          <w:b/>
          <w:bCs/>
          <w:lang w:val="sk-SK"/>
        </w:rPr>
      </w:pPr>
      <w:r>
        <w:rPr>
          <w:b/>
          <w:bCs/>
          <w:lang w:val="sk-SK"/>
        </w:rPr>
        <w:t>E</w:t>
      </w:r>
      <w:r w:rsidR="00C6721A" w:rsidRPr="00A13F5F">
        <w:rPr>
          <w:b/>
          <w:bCs/>
          <w:lang w:val="sk-SK"/>
        </w:rPr>
        <w:t xml:space="preserve">-mail: </w:t>
      </w:r>
      <w:sdt>
        <w:sdtPr>
          <w:rPr>
            <w:b/>
            <w:bCs/>
            <w:lang w:val="sk-SK"/>
          </w:rPr>
          <w:id w:val="981278923"/>
          <w:placeholder>
            <w:docPart w:val="DefaultPlaceholder_-1854013440"/>
          </w:placeholder>
          <w:showingPlcHdr/>
          <w:text/>
        </w:sdtPr>
        <w:sdtEndPr/>
        <w:sdtContent>
          <w:r w:rsidR="008C59B2" w:rsidRPr="00110E1F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:rsidR="00C6721A" w:rsidRDefault="00C6721A" w:rsidP="00C6721A">
      <w:pPr>
        <w:jc w:val="both"/>
        <w:rPr>
          <w:b/>
          <w:color w:val="FF0000"/>
          <w:lang w:val="sk-SK"/>
        </w:rPr>
      </w:pPr>
      <w:r w:rsidRPr="00A13F5F">
        <w:rPr>
          <w:b/>
          <w:color w:val="FF0000"/>
          <w:lang w:val="sk-SK"/>
        </w:rPr>
        <w:t>Príslušný poplatok uhradím do stanoveného dátumu.</w:t>
      </w:r>
    </w:p>
    <w:p w:rsidR="00D40065" w:rsidRDefault="00D40065" w:rsidP="00C6721A">
      <w:pPr>
        <w:jc w:val="both"/>
        <w:rPr>
          <w:b/>
          <w:color w:val="FF0000"/>
          <w:lang w:val="sk-SK"/>
        </w:rPr>
      </w:pPr>
      <w:r>
        <w:rPr>
          <w:b/>
          <w:color w:val="FF0000"/>
          <w:lang w:val="sk-SK"/>
        </w:rPr>
        <w:t xml:space="preserve">Vyplnenú prihlášku pošlite, prosím, na e-mailové adresy: </w:t>
      </w:r>
    </w:p>
    <w:p w:rsidR="00D40065" w:rsidRPr="00D40065" w:rsidRDefault="00D40065" w:rsidP="00D40065">
      <w:pPr>
        <w:pStyle w:val="Odsekzoznamu"/>
        <w:numPr>
          <w:ilvl w:val="0"/>
          <w:numId w:val="3"/>
        </w:numPr>
        <w:jc w:val="both"/>
        <w:rPr>
          <w:b/>
          <w:color w:val="FF0000"/>
          <w:lang w:val="sk-SK"/>
        </w:rPr>
      </w:pPr>
      <w:hyperlink r:id="rId5" w:history="1">
        <w:r w:rsidRPr="00D40065">
          <w:rPr>
            <w:rStyle w:val="Hypertextovprepojenie"/>
            <w:b/>
            <w:lang w:val="sk-SK"/>
          </w:rPr>
          <w:t>olga.gallova@upjs.sk</w:t>
        </w:r>
      </w:hyperlink>
    </w:p>
    <w:p w:rsidR="00D40065" w:rsidRPr="00D40065" w:rsidRDefault="00D40065" w:rsidP="00D40065">
      <w:pPr>
        <w:pStyle w:val="Odsekzoznamu"/>
        <w:numPr>
          <w:ilvl w:val="0"/>
          <w:numId w:val="3"/>
        </w:numPr>
        <w:jc w:val="both"/>
        <w:rPr>
          <w:b/>
          <w:color w:val="FF0000"/>
          <w:lang w:val="sk-SK"/>
        </w:rPr>
      </w:pPr>
      <w:hyperlink r:id="rId6" w:history="1">
        <w:r w:rsidRPr="00D40065">
          <w:rPr>
            <w:rStyle w:val="Hypertextovprepojenie"/>
            <w:b/>
            <w:lang w:val="sk-SK"/>
          </w:rPr>
          <w:t>stevefranko@gmail.com</w:t>
        </w:r>
      </w:hyperlink>
      <w:bookmarkStart w:id="0" w:name="_GoBack"/>
      <w:bookmarkEnd w:id="0"/>
    </w:p>
    <w:p w:rsidR="00C6721A" w:rsidRPr="00A13F5F" w:rsidRDefault="00C6721A" w:rsidP="00C6721A">
      <w:pPr>
        <w:rPr>
          <w:lang w:val="sk-SK"/>
        </w:rPr>
      </w:pPr>
    </w:p>
    <w:p w:rsidR="00C6721A" w:rsidRPr="00A13F5F" w:rsidRDefault="00C6721A" w:rsidP="00C6721A">
      <w:pPr>
        <w:jc w:val="both"/>
        <w:rPr>
          <w:b/>
          <w:lang w:val="sk-SK"/>
        </w:rPr>
      </w:pPr>
      <w:r w:rsidRPr="00A13F5F">
        <w:rPr>
          <w:b/>
          <w:lang w:val="sk-SK"/>
        </w:rPr>
        <w:t xml:space="preserve">Informačná povinnosť pri získaní osobných údajov dotknutých osôb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„GDPR“). </w:t>
      </w: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 xml:space="preserve">Prevádzkovateľ osobných údajov:  Univerzita Pavla Jozefa Šafárika v Košiciach, Šrobárova 2, 041 80 Košice, IČO: 00397768, telefón: +421(0)55/2341100 </w:t>
      </w: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 xml:space="preserve">Kontaktné údaje zodpovednej osoby: e-mail: </w:t>
      </w:r>
      <w:hyperlink r:id="rId7" w:history="1">
        <w:r w:rsidRPr="00A13F5F">
          <w:rPr>
            <w:rStyle w:val="Hypertextovprepojenie"/>
            <w:sz w:val="20"/>
            <w:szCs w:val="20"/>
            <w:lang w:val="sk-SK"/>
          </w:rPr>
          <w:t>zodpovedna-osoba@upjs.sk</w:t>
        </w:r>
      </w:hyperlink>
      <w:r w:rsidRPr="00A13F5F">
        <w:rPr>
          <w:sz w:val="20"/>
          <w:szCs w:val="20"/>
          <w:lang w:val="sk-SK"/>
        </w:rPr>
        <w:t xml:space="preserve"> </w:t>
      </w: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 xml:space="preserve">Účel spracúvania osobných údajov: osobné údaje budú zbierané výlučne za účelom prípravy a realizácie odborných seminárov pre tlmočníkov – dvojsemestrálne štúdium </w:t>
      </w:r>
      <w:proofErr w:type="spellStart"/>
      <w:r w:rsidRPr="00A13F5F">
        <w:rPr>
          <w:sz w:val="20"/>
          <w:szCs w:val="20"/>
          <w:lang w:val="sk-SK"/>
        </w:rPr>
        <w:t>konzekutívneho</w:t>
      </w:r>
      <w:proofErr w:type="spellEnd"/>
      <w:r w:rsidRPr="00A13F5F">
        <w:rPr>
          <w:sz w:val="20"/>
          <w:szCs w:val="20"/>
          <w:lang w:val="sk-SK"/>
        </w:rPr>
        <w:t xml:space="preserve"> a simultánneho tlmočenia vo forme jednodňových seminárov pre anglický, nemecký a francúzsky jazyk v akademickom roku 2018/2019, ako aj zabezpečenia organizácie odborných seminárov a podania informácií záujemcom a účastníkom odborných seminárov o tomto vzdelávaní.</w:t>
      </w: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Právny základ spracúvania osobných údajov: prevádzkovateľ je oprávnený spracúvať  osobné údaje v nevyhnutnom rozsahu na určený účel na základe čl. 6 bod 1 písm. b) GDPR.</w:t>
      </w: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 xml:space="preserve">Poskytnutie osobných údajov slúži na zabezpečenie organizácie a realizácie odborných seminárov.    </w:t>
      </w: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 xml:space="preserve">Doba uchovávania: prevádzkovateľ archivuje a uchováva osobné údaje dotknutej osoby po dobu stanovenú platnými právnymi predpismi a vnútornými predpismi prevádzkovateľa. </w:t>
      </w: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</w:p>
    <w:p w:rsidR="00C6721A" w:rsidRPr="00A13F5F" w:rsidRDefault="00C6721A" w:rsidP="00C6721A">
      <w:pPr>
        <w:spacing w:after="120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 xml:space="preserve">Na UPJŠ neexistuje automatizované rozhodovanie vrátane profilovania uvedené v čl. 22  ods.  1 až 4 GDPR. </w:t>
      </w: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Poučenie  o právach dotknutej osoby:</w:t>
      </w:r>
    </w:p>
    <w:p w:rsidR="00C6721A" w:rsidRPr="00A13F5F" w:rsidRDefault="00C6721A" w:rsidP="00C6721A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Dotknutá osoba má právo na základe písomnej žiadosti od prevádzkovateľa:</w:t>
      </w:r>
    </w:p>
    <w:p w:rsidR="00C6721A" w:rsidRPr="00A13F5F" w:rsidRDefault="00C6721A" w:rsidP="00C6721A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požadovať prístup k jej osobným údajom;</w:t>
      </w:r>
    </w:p>
    <w:p w:rsidR="00C6721A" w:rsidRPr="00A13F5F" w:rsidRDefault="00C6721A" w:rsidP="00C6721A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požadovať opravu, vymazanie alebo obmedzenie spracúvania jej osobných údajov;</w:t>
      </w:r>
    </w:p>
    <w:p w:rsidR="00C6721A" w:rsidRPr="00A13F5F" w:rsidRDefault="00C6721A" w:rsidP="00C6721A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namietať spracúvanie osobných údajov,</w:t>
      </w:r>
    </w:p>
    <w:p w:rsidR="00C6721A" w:rsidRPr="00A13F5F" w:rsidRDefault="00C6721A" w:rsidP="00C6721A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na prenosnosť svojich osobných údajov;</w:t>
      </w:r>
    </w:p>
    <w:p w:rsidR="00C6721A" w:rsidRPr="00A13F5F" w:rsidRDefault="00C6721A" w:rsidP="00C6721A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kedykoľvek svoj súhlas so spracúvaním osobných údajov odvolať, ak sa osobné údaje spracúvajú na tomto právnom základe,</w:t>
      </w:r>
    </w:p>
    <w:p w:rsidR="00C6721A" w:rsidRPr="00A13F5F" w:rsidRDefault="00C6721A" w:rsidP="00C6721A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právo podať sťažnosť dozornému orgánu t. j. Úradu na ochranu osobných údajov Slovenskej republiky.</w:t>
      </w:r>
    </w:p>
    <w:p w:rsidR="009459F5" w:rsidRPr="00A13F5F" w:rsidRDefault="00C6721A" w:rsidP="00D40065">
      <w:pPr>
        <w:jc w:val="both"/>
        <w:rPr>
          <w:lang w:val="sk-SK"/>
        </w:rPr>
      </w:pPr>
      <w:r w:rsidRPr="00A13F5F">
        <w:rPr>
          <w:sz w:val="20"/>
          <w:szCs w:val="20"/>
          <w:lang w:val="sk-SK"/>
        </w:rPr>
        <w:t>Uvedené práva dotknutej osoby sú bližšie špecifikované v článkoch 15 až 21 GDPR.</w:t>
      </w:r>
    </w:p>
    <w:sectPr w:rsidR="009459F5" w:rsidRPr="00A13F5F" w:rsidSect="00C672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CE2117"/>
    <w:multiLevelType w:val="hybridMultilevel"/>
    <w:tmpl w:val="624C7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1A"/>
    <w:rsid w:val="008C59B2"/>
    <w:rsid w:val="009459F5"/>
    <w:rsid w:val="00A13F5F"/>
    <w:rsid w:val="00C6721A"/>
    <w:rsid w:val="00D05E61"/>
    <w:rsid w:val="00D40065"/>
    <w:rsid w:val="00D5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1AF3"/>
  <w15:chartTrackingRefBased/>
  <w15:docId w15:val="{01C9666C-5573-4F47-B54D-01463796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6721A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8C59B2"/>
    <w:rPr>
      <w:color w:val="808080"/>
    </w:rPr>
  </w:style>
  <w:style w:type="paragraph" w:styleId="Odsekzoznamu">
    <w:name w:val="List Paragraph"/>
    <w:basedOn w:val="Normlny"/>
    <w:uiPriority w:val="34"/>
    <w:qFormat/>
    <w:rsid w:val="00D4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dpovedna-osoba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franko@gmail.com" TargetMode="External"/><Relationship Id="rId5" Type="http://schemas.openxmlformats.org/officeDocument/2006/relationships/hyperlink" Target="mailto:olga.gallova@upjs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A3D7A1-A7F3-4397-8F37-4987C688138C}"/>
      </w:docPartPr>
      <w:docPartBody>
        <w:p w:rsidR="00A76055" w:rsidRDefault="00FF0925">
          <w:r w:rsidRPr="00110E1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5"/>
    <w:rsid w:val="006F43AC"/>
    <w:rsid w:val="00A76055"/>
    <w:rsid w:val="00F82533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F09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2018-10-16T07:07:00Z</dcterms:created>
  <dcterms:modified xsi:type="dcterms:W3CDTF">2018-10-16T07:18:00Z</dcterms:modified>
</cp:coreProperties>
</file>