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2"/>
      </w:tblGrid>
      <w:tr w:rsidR="001A2313" w:rsidRPr="006F471A" w:rsidTr="00D07BF3">
        <w:trPr>
          <w:jc w:val="center"/>
        </w:trPr>
        <w:tc>
          <w:tcPr>
            <w:tcW w:w="9222" w:type="dxa"/>
          </w:tcPr>
          <w:p w:rsidR="00C5391F" w:rsidRDefault="001A2313" w:rsidP="00865171">
            <w:pPr>
              <w:pStyle w:val="Nzov"/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</w:pPr>
            <w:r w:rsidRPr="00AD51F1"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>B</w:t>
            </w:r>
            <w:r w:rsidR="00D07BF3" w:rsidRPr="00AD51F1"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 xml:space="preserve">akalársky </w:t>
            </w:r>
            <w:r w:rsidRPr="00AD51F1"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>študijný program</w:t>
            </w:r>
            <w:r w:rsidR="00E459DA" w:rsidRPr="00AD51F1"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 xml:space="preserve"> v dennej forme štúdia</w:t>
            </w:r>
          </w:p>
          <w:p w:rsidR="00E459DA" w:rsidRPr="00AD51F1" w:rsidRDefault="001A2313" w:rsidP="00865171">
            <w:pPr>
              <w:pStyle w:val="Nzov"/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</w:pPr>
            <w:r w:rsidRPr="00AD51F1"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>„V E R E J N Á   S P R Á V A“</w:t>
            </w:r>
            <w:r w:rsidR="003179D9"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 xml:space="preserve"> – 1. rok štúdia </w:t>
            </w:r>
          </w:p>
          <w:p w:rsidR="00E459DA" w:rsidRPr="006F471A" w:rsidRDefault="00C5391F" w:rsidP="0080499F">
            <w:pPr>
              <w:pStyle w:val="Nzov"/>
              <w:rPr>
                <w:rFonts w:ascii="Verdana" w:hAnsi="Verdana"/>
                <w:b/>
                <w:noProof/>
                <w:sz w:val="24"/>
                <w:lang w:val="sk-SK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>Akademický rok</w:t>
            </w:r>
            <w:r w:rsidR="008A7167" w:rsidRPr="00AD51F1"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 xml:space="preserve"> </w:t>
            </w:r>
            <w:r w:rsidR="00D3377D" w:rsidRPr="00AD51F1"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>201</w:t>
            </w:r>
            <w:r w:rsidR="0080499F"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>9</w:t>
            </w:r>
            <w:r w:rsidR="00AD51F1"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>/20</w:t>
            </w:r>
            <w:r w:rsidR="0080499F">
              <w:rPr>
                <w:rFonts w:ascii="Arial Narrow" w:hAnsi="Arial Narrow"/>
                <w:b/>
                <w:noProof/>
                <w:sz w:val="28"/>
                <w:szCs w:val="28"/>
                <w:lang w:val="sk-SK"/>
              </w:rPr>
              <w:t>20</w:t>
            </w:r>
          </w:p>
        </w:tc>
      </w:tr>
    </w:tbl>
    <w:p w:rsidR="001A2313" w:rsidRDefault="001A2313" w:rsidP="005B1F2E">
      <w:pPr>
        <w:pStyle w:val="Nzov"/>
        <w:jc w:val="left"/>
        <w:rPr>
          <w:rFonts w:ascii="Verdana" w:hAnsi="Verdana"/>
          <w:b/>
          <w:noProof/>
          <w:sz w:val="24"/>
          <w:lang w:val="sk-SK"/>
        </w:rPr>
      </w:pPr>
    </w:p>
    <w:p w:rsidR="00341B11" w:rsidRPr="006F471A" w:rsidRDefault="00341B11" w:rsidP="005B1F2E">
      <w:pPr>
        <w:pStyle w:val="Nzov"/>
        <w:jc w:val="left"/>
        <w:rPr>
          <w:rFonts w:ascii="Verdana" w:hAnsi="Verdana"/>
          <w:b/>
          <w:noProof/>
          <w:sz w:val="24"/>
          <w:lang w:val="sk-SK"/>
        </w:rPr>
      </w:pPr>
    </w:p>
    <w:p w:rsidR="00865171" w:rsidRPr="00E458DF" w:rsidRDefault="00865171" w:rsidP="00865171">
      <w:pPr>
        <w:pStyle w:val="Nadpis7"/>
        <w:rPr>
          <w:rFonts w:ascii="Arial Narrow" w:hAnsi="Arial Narrow"/>
          <w:b/>
          <w:bCs/>
          <w:i w:val="0"/>
          <w:color w:val="FF0000"/>
          <w:sz w:val="24"/>
          <w:szCs w:val="24"/>
        </w:rPr>
      </w:pPr>
      <w:r w:rsidRPr="00E458DF">
        <w:rPr>
          <w:rFonts w:ascii="Arial Narrow" w:hAnsi="Arial Narrow"/>
          <w:b/>
          <w:bCs/>
          <w:i w:val="0"/>
          <w:color w:val="FF0000"/>
          <w:sz w:val="24"/>
          <w:szCs w:val="24"/>
        </w:rPr>
        <w:t>Základné informácie</w:t>
      </w:r>
    </w:p>
    <w:p w:rsidR="00865171" w:rsidRPr="00E458DF" w:rsidRDefault="00865171" w:rsidP="00865171">
      <w:pPr>
        <w:pStyle w:val="Nadpis7"/>
        <w:rPr>
          <w:rFonts w:ascii="Arial Narrow" w:hAnsi="Arial Narrow"/>
          <w:bCs/>
          <w:i w:val="0"/>
          <w:sz w:val="24"/>
          <w:szCs w:val="24"/>
        </w:rPr>
      </w:pPr>
      <w:r w:rsidRPr="00716544">
        <w:rPr>
          <w:rFonts w:ascii="Arial Narrow" w:hAnsi="Arial Narrow"/>
          <w:b/>
          <w:bCs/>
          <w:i w:val="0"/>
          <w:sz w:val="24"/>
          <w:szCs w:val="24"/>
        </w:rPr>
        <w:t>Študijný program je akreditovaný</w:t>
      </w:r>
      <w:r>
        <w:rPr>
          <w:rFonts w:ascii="Arial Narrow" w:hAnsi="Arial Narrow"/>
          <w:bCs/>
          <w:i w:val="0"/>
          <w:sz w:val="24"/>
          <w:szCs w:val="24"/>
        </w:rPr>
        <w:t xml:space="preserve">. </w:t>
      </w:r>
      <w:r w:rsidRPr="00E458DF">
        <w:rPr>
          <w:rFonts w:ascii="Arial Narrow" w:hAnsi="Arial Narrow"/>
          <w:i w:val="0"/>
          <w:sz w:val="24"/>
          <w:szCs w:val="24"/>
        </w:rPr>
        <w:t xml:space="preserve">Predmety zaradené do študijného programu sa podľa záväznosti ich absolvovania členia na: </w:t>
      </w:r>
    </w:p>
    <w:p w:rsidR="00865171" w:rsidRPr="00E458DF" w:rsidRDefault="00865171" w:rsidP="00865171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458DF">
        <w:rPr>
          <w:rFonts w:ascii="Arial Narrow" w:hAnsi="Arial Narrow"/>
          <w:b/>
          <w:sz w:val="24"/>
          <w:szCs w:val="24"/>
        </w:rPr>
        <w:t>povinné</w:t>
      </w:r>
      <w:r w:rsidRPr="00E458D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(PP) </w:t>
      </w:r>
      <w:r w:rsidRPr="00E458DF">
        <w:rPr>
          <w:rFonts w:ascii="Arial Narrow" w:hAnsi="Arial Narrow"/>
          <w:sz w:val="24"/>
          <w:szCs w:val="24"/>
        </w:rPr>
        <w:t xml:space="preserve">– ich úspešné absolvovanie je podmienkou úspešného absolvovania štúdia, </w:t>
      </w:r>
    </w:p>
    <w:p w:rsidR="00865171" w:rsidRPr="00E458DF" w:rsidRDefault="00865171" w:rsidP="00865171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458DF">
        <w:rPr>
          <w:rFonts w:ascii="Arial Narrow" w:hAnsi="Arial Narrow"/>
          <w:b/>
          <w:sz w:val="24"/>
          <w:szCs w:val="24"/>
        </w:rPr>
        <w:t>povinne voliteľné</w:t>
      </w:r>
      <w:r w:rsidRPr="00E458D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(PVP) </w:t>
      </w:r>
      <w:r w:rsidRPr="00E458DF">
        <w:rPr>
          <w:rFonts w:ascii="Arial Narrow" w:hAnsi="Arial Narrow"/>
          <w:sz w:val="24"/>
          <w:szCs w:val="24"/>
        </w:rPr>
        <w:t xml:space="preserve">– podmienkou úspešného absolvovania štúdia je úspešné absolvovanie určeného počtu týchto predmetov podľa výberu študenta v štruktúre určenej študijným programom, </w:t>
      </w:r>
    </w:p>
    <w:p w:rsidR="00865171" w:rsidRPr="00E458DF" w:rsidRDefault="00865171" w:rsidP="00865171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458DF">
        <w:rPr>
          <w:rFonts w:ascii="Arial Narrow" w:hAnsi="Arial Narrow"/>
          <w:b/>
          <w:sz w:val="24"/>
          <w:szCs w:val="24"/>
        </w:rPr>
        <w:t>výberové</w:t>
      </w:r>
      <w:r w:rsidRPr="00E458D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(VP) </w:t>
      </w:r>
      <w:r w:rsidRPr="00E458DF">
        <w:rPr>
          <w:rFonts w:ascii="Arial Narrow" w:hAnsi="Arial Narrow"/>
          <w:sz w:val="24"/>
          <w:szCs w:val="24"/>
        </w:rPr>
        <w:t>– ostatné predmety, ktoré si študent má možnosť zapísať na doplnenie svojho štúdia a na získanie dostatočného počtu kreditov v príslušnej časti štúdia.</w:t>
      </w:r>
    </w:p>
    <w:p w:rsidR="00865171" w:rsidRDefault="00865171" w:rsidP="008651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865171" w:rsidRPr="00E458DF" w:rsidRDefault="00865171" w:rsidP="008651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E458DF">
        <w:rPr>
          <w:rFonts w:ascii="Arial Narrow" w:hAnsi="Arial Narrow"/>
          <w:sz w:val="24"/>
          <w:szCs w:val="24"/>
        </w:rPr>
        <w:t xml:space="preserve">Organizácia všetkých stupňov a foriem vysokoškolského štúdia na fakulte je založená na </w:t>
      </w:r>
      <w:r w:rsidRPr="00E458DF">
        <w:rPr>
          <w:rFonts w:ascii="Arial Narrow" w:hAnsi="Arial Narrow"/>
          <w:b/>
          <w:bCs/>
          <w:sz w:val="24"/>
          <w:szCs w:val="24"/>
        </w:rPr>
        <w:t>kreditovom systéme štúdia</w:t>
      </w:r>
      <w:r w:rsidRPr="00E458DF">
        <w:rPr>
          <w:rFonts w:ascii="Arial Narrow" w:hAnsi="Arial Narrow"/>
          <w:sz w:val="24"/>
          <w:szCs w:val="24"/>
        </w:rPr>
        <w:t xml:space="preserve">. </w:t>
      </w:r>
    </w:p>
    <w:p w:rsidR="00865171" w:rsidRPr="00716544" w:rsidRDefault="00865171" w:rsidP="0086517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16544">
        <w:rPr>
          <w:rFonts w:ascii="Arial Narrow" w:hAnsi="Arial Narrow"/>
          <w:b/>
          <w:bCs/>
          <w:sz w:val="24"/>
          <w:szCs w:val="24"/>
        </w:rPr>
        <w:t>Kredity</w:t>
      </w:r>
      <w:r w:rsidRPr="00716544">
        <w:rPr>
          <w:rFonts w:ascii="Arial Narrow" w:hAnsi="Arial Narrow"/>
          <w:sz w:val="24"/>
          <w:szCs w:val="24"/>
        </w:rPr>
        <w:t xml:space="preserve"> sú číselné hodnoty priradené k predmetom, ktoré charakterizujú množstvo práce potrebnej na ich úspešné absolvovanie. </w:t>
      </w:r>
    </w:p>
    <w:p w:rsidR="00865171" w:rsidRPr="00716544" w:rsidRDefault="00865171" w:rsidP="0086517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16544">
        <w:rPr>
          <w:rFonts w:ascii="Arial Narrow" w:hAnsi="Arial Narrow"/>
          <w:b/>
          <w:bCs/>
          <w:sz w:val="24"/>
          <w:szCs w:val="24"/>
        </w:rPr>
        <w:t xml:space="preserve">Získať kredity </w:t>
      </w:r>
      <w:r w:rsidRPr="00716544">
        <w:rPr>
          <w:rFonts w:ascii="Arial Narrow" w:hAnsi="Arial Narrow"/>
          <w:sz w:val="24"/>
          <w:szCs w:val="24"/>
        </w:rPr>
        <w:t xml:space="preserve">je možné po úspešnom absolvovaní predmetu s klasifikáciou minimálne "E" (dostatočne). Za daný predmet je možné v priebehu štúdia získať kredity iba raz. </w:t>
      </w:r>
    </w:p>
    <w:p w:rsidR="00865171" w:rsidRDefault="00865171" w:rsidP="0086517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16544">
        <w:rPr>
          <w:rFonts w:ascii="Arial Narrow" w:hAnsi="Arial Narrow"/>
          <w:sz w:val="24"/>
          <w:szCs w:val="24"/>
        </w:rPr>
        <w:t xml:space="preserve">Získané </w:t>
      </w:r>
      <w:r w:rsidRPr="00716544">
        <w:rPr>
          <w:rFonts w:ascii="Arial Narrow" w:hAnsi="Arial Narrow"/>
          <w:b/>
          <w:bCs/>
          <w:sz w:val="24"/>
          <w:szCs w:val="24"/>
        </w:rPr>
        <w:t>kredity sa kumulujú</w:t>
      </w:r>
      <w:r w:rsidRPr="00716544">
        <w:rPr>
          <w:rFonts w:ascii="Arial Narrow" w:hAnsi="Arial Narrow"/>
          <w:sz w:val="24"/>
          <w:szCs w:val="24"/>
        </w:rPr>
        <w:t xml:space="preserve">. </w:t>
      </w:r>
    </w:p>
    <w:p w:rsidR="008F30D9" w:rsidRPr="00716544" w:rsidRDefault="008F30D9" w:rsidP="0086517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jednom roku štúdia si študent môže zapísať min. 40 kreditov a max. 90 kreditov. </w:t>
      </w:r>
    </w:p>
    <w:p w:rsidR="008F30D9" w:rsidRPr="008F30D9" w:rsidRDefault="008F30D9" w:rsidP="008F30D9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16544">
        <w:rPr>
          <w:rFonts w:ascii="Arial Narrow" w:hAnsi="Arial Narrow"/>
          <w:sz w:val="24"/>
          <w:szCs w:val="24"/>
        </w:rPr>
        <w:t>Pokračovať v štúdiu (v 2. roku štúdia) môže študent, ktorý získal potrebný počet kreditov.</w:t>
      </w:r>
      <w:r>
        <w:rPr>
          <w:rFonts w:ascii="Arial Narrow" w:hAnsi="Arial Narrow"/>
          <w:sz w:val="24"/>
          <w:szCs w:val="24"/>
        </w:rPr>
        <w:t xml:space="preserve"> </w:t>
      </w:r>
      <w:r w:rsidRPr="00716544">
        <w:rPr>
          <w:rFonts w:ascii="Arial Narrow" w:hAnsi="Arial Narrow"/>
          <w:b/>
          <w:bCs/>
          <w:sz w:val="24"/>
          <w:szCs w:val="24"/>
        </w:rPr>
        <w:t xml:space="preserve">Za 1. rok štúdia – min. 40 kreditov.  </w:t>
      </w:r>
      <w:r>
        <w:rPr>
          <w:rFonts w:ascii="Arial Narrow" w:hAnsi="Arial Narrow"/>
          <w:b/>
          <w:bCs/>
          <w:sz w:val="24"/>
          <w:szCs w:val="24"/>
        </w:rPr>
        <w:t xml:space="preserve">Za 1. a 2. rok štúdia spolu min. 90 kreditov. </w:t>
      </w:r>
    </w:p>
    <w:p w:rsidR="00865171" w:rsidRPr="00D23B4C" w:rsidRDefault="00865171" w:rsidP="0086517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D23B4C">
        <w:rPr>
          <w:rFonts w:ascii="Arial Narrow" w:hAnsi="Arial Narrow"/>
          <w:b/>
          <w:sz w:val="24"/>
          <w:szCs w:val="24"/>
        </w:rPr>
        <w:t>Podmienkou ukončenia štúdia a konania štátnej skúšky je získanie predpísaného počtu kreditov v predpísanej predmetovej skladbe (povinné a povinne voliteľné</w:t>
      </w:r>
      <w:r w:rsidR="00D23B4C">
        <w:rPr>
          <w:rFonts w:ascii="Arial Narrow" w:hAnsi="Arial Narrow"/>
          <w:b/>
          <w:sz w:val="24"/>
          <w:szCs w:val="24"/>
        </w:rPr>
        <w:t xml:space="preserve"> predmety</w:t>
      </w:r>
      <w:r w:rsidRPr="00D23B4C">
        <w:rPr>
          <w:rFonts w:ascii="Arial Narrow" w:hAnsi="Arial Narrow"/>
          <w:b/>
          <w:sz w:val="24"/>
          <w:szCs w:val="24"/>
        </w:rPr>
        <w:t xml:space="preserve">). </w:t>
      </w:r>
    </w:p>
    <w:p w:rsidR="00865171" w:rsidRPr="00716544" w:rsidRDefault="00865171" w:rsidP="0086517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16544">
        <w:rPr>
          <w:rFonts w:ascii="Arial Narrow" w:hAnsi="Arial Narrow"/>
          <w:sz w:val="24"/>
          <w:szCs w:val="24"/>
        </w:rPr>
        <w:t xml:space="preserve">Pre ukončenie 3-ročného (DŠ) bakalárskeho študijného programu študent musí </w:t>
      </w:r>
      <w:r w:rsidRPr="00716544">
        <w:rPr>
          <w:rFonts w:ascii="Arial Narrow" w:hAnsi="Arial Narrow"/>
          <w:b/>
          <w:bCs/>
          <w:sz w:val="24"/>
          <w:szCs w:val="24"/>
        </w:rPr>
        <w:t>získať najmenej 180 kreditov</w:t>
      </w:r>
      <w:r w:rsidRPr="00716544">
        <w:rPr>
          <w:rFonts w:ascii="Arial Narrow" w:hAnsi="Arial Narrow"/>
          <w:sz w:val="24"/>
          <w:szCs w:val="24"/>
        </w:rPr>
        <w:t>.</w:t>
      </w:r>
    </w:p>
    <w:p w:rsidR="00865171" w:rsidRDefault="00865171" w:rsidP="0086517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1C46C5" w:rsidRPr="001C46C5" w:rsidRDefault="001C46C5" w:rsidP="00865171">
      <w:pPr>
        <w:rPr>
          <w:rFonts w:ascii="Arial Narrow" w:hAnsi="Arial Narrow"/>
          <w:b/>
          <w:sz w:val="24"/>
          <w:szCs w:val="24"/>
        </w:rPr>
      </w:pPr>
    </w:p>
    <w:p w:rsidR="00865171" w:rsidRPr="001C46C5" w:rsidRDefault="001C46C5" w:rsidP="0086517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Štruktúra min. počtu kreditov za celú dĺžku štúdia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410"/>
      </w:tblGrid>
      <w:tr w:rsidR="001C46C5" w:rsidRPr="001C46C5" w:rsidTr="001C46C5">
        <w:tc>
          <w:tcPr>
            <w:tcW w:w="3119" w:type="dxa"/>
            <w:shd w:val="clear" w:color="auto" w:fill="F2F2F2" w:themeFill="background1" w:themeFillShade="F2"/>
          </w:tcPr>
          <w:p w:rsidR="001C46C5" w:rsidRPr="001C46C5" w:rsidRDefault="001C46C5" w:rsidP="007B1FD0">
            <w:pPr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  <w:t>Typ predmetu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C46C5" w:rsidRPr="001C46C5" w:rsidRDefault="001C46C5" w:rsidP="007B1FD0">
            <w:pPr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  <w:t>Počet kreditov</w:t>
            </w:r>
          </w:p>
        </w:tc>
      </w:tr>
      <w:tr w:rsidR="001C46C5" w:rsidRPr="001C46C5" w:rsidTr="001C46C5">
        <w:tc>
          <w:tcPr>
            <w:tcW w:w="3119" w:type="dxa"/>
          </w:tcPr>
          <w:p w:rsidR="001C46C5" w:rsidRPr="001C46C5" w:rsidRDefault="001C46C5" w:rsidP="007B1FD0">
            <w:pPr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 w:rsidRPr="001C46C5"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Povinné predmety</w:t>
            </w:r>
          </w:p>
        </w:tc>
        <w:tc>
          <w:tcPr>
            <w:tcW w:w="2410" w:type="dxa"/>
          </w:tcPr>
          <w:p w:rsidR="001C46C5" w:rsidRPr="001C46C5" w:rsidRDefault="001C46C5" w:rsidP="001C46C5">
            <w:pPr>
              <w:jc w:val="right"/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 w:rsidRPr="001C46C5"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117</w:t>
            </w:r>
          </w:p>
        </w:tc>
      </w:tr>
      <w:tr w:rsidR="001C46C5" w:rsidRPr="001C46C5" w:rsidTr="001C46C5">
        <w:tc>
          <w:tcPr>
            <w:tcW w:w="3119" w:type="dxa"/>
          </w:tcPr>
          <w:p w:rsidR="001C46C5" w:rsidRPr="001C46C5" w:rsidRDefault="001C46C5" w:rsidP="007B1FD0">
            <w:pPr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Povinne voliteľné predmety I.</w:t>
            </w:r>
          </w:p>
        </w:tc>
        <w:tc>
          <w:tcPr>
            <w:tcW w:w="2410" w:type="dxa"/>
          </w:tcPr>
          <w:p w:rsidR="001C46C5" w:rsidRPr="001C46C5" w:rsidRDefault="001C46C5" w:rsidP="001C46C5">
            <w:pPr>
              <w:jc w:val="right"/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 w:rsidRPr="001C46C5"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39</w:t>
            </w:r>
          </w:p>
        </w:tc>
      </w:tr>
      <w:tr w:rsidR="001C46C5" w:rsidRPr="001C46C5" w:rsidTr="001C46C5">
        <w:tc>
          <w:tcPr>
            <w:tcW w:w="3119" w:type="dxa"/>
          </w:tcPr>
          <w:p w:rsidR="001C46C5" w:rsidRPr="001C46C5" w:rsidRDefault="001C46C5" w:rsidP="0059715C">
            <w:pPr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Povinne voliteľné predmety II.</w:t>
            </w:r>
          </w:p>
        </w:tc>
        <w:tc>
          <w:tcPr>
            <w:tcW w:w="2410" w:type="dxa"/>
          </w:tcPr>
          <w:p w:rsidR="001C46C5" w:rsidRPr="001C46C5" w:rsidRDefault="001C46C5" w:rsidP="001C46C5">
            <w:pPr>
              <w:jc w:val="right"/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8</w:t>
            </w:r>
          </w:p>
        </w:tc>
      </w:tr>
      <w:tr w:rsidR="001C46C5" w:rsidRPr="001C46C5" w:rsidTr="001C46C5">
        <w:tc>
          <w:tcPr>
            <w:tcW w:w="3119" w:type="dxa"/>
          </w:tcPr>
          <w:p w:rsidR="001C46C5" w:rsidRPr="001C46C5" w:rsidRDefault="001C46C5" w:rsidP="007B1FD0">
            <w:pPr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Výberové predmety</w:t>
            </w:r>
          </w:p>
        </w:tc>
        <w:tc>
          <w:tcPr>
            <w:tcW w:w="2410" w:type="dxa"/>
          </w:tcPr>
          <w:p w:rsidR="001C46C5" w:rsidRPr="001C46C5" w:rsidRDefault="001C46C5" w:rsidP="001C46C5">
            <w:pPr>
              <w:jc w:val="right"/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rozhodnutie študenta</w:t>
            </w:r>
          </w:p>
        </w:tc>
      </w:tr>
      <w:tr w:rsidR="001C46C5" w:rsidRPr="001C46C5" w:rsidTr="001C46C5">
        <w:tc>
          <w:tcPr>
            <w:tcW w:w="3119" w:type="dxa"/>
          </w:tcPr>
          <w:p w:rsidR="001C46C5" w:rsidRDefault="001C46C5" w:rsidP="007B1FD0">
            <w:pPr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Predmety štátnej skúšky</w:t>
            </w:r>
          </w:p>
        </w:tc>
        <w:tc>
          <w:tcPr>
            <w:tcW w:w="2410" w:type="dxa"/>
          </w:tcPr>
          <w:p w:rsidR="001C46C5" w:rsidRPr="001C46C5" w:rsidRDefault="001C46C5" w:rsidP="001C46C5">
            <w:pPr>
              <w:jc w:val="right"/>
              <w:rPr>
                <w:rFonts w:ascii="Arial Narrow" w:hAnsi="Arial Narrow"/>
                <w:noProof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pacing w:val="-8"/>
                <w:sz w:val="24"/>
                <w:szCs w:val="24"/>
              </w:rPr>
              <w:t>16</w:t>
            </w:r>
          </w:p>
        </w:tc>
      </w:tr>
      <w:tr w:rsidR="001C46C5" w:rsidRPr="001C46C5" w:rsidTr="001B7463">
        <w:tc>
          <w:tcPr>
            <w:tcW w:w="3119" w:type="dxa"/>
            <w:shd w:val="clear" w:color="auto" w:fill="F2F2F2" w:themeFill="background1" w:themeFillShade="F2"/>
          </w:tcPr>
          <w:p w:rsidR="001C46C5" w:rsidRPr="001C46C5" w:rsidRDefault="001C46C5" w:rsidP="001C46C5">
            <w:pPr>
              <w:jc w:val="right"/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</w:pPr>
            <w:r w:rsidRPr="001C46C5"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  <w:t>Spolu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C46C5" w:rsidRPr="001B7463" w:rsidRDefault="001B7463" w:rsidP="001C46C5">
            <w:pPr>
              <w:jc w:val="right"/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</w:pPr>
            <w:r w:rsidRPr="001B7463">
              <w:rPr>
                <w:rFonts w:ascii="Arial Narrow" w:hAnsi="Arial Narrow"/>
                <w:b/>
                <w:noProof/>
                <w:spacing w:val="-8"/>
                <w:sz w:val="24"/>
                <w:szCs w:val="24"/>
              </w:rPr>
              <w:t>180</w:t>
            </w:r>
          </w:p>
        </w:tc>
      </w:tr>
    </w:tbl>
    <w:p w:rsidR="00865171" w:rsidRDefault="00865171" w:rsidP="007B1FD0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AB225C" w:rsidRDefault="00AB225C" w:rsidP="007B1FD0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AB225C" w:rsidRDefault="00AB225C" w:rsidP="007B1FD0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AB225C" w:rsidRDefault="00AB225C" w:rsidP="007B1FD0">
      <w:pPr>
        <w:rPr>
          <w:rFonts w:ascii="Arial Narrow" w:hAnsi="Arial Narrow"/>
          <w:b/>
          <w:noProof/>
          <w:color w:val="FF0000"/>
          <w:spacing w:val="-8"/>
          <w:sz w:val="24"/>
          <w:szCs w:val="24"/>
        </w:rPr>
      </w:pPr>
      <w:r w:rsidRPr="00AB225C">
        <w:rPr>
          <w:rFonts w:ascii="Arial Narrow" w:hAnsi="Arial Narrow"/>
          <w:b/>
          <w:noProof/>
          <w:color w:val="FF0000"/>
          <w:spacing w:val="-8"/>
          <w:sz w:val="24"/>
          <w:szCs w:val="24"/>
        </w:rPr>
        <w:t xml:space="preserve">Študent si predmety zapisuje za zimný a letný semester na začiatku akademického roka. </w:t>
      </w:r>
    </w:p>
    <w:p w:rsidR="001B7463" w:rsidRPr="00AB225C" w:rsidRDefault="00AB225C" w:rsidP="007B1FD0">
      <w:pPr>
        <w:rPr>
          <w:rFonts w:ascii="Arial Narrow" w:hAnsi="Arial Narrow"/>
          <w:b/>
          <w:noProof/>
          <w:color w:val="FF0000"/>
          <w:spacing w:val="-8"/>
          <w:sz w:val="24"/>
          <w:szCs w:val="24"/>
        </w:rPr>
      </w:pPr>
      <w:r>
        <w:rPr>
          <w:rFonts w:ascii="Arial Narrow" w:hAnsi="Arial Narrow"/>
          <w:b/>
          <w:noProof/>
          <w:color w:val="FF0000"/>
          <w:spacing w:val="-8"/>
          <w:sz w:val="24"/>
          <w:szCs w:val="24"/>
        </w:rPr>
        <w:t xml:space="preserve">Termín zapisovania predmetov bude oznámený na zápise na štúdium. </w:t>
      </w:r>
    </w:p>
    <w:p w:rsidR="001B7463" w:rsidRDefault="001B7463" w:rsidP="007B1FD0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341B11" w:rsidRDefault="00341B11" w:rsidP="007B1FD0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1B7463" w:rsidRDefault="00AB225C" w:rsidP="007B1FD0">
      <w:pPr>
        <w:rPr>
          <w:rFonts w:ascii="Arial Narrow" w:hAnsi="Arial Narrow"/>
          <w:b/>
          <w:noProof/>
          <w:spacing w:val="-8"/>
          <w:sz w:val="24"/>
          <w:szCs w:val="24"/>
        </w:rPr>
      </w:pPr>
      <w:r>
        <w:rPr>
          <w:rFonts w:ascii="Arial Narrow" w:hAnsi="Arial Narrow"/>
          <w:b/>
          <w:noProof/>
          <w:spacing w:val="-8"/>
          <w:sz w:val="24"/>
          <w:szCs w:val="24"/>
        </w:rPr>
        <w:t>Predmety študijného programu pre 1. rok štúdia</w:t>
      </w:r>
      <w:r w:rsidR="00341B11">
        <w:rPr>
          <w:rFonts w:ascii="Arial Narrow" w:hAnsi="Arial Narrow"/>
          <w:b/>
          <w:noProof/>
          <w:spacing w:val="-8"/>
          <w:sz w:val="24"/>
          <w:szCs w:val="24"/>
        </w:rPr>
        <w:t xml:space="preserve">  </w:t>
      </w:r>
      <w:r w:rsidR="00341B11" w:rsidRPr="008931BC">
        <w:rPr>
          <w:rFonts w:ascii="Arial Narrow" w:hAnsi="Arial Narrow"/>
          <w:b/>
          <w:noProof/>
          <w:color w:val="0033CC"/>
          <w:spacing w:val="-8"/>
          <w:sz w:val="24"/>
          <w:szCs w:val="24"/>
        </w:rPr>
        <w:sym w:font="Wingdings 3" w:char="F0C8"/>
      </w:r>
      <w:r w:rsidR="00327740">
        <w:rPr>
          <w:rFonts w:ascii="Arial Narrow" w:hAnsi="Arial Narrow"/>
          <w:b/>
          <w:noProof/>
          <w:color w:val="0033CC"/>
          <w:spacing w:val="-8"/>
          <w:sz w:val="24"/>
          <w:szCs w:val="24"/>
        </w:rPr>
        <w:t xml:space="preserve"> - odporúčame, aby ste si zoznam predmetov priniesli na zápis</w:t>
      </w:r>
    </w:p>
    <w:p w:rsidR="0059715C" w:rsidRDefault="0059715C" w:rsidP="007B1FD0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341B11" w:rsidRDefault="00341B11" w:rsidP="007B1FD0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341B11" w:rsidRDefault="00341B11" w:rsidP="007B1FD0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4730A3" w:rsidRDefault="004730A3" w:rsidP="007B1FD0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59715C" w:rsidRPr="00865171" w:rsidRDefault="0059715C" w:rsidP="0059715C">
      <w:pPr>
        <w:rPr>
          <w:rFonts w:ascii="Arial Narrow" w:hAnsi="Arial Narrow"/>
          <w:b/>
          <w:noProof/>
          <w:color w:val="0000FF"/>
          <w:spacing w:val="-8"/>
          <w:sz w:val="24"/>
          <w:szCs w:val="24"/>
        </w:rPr>
      </w:pPr>
      <w:r w:rsidRPr="00865171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lastRenderedPageBreak/>
        <w:t xml:space="preserve">Povinné predmety                                                                                                                    </w:t>
      </w:r>
      <w:r w:rsidR="000219B6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 xml:space="preserve"> </w:t>
      </w:r>
      <w:r w:rsidRPr="00865171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>Spolu kreditov</w:t>
      </w:r>
      <w:r w:rsidR="00747076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 xml:space="preserve"> za celé štúdium</w:t>
      </w:r>
      <w:r w:rsidRPr="00865171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 xml:space="preserve">:  117 </w:t>
      </w:r>
      <w:r w:rsidR="000219B6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>+ ŠS 16</w:t>
      </w:r>
    </w:p>
    <w:tbl>
      <w:tblPr>
        <w:tblW w:w="11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219"/>
        <w:gridCol w:w="567"/>
        <w:gridCol w:w="709"/>
        <w:gridCol w:w="709"/>
        <w:gridCol w:w="709"/>
        <w:gridCol w:w="850"/>
        <w:gridCol w:w="1401"/>
      </w:tblGrid>
      <w:tr w:rsidR="0059715C" w:rsidRPr="00AD51F1" w:rsidTr="004730A3">
        <w:trPr>
          <w:jc w:val="center"/>
        </w:trPr>
        <w:tc>
          <w:tcPr>
            <w:tcW w:w="3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Predmet</w:t>
            </w:r>
          </w:p>
        </w:tc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pStyle w:val="Nadpis2"/>
              <w:jc w:val="left"/>
              <w:rPr>
                <w:rFonts w:ascii="Arial Narrow" w:hAnsi="Arial Narrow"/>
                <w:b/>
                <w:noProof/>
                <w:color w:val="0070C0"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Prednášajúci</w:t>
            </w:r>
            <w:r w:rsidRPr="00AD51F1">
              <w:rPr>
                <w:rFonts w:ascii="Arial Narrow" w:hAnsi="Arial Narrow"/>
                <w:b/>
                <w:noProof/>
                <w:color w:val="FF0000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ind w:left="174" w:hanging="174"/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Roz-</w:t>
            </w:r>
          </w:p>
          <w:p w:rsidR="0059715C" w:rsidRPr="00AD51F1" w:rsidRDefault="0059715C" w:rsidP="004730A3">
            <w:pPr>
              <w:ind w:left="174" w:hanging="174"/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sah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Se-</w:t>
            </w:r>
          </w:p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mes-</w:t>
            </w: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ter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Odpo-rúčaný</w:t>
            </w:r>
          </w:p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rok št.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</w:p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Kredity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Spôsob ukonč.</w:t>
            </w: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Podmieňujúci predmet / poznámka</w:t>
            </w: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Teória práva</w:t>
            </w:r>
          </w:p>
        </w:tc>
        <w:tc>
          <w:tcPr>
            <w:tcW w:w="3219" w:type="dxa"/>
            <w:tcBorders>
              <w:top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doc. JUDr. Mária Hencovská, CSc.,</w:t>
            </w:r>
          </w:p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 xml:space="preserve">JUDr. Martina Kantorová, PhD. </w:t>
            </w:r>
          </w:p>
        </w:tc>
        <w:tc>
          <w:tcPr>
            <w:tcW w:w="567" w:type="dxa"/>
            <w:tcBorders>
              <w:top w:val="double" w:sz="4" w:space="0" w:color="auto"/>
              <w:righ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2/2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ZS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PaS</w:t>
            </w:r>
          </w:p>
        </w:tc>
        <w:tc>
          <w:tcPr>
            <w:tcW w:w="14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Všeobecná ekonomická teória</w:t>
            </w:r>
          </w:p>
        </w:tc>
        <w:tc>
          <w:tcPr>
            <w:tcW w:w="3219" w:type="dxa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 xml:space="preserve">doc. Ing. Silvia Ručinská, PhD., </w:t>
            </w:r>
          </w:p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PhDr. Miroslav Fečko, PhD.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2/2</w:t>
            </w:r>
          </w:p>
        </w:tc>
        <w:tc>
          <w:tcPr>
            <w:tcW w:w="709" w:type="dxa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ZS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PaS</w:t>
            </w:r>
          </w:p>
        </w:tc>
        <w:tc>
          <w:tcPr>
            <w:tcW w:w="1401" w:type="dxa"/>
            <w:tcBorders>
              <w:righ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Sociológia</w:t>
            </w:r>
          </w:p>
        </w:tc>
        <w:tc>
          <w:tcPr>
            <w:tcW w:w="3219" w:type="dxa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PhDr. Eliška Župová, PhD.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2/1</w:t>
            </w:r>
          </w:p>
        </w:tc>
        <w:tc>
          <w:tcPr>
            <w:tcW w:w="709" w:type="dxa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ZS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PaS</w:t>
            </w:r>
          </w:p>
        </w:tc>
        <w:tc>
          <w:tcPr>
            <w:tcW w:w="1401" w:type="dxa"/>
            <w:tcBorders>
              <w:righ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Teória verejnej správy</w:t>
            </w:r>
          </w:p>
        </w:tc>
        <w:tc>
          <w:tcPr>
            <w:tcW w:w="3219" w:type="dxa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doc. PhDr. Mária Adamcová, PhD.,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2/2</w:t>
            </w:r>
          </w:p>
        </w:tc>
        <w:tc>
          <w:tcPr>
            <w:tcW w:w="709" w:type="dxa"/>
            <w:vAlign w:val="center"/>
          </w:tcPr>
          <w:p w:rsidR="0059715C" w:rsidRPr="00AD51F1" w:rsidRDefault="00157893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L</w:t>
            </w:r>
            <w:r w:rsidR="0059715C"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PaS</w:t>
            </w:r>
          </w:p>
        </w:tc>
        <w:tc>
          <w:tcPr>
            <w:tcW w:w="1401" w:type="dxa"/>
            <w:tcBorders>
              <w:righ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Štátoveda</w:t>
            </w:r>
          </w:p>
        </w:tc>
        <w:tc>
          <w:tcPr>
            <w:tcW w:w="3219" w:type="dxa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 xml:space="preserve">prof. JUDr. Igor Palúš, CSc. 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2/1</w:t>
            </w:r>
          </w:p>
        </w:tc>
        <w:tc>
          <w:tcPr>
            <w:tcW w:w="709" w:type="dxa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LS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</w:t>
            </w:r>
          </w:p>
        </w:tc>
        <w:tc>
          <w:tcPr>
            <w:tcW w:w="1401" w:type="dxa"/>
            <w:tcBorders>
              <w:righ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59715C" w:rsidRPr="00AD51F1" w:rsidRDefault="0059715C" w:rsidP="004730A3">
            <w:pPr>
              <w:pStyle w:val="Nadpis6"/>
              <w:rPr>
                <w:rFonts w:ascii="Arial Narrow" w:hAnsi="Arial Narrow"/>
                <w:i w:val="0"/>
                <w:noProof/>
                <w:sz w:val="22"/>
                <w:szCs w:val="22"/>
              </w:rPr>
            </w:pPr>
            <w:r w:rsidRPr="00AD51F1">
              <w:rPr>
                <w:rFonts w:ascii="Arial Narrow" w:hAnsi="Arial Narrow"/>
                <w:i w:val="0"/>
                <w:noProof/>
                <w:sz w:val="22"/>
                <w:szCs w:val="22"/>
              </w:rPr>
              <w:t>Manažérska ekonomika</w:t>
            </w:r>
          </w:p>
        </w:tc>
        <w:tc>
          <w:tcPr>
            <w:tcW w:w="3219" w:type="dxa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Ing. Zuzana Hrabovská, PhD.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2/2</w:t>
            </w:r>
          </w:p>
        </w:tc>
        <w:tc>
          <w:tcPr>
            <w:tcW w:w="709" w:type="dxa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LS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PaS</w:t>
            </w:r>
          </w:p>
        </w:tc>
        <w:tc>
          <w:tcPr>
            <w:tcW w:w="1401" w:type="dxa"/>
            <w:tcBorders>
              <w:righ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 xml:space="preserve">Politická veda </w:t>
            </w:r>
          </w:p>
        </w:tc>
        <w:tc>
          <w:tcPr>
            <w:tcW w:w="3219" w:type="dxa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Mgr. Veronika Džatková, PhD.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9715C" w:rsidRPr="004555AF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4555AF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1/2</w:t>
            </w:r>
          </w:p>
        </w:tc>
        <w:tc>
          <w:tcPr>
            <w:tcW w:w="709" w:type="dxa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LS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PaS</w:t>
            </w:r>
          </w:p>
        </w:tc>
        <w:tc>
          <w:tcPr>
            <w:tcW w:w="1401" w:type="dxa"/>
            <w:tcBorders>
              <w:right w:val="double" w:sz="4" w:space="0" w:color="auto"/>
            </w:tcBorders>
            <w:vAlign w:val="center"/>
          </w:tcPr>
          <w:p w:rsidR="0059715C" w:rsidRPr="00BC1468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 xml:space="preserve">Štatistika </w:t>
            </w:r>
          </w:p>
        </w:tc>
        <w:tc>
          <w:tcPr>
            <w:tcW w:w="3219" w:type="dxa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Mgr. Iveta Jeleňová, PhD.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2/2</w:t>
            </w:r>
          </w:p>
        </w:tc>
        <w:tc>
          <w:tcPr>
            <w:tcW w:w="709" w:type="dxa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LS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PaS</w:t>
            </w:r>
          </w:p>
        </w:tc>
        <w:tc>
          <w:tcPr>
            <w:tcW w:w="1401" w:type="dxa"/>
            <w:tcBorders>
              <w:righ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</w:p>
        </w:tc>
      </w:tr>
      <w:tr w:rsidR="00552270" w:rsidRPr="00AD51F1" w:rsidTr="00552270">
        <w:trPr>
          <w:trHeight w:val="494"/>
          <w:jc w:val="center"/>
        </w:trPr>
        <w:tc>
          <w:tcPr>
            <w:tcW w:w="1125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552270" w:rsidRPr="00552270" w:rsidRDefault="00552270" w:rsidP="00552270">
            <w:pPr>
              <w:spacing w:before="120" w:after="120"/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</w:pPr>
            <w:r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Študent si zapisuje všetky povinné predmety</w:t>
            </w:r>
            <w:r w:rsidR="00AB225C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 xml:space="preserve"> za zimný a letný semester </w:t>
            </w:r>
            <w:r w:rsidR="00747076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 xml:space="preserve">1. roku </w:t>
            </w:r>
            <w:r w:rsidR="00AB225C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na začiatku ak. roka</w:t>
            </w:r>
            <w:r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 xml:space="preserve">. </w:t>
            </w:r>
          </w:p>
          <w:p w:rsidR="00552270" w:rsidRPr="00552270" w:rsidRDefault="00552270" w:rsidP="00552270">
            <w:pPr>
              <w:spacing w:before="120" w:after="120"/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</w:pPr>
            <w:r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 xml:space="preserve">Počet kreditov za ZS = </w:t>
            </w:r>
            <w:r w:rsidR="00157893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17</w:t>
            </w:r>
            <w:r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. Počet kreditov za LS = 2</w:t>
            </w:r>
            <w:r w:rsidR="00157893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7</w:t>
            </w:r>
            <w:r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 xml:space="preserve">. </w:t>
            </w:r>
          </w:p>
          <w:p w:rsidR="00552270" w:rsidRPr="00AD51F1" w:rsidRDefault="00552270" w:rsidP="00552270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Počet kreditov spolu = 44</w:t>
            </w:r>
          </w:p>
        </w:tc>
      </w:tr>
    </w:tbl>
    <w:p w:rsidR="0059715C" w:rsidRDefault="0059715C" w:rsidP="0059715C">
      <w:pPr>
        <w:rPr>
          <w:rFonts w:ascii="Arial Narrow" w:hAnsi="Arial Narrow"/>
          <w:b/>
          <w:noProof/>
          <w:spacing w:val="-8"/>
          <w:sz w:val="22"/>
          <w:szCs w:val="22"/>
        </w:rPr>
      </w:pPr>
    </w:p>
    <w:p w:rsidR="0059715C" w:rsidRPr="00AD51F1" w:rsidRDefault="0059715C" w:rsidP="0059715C">
      <w:pPr>
        <w:rPr>
          <w:rFonts w:ascii="Arial Narrow" w:hAnsi="Arial Narrow"/>
          <w:b/>
          <w:noProof/>
          <w:spacing w:val="-8"/>
          <w:sz w:val="24"/>
          <w:szCs w:val="24"/>
        </w:rPr>
      </w:pPr>
      <w:r w:rsidRPr="00865171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>Povinne voliteľné predmety I.</w:t>
      </w:r>
      <w:r w:rsidRPr="00865171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ab/>
      </w:r>
      <w:r w:rsidRPr="00865171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ab/>
      </w:r>
      <w:r w:rsidRPr="00865171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ab/>
      </w:r>
      <w:r w:rsidRPr="00865171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ab/>
        <w:t xml:space="preserve">                            </w:t>
      </w:r>
      <w:r w:rsidR="00747076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 xml:space="preserve">           </w:t>
      </w:r>
      <w:r w:rsidRPr="00865171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 xml:space="preserve">   Minimálny počet kreditov</w:t>
      </w:r>
      <w:r w:rsidR="00747076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 xml:space="preserve"> (za celé štúdium)</w:t>
      </w:r>
      <w:r w:rsidRPr="00865171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>:   39</w:t>
      </w:r>
      <w:r w:rsidRPr="00AD51F1">
        <w:rPr>
          <w:rFonts w:ascii="Arial Narrow" w:hAnsi="Arial Narrow"/>
          <w:b/>
          <w:noProof/>
          <w:spacing w:val="-8"/>
          <w:sz w:val="24"/>
          <w:szCs w:val="24"/>
        </w:rPr>
        <w:t xml:space="preserve">   </w:t>
      </w:r>
    </w:p>
    <w:tbl>
      <w:tblPr>
        <w:tblW w:w="11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219"/>
        <w:gridCol w:w="567"/>
        <w:gridCol w:w="709"/>
        <w:gridCol w:w="709"/>
        <w:gridCol w:w="709"/>
        <w:gridCol w:w="850"/>
        <w:gridCol w:w="1401"/>
      </w:tblGrid>
      <w:tr w:rsidR="0059715C" w:rsidRPr="00AD51F1" w:rsidTr="004730A3">
        <w:trPr>
          <w:jc w:val="center"/>
        </w:trPr>
        <w:tc>
          <w:tcPr>
            <w:tcW w:w="3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Predmet</w:t>
            </w:r>
          </w:p>
        </w:tc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pStyle w:val="Nadpis2"/>
              <w:jc w:val="left"/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Prednášajúci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ind w:left="174" w:hanging="174"/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Roz-</w:t>
            </w:r>
          </w:p>
          <w:p w:rsidR="0059715C" w:rsidRPr="00AD51F1" w:rsidRDefault="0059715C" w:rsidP="004730A3">
            <w:pPr>
              <w:ind w:left="174" w:hanging="174"/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sah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Semes-ter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Odpo-rúčaný</w:t>
            </w:r>
          </w:p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rok št.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Kredity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Spôsob ukonč.</w:t>
            </w: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 xml:space="preserve">Podmieňujúci predmet /     </w:t>
            </w:r>
          </w:p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 xml:space="preserve">        poznámka</w:t>
            </w: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 xml:space="preserve">Psychológia  </w:t>
            </w:r>
          </w:p>
        </w:tc>
        <w:tc>
          <w:tcPr>
            <w:tcW w:w="32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Mgr. Denisa Rovenská, PhD.</w:t>
            </w:r>
          </w:p>
        </w:tc>
        <w:tc>
          <w:tcPr>
            <w:tcW w:w="567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2/1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ZS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PaS</w:t>
            </w:r>
          </w:p>
        </w:tc>
        <w:tc>
          <w:tcPr>
            <w:tcW w:w="14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color w:val="0070C0"/>
                <w:spacing w:val="-8"/>
                <w:sz w:val="22"/>
                <w:szCs w:val="22"/>
              </w:rPr>
            </w:pP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 xml:space="preserve">Filozofia  </w:t>
            </w:r>
          </w:p>
        </w:tc>
        <w:tc>
          <w:tcPr>
            <w:tcW w:w="3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 xml:space="preserve">Mgr. Veronika Džatková, PhD. 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2/1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5C" w:rsidRPr="00345318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spacing w:val="-8"/>
                <w:sz w:val="22"/>
                <w:szCs w:val="22"/>
              </w:rPr>
              <w:t>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PaS</w:t>
            </w:r>
          </w:p>
        </w:tc>
        <w:tc>
          <w:tcPr>
            <w:tcW w:w="140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color w:val="0070C0"/>
                <w:spacing w:val="-8"/>
                <w:sz w:val="22"/>
                <w:szCs w:val="22"/>
              </w:rPr>
            </w:pP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Základy účtovníctva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Ing. Eva Mihaliková, PhD.</w:t>
            </w:r>
          </w:p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iCs/>
                <w:noProof/>
                <w:color w:val="000000"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iCs/>
                <w:noProof/>
                <w:color w:val="000000"/>
                <w:spacing w:val="-8"/>
                <w:sz w:val="22"/>
                <w:szCs w:val="22"/>
              </w:rPr>
              <w:t>1/2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LS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PaS</w:t>
            </w:r>
          </w:p>
        </w:tc>
        <w:tc>
          <w:tcPr>
            <w:tcW w:w="1401" w:type="dxa"/>
            <w:tcBorders>
              <w:righ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i/>
                <w:noProof/>
                <w:spacing w:val="-8"/>
                <w:sz w:val="22"/>
                <w:szCs w:val="22"/>
              </w:rPr>
            </w:pP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 xml:space="preserve">Sociálna psychológia  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Mgr. Denisa Rovenská, PhD.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LS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iCs/>
                <w:noProof/>
                <w:color w:val="000000"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iCs/>
                <w:noProof/>
                <w:color w:val="000000"/>
                <w:spacing w:val="-8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PaS</w:t>
            </w:r>
          </w:p>
        </w:tc>
        <w:tc>
          <w:tcPr>
            <w:tcW w:w="1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Psychológia</w:t>
            </w: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spacing w:val="-8"/>
                <w:sz w:val="22"/>
                <w:szCs w:val="22"/>
              </w:rPr>
              <w:t>Prezentačné zručnosti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spacing w:val="-8"/>
                <w:sz w:val="22"/>
                <w:szCs w:val="22"/>
              </w:rPr>
              <w:t xml:space="preserve">PhDr. Eliška </w:t>
            </w:r>
            <w:proofErr w:type="spellStart"/>
            <w:r w:rsidRPr="00AD51F1">
              <w:rPr>
                <w:rFonts w:ascii="Arial Narrow" w:hAnsi="Arial Narrow"/>
                <w:spacing w:val="-8"/>
                <w:sz w:val="22"/>
                <w:szCs w:val="22"/>
              </w:rPr>
              <w:t>Župová</w:t>
            </w:r>
            <w:proofErr w:type="spellEnd"/>
            <w:r w:rsidRPr="00AD51F1">
              <w:rPr>
                <w:rFonts w:ascii="Arial Narrow" w:hAnsi="Arial Narrow"/>
                <w:spacing w:val="-8"/>
                <w:sz w:val="22"/>
                <w:szCs w:val="22"/>
              </w:rPr>
              <w:t xml:space="preserve">, PhD.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spacing w:val="-8"/>
                <w:sz w:val="22"/>
                <w:szCs w:val="22"/>
              </w:rPr>
              <w:t>1/2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spacing w:val="-8"/>
                <w:sz w:val="22"/>
                <w:szCs w:val="22"/>
              </w:rPr>
              <w:t>LS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color w:val="FF0000"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spacing w:val="-8"/>
                <w:sz w:val="22"/>
                <w:szCs w:val="22"/>
              </w:rPr>
              <w:t>I.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spacing w:val="-8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proofErr w:type="spellStart"/>
            <w:r w:rsidRPr="00AD51F1">
              <w:rPr>
                <w:rFonts w:ascii="Arial Narrow" w:hAnsi="Arial Narrow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1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715C" w:rsidRPr="004555AF" w:rsidRDefault="0059715C" w:rsidP="004730A3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4555AF">
              <w:rPr>
                <w:rFonts w:ascii="Arial Narrow" w:hAnsi="Arial Narrow"/>
                <w:spacing w:val="-8"/>
                <w:sz w:val="22"/>
                <w:szCs w:val="22"/>
              </w:rPr>
              <w:t>Marketing neziskových organizácií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59715C" w:rsidRPr="004555AF" w:rsidRDefault="0059715C" w:rsidP="004730A3">
            <w:pPr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4555AF">
              <w:rPr>
                <w:rFonts w:ascii="Arial Narrow" w:hAnsi="Arial Narrow"/>
                <w:spacing w:val="-8"/>
                <w:sz w:val="22"/>
                <w:szCs w:val="22"/>
              </w:rPr>
              <w:t xml:space="preserve">Ing. Lenka </w:t>
            </w:r>
            <w:proofErr w:type="spellStart"/>
            <w:r w:rsidRPr="004555AF">
              <w:rPr>
                <w:rFonts w:ascii="Arial Narrow" w:hAnsi="Arial Narrow"/>
                <w:spacing w:val="-8"/>
                <w:sz w:val="22"/>
                <w:szCs w:val="22"/>
              </w:rPr>
              <w:t>Pčolinská</w:t>
            </w:r>
            <w:proofErr w:type="spellEnd"/>
            <w:r w:rsidRPr="004555AF">
              <w:rPr>
                <w:rFonts w:ascii="Arial Narrow" w:hAnsi="Arial Narrow"/>
                <w:spacing w:val="-8"/>
                <w:sz w:val="22"/>
                <w:szCs w:val="22"/>
              </w:rPr>
              <w:t>, PhD.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59715C" w:rsidRPr="004555AF" w:rsidRDefault="0059715C" w:rsidP="004730A3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4555AF">
              <w:rPr>
                <w:rFonts w:ascii="Arial Narrow" w:hAnsi="Arial Narrow"/>
                <w:spacing w:val="-8"/>
                <w:sz w:val="22"/>
                <w:szCs w:val="22"/>
              </w:rPr>
              <w:t>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15C" w:rsidRPr="004555AF" w:rsidRDefault="0059715C" w:rsidP="004730A3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4555AF">
              <w:rPr>
                <w:rFonts w:ascii="Arial Narrow" w:hAnsi="Arial Narrow"/>
                <w:spacing w:val="-8"/>
                <w:sz w:val="22"/>
                <w:szCs w:val="22"/>
              </w:rPr>
              <w:t>LS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59715C" w:rsidRPr="004555AF" w:rsidRDefault="0059715C" w:rsidP="004730A3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4555AF">
              <w:rPr>
                <w:rFonts w:ascii="Arial Narrow" w:hAnsi="Arial Narrow"/>
                <w:spacing w:val="-8"/>
                <w:sz w:val="22"/>
                <w:szCs w:val="22"/>
              </w:rPr>
              <w:t>I.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59715C" w:rsidRPr="004555AF" w:rsidRDefault="0059715C" w:rsidP="004730A3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4555AF">
              <w:rPr>
                <w:rFonts w:ascii="Arial Narrow" w:hAnsi="Arial Narrow"/>
                <w:spacing w:val="-8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59715C" w:rsidRPr="004555AF" w:rsidRDefault="0059715C" w:rsidP="004730A3">
            <w:pPr>
              <w:jc w:val="center"/>
              <w:rPr>
                <w:rFonts w:ascii="Arial Narrow" w:hAnsi="Arial Narrow"/>
                <w:spacing w:val="-8"/>
                <w:sz w:val="22"/>
                <w:szCs w:val="22"/>
              </w:rPr>
            </w:pPr>
            <w:proofErr w:type="spellStart"/>
            <w:r w:rsidRPr="004555AF">
              <w:rPr>
                <w:rFonts w:ascii="Arial Narrow" w:hAnsi="Arial Narrow"/>
                <w:spacing w:val="-8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1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715C" w:rsidRPr="004555AF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</w:p>
        </w:tc>
      </w:tr>
      <w:tr w:rsidR="00552270" w:rsidRPr="00AD51F1" w:rsidTr="004730A3">
        <w:trPr>
          <w:trHeight w:val="340"/>
          <w:jc w:val="center"/>
        </w:trPr>
        <w:tc>
          <w:tcPr>
            <w:tcW w:w="1125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552270" w:rsidRPr="00552270" w:rsidRDefault="00552270" w:rsidP="004730A3">
            <w:pPr>
              <w:spacing w:before="120" w:after="120"/>
              <w:rPr>
                <w:rFonts w:ascii="Arial" w:hAnsi="Arial" w:cs="Arial"/>
                <w:b/>
                <w:spacing w:val="-8"/>
                <w:sz w:val="22"/>
                <w:szCs w:val="22"/>
              </w:rPr>
            </w:pPr>
            <w:r w:rsidRPr="00552270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 xml:space="preserve">Odporúčame zapísať si </w:t>
            </w:r>
            <w:r w:rsidR="00093522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>3</w:t>
            </w:r>
            <w:r w:rsidRPr="00552270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 xml:space="preserve"> povinne voliteľné predmety</w:t>
            </w:r>
            <w:r w:rsidR="00AB225C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 xml:space="preserve"> </w:t>
            </w:r>
            <w:r w:rsidR="00AB225C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za zimný a letný semester na začiatku ak. roka</w:t>
            </w:r>
            <w:r w:rsidR="00AB225C"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.</w:t>
            </w:r>
          </w:p>
        </w:tc>
      </w:tr>
    </w:tbl>
    <w:p w:rsidR="00341B11" w:rsidRDefault="00341B11" w:rsidP="0059715C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p w:rsidR="0059715C" w:rsidRPr="00865171" w:rsidRDefault="0059715C" w:rsidP="0059715C">
      <w:pPr>
        <w:rPr>
          <w:rFonts w:ascii="Arial Narrow" w:hAnsi="Arial Narrow"/>
          <w:noProof/>
          <w:color w:val="0000FF"/>
          <w:spacing w:val="-8"/>
          <w:sz w:val="24"/>
          <w:szCs w:val="24"/>
        </w:rPr>
      </w:pPr>
      <w:r w:rsidRPr="00865171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>Povinne voliteľné predmety II.</w:t>
      </w:r>
      <w:r w:rsidRPr="00865171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ab/>
      </w:r>
      <w:r w:rsidRPr="00865171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ab/>
      </w:r>
      <w:r w:rsidRPr="00865171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ab/>
      </w:r>
      <w:r w:rsidRPr="00865171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ab/>
        <w:t xml:space="preserve">                                                   </w:t>
      </w:r>
      <w:r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 xml:space="preserve">   </w:t>
      </w:r>
      <w:r w:rsidRPr="00865171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t xml:space="preserve">            Minimálny počet kreditov:   8</w:t>
      </w:r>
    </w:p>
    <w:tbl>
      <w:tblPr>
        <w:tblW w:w="11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2936"/>
        <w:gridCol w:w="635"/>
        <w:gridCol w:w="574"/>
        <w:gridCol w:w="718"/>
        <w:gridCol w:w="574"/>
        <w:gridCol w:w="718"/>
        <w:gridCol w:w="2009"/>
      </w:tblGrid>
      <w:tr w:rsidR="0059715C" w:rsidRPr="00AD51F1" w:rsidTr="004730A3">
        <w:trPr>
          <w:jc w:val="center"/>
        </w:trPr>
        <w:tc>
          <w:tcPr>
            <w:tcW w:w="3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Predmet</w:t>
            </w:r>
          </w:p>
        </w:tc>
        <w:tc>
          <w:tcPr>
            <w:tcW w:w="2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pStyle w:val="Nadpis2"/>
              <w:jc w:val="left"/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Prednášajúci</w:t>
            </w:r>
          </w:p>
        </w:tc>
        <w:tc>
          <w:tcPr>
            <w:tcW w:w="635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ind w:left="174" w:hanging="174"/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Roz-</w:t>
            </w:r>
          </w:p>
          <w:p w:rsidR="0059715C" w:rsidRPr="00AD51F1" w:rsidRDefault="0059715C" w:rsidP="004730A3">
            <w:pPr>
              <w:ind w:left="174" w:hanging="174"/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sah</w:t>
            </w:r>
          </w:p>
        </w:tc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Se-mes-ter</w:t>
            </w:r>
          </w:p>
        </w:tc>
        <w:tc>
          <w:tcPr>
            <w:tcW w:w="71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Odpo-rúčaný</w:t>
            </w:r>
          </w:p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rok št.</w:t>
            </w:r>
          </w:p>
        </w:tc>
        <w:tc>
          <w:tcPr>
            <w:tcW w:w="57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Kre-dity</w:t>
            </w:r>
          </w:p>
        </w:tc>
        <w:tc>
          <w:tcPr>
            <w:tcW w:w="71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Spô-sob ukonč.</w:t>
            </w:r>
          </w:p>
        </w:tc>
        <w:tc>
          <w:tcPr>
            <w:tcW w:w="20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Podmieňujúci predmet</w:t>
            </w: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Anglický jazyk verejnej správy 1</w:t>
            </w:r>
          </w:p>
        </w:tc>
        <w:tc>
          <w:tcPr>
            <w:tcW w:w="2936" w:type="dxa"/>
            <w:tcBorders>
              <w:top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Katedry FF UPJŠ</w:t>
            </w:r>
          </w:p>
        </w:tc>
        <w:tc>
          <w:tcPr>
            <w:tcW w:w="635" w:type="dxa"/>
            <w:tcBorders>
              <w:top w:val="double" w:sz="4" w:space="0" w:color="auto"/>
              <w:righ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0/2</w:t>
            </w:r>
          </w:p>
        </w:tc>
        <w:tc>
          <w:tcPr>
            <w:tcW w:w="574" w:type="dxa"/>
            <w:tcBorders>
              <w:top w:val="double" w:sz="4" w:space="0" w:color="auto"/>
            </w:tcBorders>
            <w:vAlign w:val="center"/>
          </w:tcPr>
          <w:p w:rsidR="0059715C" w:rsidRPr="00AD51F1" w:rsidRDefault="0059715C" w:rsidP="004730A3">
            <w:pPr>
              <w:ind w:right="-70"/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ZS</w:t>
            </w:r>
          </w:p>
        </w:tc>
        <w:tc>
          <w:tcPr>
            <w:tcW w:w="718" w:type="dxa"/>
            <w:tcBorders>
              <w:top w:val="double" w:sz="4" w:space="0" w:color="auto"/>
              <w:left w:val="nil"/>
            </w:tcBorders>
            <w:vAlign w:val="center"/>
          </w:tcPr>
          <w:p w:rsidR="0059715C" w:rsidRPr="00AD51F1" w:rsidRDefault="0059715C" w:rsidP="004730A3">
            <w:pPr>
              <w:ind w:left="-36" w:firstLine="36"/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top w:val="double" w:sz="4" w:space="0" w:color="auto"/>
              <w:left w:val="nil"/>
            </w:tcBorders>
            <w:vAlign w:val="center"/>
          </w:tcPr>
          <w:p w:rsidR="0059715C" w:rsidRPr="00AD51F1" w:rsidRDefault="0059715C" w:rsidP="004730A3">
            <w:pPr>
              <w:ind w:left="599" w:hanging="599"/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double" w:sz="4" w:space="0" w:color="auto"/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</w:t>
            </w:r>
          </w:p>
        </w:tc>
        <w:tc>
          <w:tcPr>
            <w:tcW w:w="20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Nemecký jazyk verejnej správy 1</w:t>
            </w:r>
          </w:p>
        </w:tc>
        <w:tc>
          <w:tcPr>
            <w:tcW w:w="2936" w:type="dxa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Katedry FF UPJŠ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0/2</w:t>
            </w:r>
          </w:p>
        </w:tc>
        <w:tc>
          <w:tcPr>
            <w:tcW w:w="574" w:type="dxa"/>
            <w:vAlign w:val="center"/>
          </w:tcPr>
          <w:p w:rsidR="0059715C" w:rsidRPr="00AD51F1" w:rsidRDefault="0059715C" w:rsidP="004730A3">
            <w:pPr>
              <w:ind w:right="-70"/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ZS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ind w:left="-36" w:firstLine="36"/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ind w:left="599" w:hanging="599"/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</w:t>
            </w:r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Anglický jazyk verejnej správy 2</w:t>
            </w:r>
          </w:p>
        </w:tc>
        <w:tc>
          <w:tcPr>
            <w:tcW w:w="2936" w:type="dxa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Katedry FF UPJŠ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0/2</w:t>
            </w:r>
          </w:p>
        </w:tc>
        <w:tc>
          <w:tcPr>
            <w:tcW w:w="574" w:type="dxa"/>
            <w:vAlign w:val="center"/>
          </w:tcPr>
          <w:p w:rsidR="0059715C" w:rsidRPr="00AD51F1" w:rsidRDefault="0059715C" w:rsidP="004730A3">
            <w:pPr>
              <w:ind w:right="-70"/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LS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ind w:left="-36" w:firstLine="36"/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ind w:left="599" w:hanging="599"/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PaS</w:t>
            </w:r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Anglický jazyk verejnej správy 1</w:t>
            </w: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Nemecký jazyk verejnej správy 2</w:t>
            </w:r>
          </w:p>
        </w:tc>
        <w:tc>
          <w:tcPr>
            <w:tcW w:w="2936" w:type="dxa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Katedry FF UPJŠ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0/2</w:t>
            </w:r>
          </w:p>
        </w:tc>
        <w:tc>
          <w:tcPr>
            <w:tcW w:w="574" w:type="dxa"/>
            <w:vAlign w:val="center"/>
          </w:tcPr>
          <w:p w:rsidR="0059715C" w:rsidRPr="00AD51F1" w:rsidRDefault="0059715C" w:rsidP="004730A3">
            <w:pPr>
              <w:ind w:right="-70"/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LS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ind w:left="-36" w:firstLine="36"/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ind w:left="599" w:hanging="599"/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PaS</w:t>
            </w:r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Nemecký jazyk verejnej správy 1</w:t>
            </w:r>
          </w:p>
        </w:tc>
      </w:tr>
      <w:tr w:rsidR="00093522" w:rsidRPr="00AD51F1" w:rsidTr="00093522">
        <w:trPr>
          <w:trHeight w:val="397"/>
          <w:jc w:val="center"/>
        </w:trPr>
        <w:tc>
          <w:tcPr>
            <w:tcW w:w="1125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93522" w:rsidRPr="001E4BAA" w:rsidRDefault="00093522" w:rsidP="00341B11">
            <w:pPr>
              <w:spacing w:before="120" w:after="120"/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</w:pPr>
            <w:r w:rsidRPr="001E4BAA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>Študent si zapisuje 1 cudzí jazyk, a to ten, ktorý uviedol v</w:t>
            </w:r>
            <w:r w:rsidR="00341B11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> </w:t>
            </w:r>
            <w:r w:rsidRPr="001E4BAA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>návratke</w:t>
            </w:r>
            <w:r w:rsidR="00341B11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 xml:space="preserve"> </w:t>
            </w:r>
            <w:r w:rsidR="00341B11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za zimný a letný semester na začiatku ak. roka</w:t>
            </w:r>
            <w:r w:rsidR="00341B11" w:rsidRPr="00552270">
              <w:rPr>
                <w:rFonts w:ascii="Arial" w:hAnsi="Arial" w:cs="Arial"/>
                <w:b/>
                <w:noProof/>
                <w:color w:val="000000" w:themeColor="text1"/>
                <w:spacing w:val="-8"/>
                <w:sz w:val="24"/>
                <w:szCs w:val="24"/>
              </w:rPr>
              <w:t>.</w:t>
            </w:r>
          </w:p>
        </w:tc>
      </w:tr>
    </w:tbl>
    <w:p w:rsidR="0059715C" w:rsidRPr="006F042B" w:rsidRDefault="0059715C" w:rsidP="0059715C">
      <w:pPr>
        <w:rPr>
          <w:rFonts w:ascii="Arial Narrow" w:hAnsi="Arial Narrow"/>
          <w:noProof/>
          <w:spacing w:val="-8"/>
          <w:sz w:val="24"/>
          <w:szCs w:val="24"/>
        </w:rPr>
      </w:pPr>
      <w:r w:rsidRPr="00865171">
        <w:rPr>
          <w:rFonts w:ascii="Arial Narrow" w:hAnsi="Arial Narrow"/>
          <w:b/>
          <w:noProof/>
          <w:color w:val="0000FF"/>
          <w:spacing w:val="-8"/>
          <w:sz w:val="24"/>
          <w:szCs w:val="24"/>
        </w:rPr>
        <w:lastRenderedPageBreak/>
        <w:t>Výberové predmety</w:t>
      </w:r>
      <w:r w:rsidRPr="006F042B">
        <w:rPr>
          <w:rFonts w:ascii="Arial Narrow" w:hAnsi="Arial Narrow"/>
          <w:b/>
          <w:noProof/>
          <w:spacing w:val="-8"/>
          <w:sz w:val="24"/>
          <w:szCs w:val="24"/>
        </w:rPr>
        <w:tab/>
      </w:r>
      <w:r w:rsidRPr="006F042B">
        <w:rPr>
          <w:rFonts w:ascii="Arial Narrow" w:hAnsi="Arial Narrow"/>
          <w:b/>
          <w:noProof/>
          <w:spacing w:val="-8"/>
          <w:sz w:val="24"/>
          <w:szCs w:val="24"/>
        </w:rPr>
        <w:tab/>
      </w:r>
      <w:r w:rsidRPr="006F042B">
        <w:rPr>
          <w:rFonts w:ascii="Arial Narrow" w:hAnsi="Arial Narrow"/>
          <w:b/>
          <w:noProof/>
          <w:spacing w:val="-8"/>
          <w:sz w:val="24"/>
          <w:szCs w:val="24"/>
        </w:rPr>
        <w:tab/>
      </w:r>
      <w:r w:rsidRPr="006F042B">
        <w:rPr>
          <w:rFonts w:ascii="Arial Narrow" w:hAnsi="Arial Narrow"/>
          <w:b/>
          <w:noProof/>
          <w:spacing w:val="-8"/>
          <w:sz w:val="24"/>
          <w:szCs w:val="24"/>
        </w:rPr>
        <w:tab/>
      </w:r>
      <w:r w:rsidRPr="006F042B">
        <w:rPr>
          <w:rFonts w:ascii="Arial Narrow" w:hAnsi="Arial Narrow"/>
          <w:b/>
          <w:noProof/>
          <w:spacing w:val="-8"/>
          <w:sz w:val="24"/>
          <w:szCs w:val="24"/>
        </w:rPr>
        <w:tab/>
      </w:r>
      <w:r w:rsidRPr="006F042B">
        <w:rPr>
          <w:rFonts w:ascii="Arial Narrow" w:hAnsi="Arial Narrow"/>
          <w:b/>
          <w:noProof/>
          <w:spacing w:val="-8"/>
          <w:sz w:val="24"/>
          <w:szCs w:val="24"/>
        </w:rPr>
        <w:tab/>
      </w:r>
    </w:p>
    <w:tbl>
      <w:tblPr>
        <w:tblW w:w="11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2936"/>
        <w:gridCol w:w="635"/>
        <w:gridCol w:w="782"/>
        <w:gridCol w:w="709"/>
        <w:gridCol w:w="851"/>
        <w:gridCol w:w="850"/>
        <w:gridCol w:w="1401"/>
      </w:tblGrid>
      <w:tr w:rsidR="0059715C" w:rsidRPr="00AD51F1" w:rsidTr="004730A3">
        <w:trPr>
          <w:jc w:val="center"/>
        </w:trPr>
        <w:tc>
          <w:tcPr>
            <w:tcW w:w="3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4730A3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Predmet</w:t>
            </w:r>
          </w:p>
        </w:tc>
        <w:tc>
          <w:tcPr>
            <w:tcW w:w="2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pStyle w:val="Nadpis2"/>
              <w:jc w:val="left"/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Prednášajúci</w:t>
            </w:r>
          </w:p>
        </w:tc>
        <w:tc>
          <w:tcPr>
            <w:tcW w:w="635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ind w:left="174" w:hanging="174"/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Roz-</w:t>
            </w:r>
          </w:p>
          <w:p w:rsidR="0059715C" w:rsidRPr="00AD51F1" w:rsidRDefault="0059715C" w:rsidP="004730A3">
            <w:pPr>
              <w:ind w:left="174" w:hanging="174"/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sah</w:t>
            </w:r>
          </w:p>
        </w:tc>
        <w:tc>
          <w:tcPr>
            <w:tcW w:w="7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Semes-ter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Odpo-rúčaný</w:t>
            </w:r>
          </w:p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rok št.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Kredity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Spôsob ukonč.</w:t>
            </w: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b/>
                <w:noProof/>
                <w:spacing w:val="-8"/>
                <w:sz w:val="22"/>
                <w:szCs w:val="22"/>
              </w:rPr>
              <w:t>Podmieňujúci predmet</w:t>
            </w: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Športové aktivity I.</w:t>
            </w:r>
          </w:p>
        </w:tc>
        <w:tc>
          <w:tcPr>
            <w:tcW w:w="2936" w:type="dxa"/>
            <w:tcBorders>
              <w:top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Ústav telesnej výchovy a športu</w:t>
            </w:r>
          </w:p>
        </w:tc>
        <w:tc>
          <w:tcPr>
            <w:tcW w:w="635" w:type="dxa"/>
            <w:tcBorders>
              <w:top w:val="double" w:sz="4" w:space="0" w:color="auto"/>
              <w:righ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0/2</w:t>
            </w:r>
          </w:p>
        </w:tc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ZS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</w:t>
            </w:r>
          </w:p>
        </w:tc>
        <w:tc>
          <w:tcPr>
            <w:tcW w:w="14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</w:p>
        </w:tc>
      </w:tr>
      <w:tr w:rsidR="0059715C" w:rsidRPr="00AD51F1" w:rsidTr="004730A3">
        <w:trPr>
          <w:trHeight w:val="340"/>
          <w:jc w:val="center"/>
        </w:trPr>
        <w:tc>
          <w:tcPr>
            <w:tcW w:w="3094" w:type="dxa"/>
            <w:tcBorders>
              <w:lef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Športové aktivity II.</w:t>
            </w:r>
          </w:p>
        </w:tc>
        <w:tc>
          <w:tcPr>
            <w:tcW w:w="2936" w:type="dxa"/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Ústav telesnej výchovy a športu</w:t>
            </w:r>
          </w:p>
        </w:tc>
        <w:tc>
          <w:tcPr>
            <w:tcW w:w="635" w:type="dxa"/>
            <w:tcBorders>
              <w:righ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0/2</w:t>
            </w:r>
          </w:p>
        </w:tc>
        <w:tc>
          <w:tcPr>
            <w:tcW w:w="782" w:type="dxa"/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LS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I.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9715C" w:rsidRPr="00AD51F1" w:rsidRDefault="0059715C" w:rsidP="004730A3">
            <w:pPr>
              <w:jc w:val="center"/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  <w:r w:rsidRPr="00AD51F1">
              <w:rPr>
                <w:rFonts w:ascii="Arial Narrow" w:hAnsi="Arial Narrow"/>
                <w:noProof/>
                <w:spacing w:val="-8"/>
                <w:sz w:val="22"/>
                <w:szCs w:val="22"/>
              </w:rPr>
              <w:t>P</w:t>
            </w:r>
          </w:p>
        </w:tc>
        <w:tc>
          <w:tcPr>
            <w:tcW w:w="1401" w:type="dxa"/>
            <w:tcBorders>
              <w:right w:val="double" w:sz="4" w:space="0" w:color="auto"/>
            </w:tcBorders>
            <w:vAlign w:val="center"/>
          </w:tcPr>
          <w:p w:rsidR="0059715C" w:rsidRPr="00AD51F1" w:rsidRDefault="0059715C" w:rsidP="004730A3">
            <w:pPr>
              <w:rPr>
                <w:rFonts w:ascii="Arial Narrow" w:hAnsi="Arial Narrow"/>
                <w:noProof/>
                <w:spacing w:val="-8"/>
                <w:sz w:val="22"/>
                <w:szCs w:val="22"/>
              </w:rPr>
            </w:pPr>
          </w:p>
        </w:tc>
      </w:tr>
      <w:tr w:rsidR="00093522" w:rsidRPr="00AD51F1" w:rsidTr="00093522">
        <w:trPr>
          <w:trHeight w:val="284"/>
          <w:jc w:val="center"/>
        </w:trPr>
        <w:tc>
          <w:tcPr>
            <w:tcW w:w="1125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93522" w:rsidRPr="00093522" w:rsidRDefault="00093522" w:rsidP="0059715C">
            <w:pPr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</w:pPr>
            <w:r w:rsidRPr="00093522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>Viac info</w:t>
            </w:r>
          </w:p>
          <w:p w:rsidR="00093522" w:rsidRDefault="00093522" w:rsidP="0059715C">
            <w:pPr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</w:pPr>
            <w:r w:rsidRPr="00093522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>Ústav telesnej výchovy a športu UPJŠ v Košiciach</w:t>
            </w:r>
          </w:p>
          <w:p w:rsidR="00093522" w:rsidRPr="00093522" w:rsidRDefault="00093522" w:rsidP="0059715C">
            <w:pPr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</w:pPr>
            <w:r w:rsidRPr="00093522">
              <w:rPr>
                <w:rFonts w:ascii="Arial" w:hAnsi="Arial" w:cs="Arial"/>
                <w:b/>
                <w:noProof/>
                <w:spacing w:val="-8"/>
                <w:sz w:val="24"/>
                <w:szCs w:val="24"/>
              </w:rPr>
              <w:t>https://www.upjs.sk/pracoviska/ustav-telesnej-vychovy/o-nas-utvs/</w:t>
            </w:r>
          </w:p>
          <w:p w:rsidR="00093522" w:rsidRDefault="00093522" w:rsidP="00597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3522" w:rsidRPr="00093522" w:rsidRDefault="00093522" w:rsidP="0080499F">
            <w:pPr>
              <w:rPr>
                <w:rFonts w:ascii="Arial" w:hAnsi="Arial" w:cs="Arial"/>
                <w:noProof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Referent pre FVS: </w:t>
            </w:r>
            <w:r w:rsidR="0080499F">
              <w:rPr>
                <w:rFonts w:ascii="Arial" w:hAnsi="Arial" w:cs="Arial"/>
                <w:b/>
                <w:sz w:val="24"/>
                <w:szCs w:val="24"/>
              </w:rPr>
              <w:t xml:space="preserve">Mgr. Dávid </w:t>
            </w:r>
            <w:proofErr w:type="spellStart"/>
            <w:r w:rsidR="0080499F">
              <w:rPr>
                <w:rFonts w:ascii="Arial" w:hAnsi="Arial" w:cs="Arial"/>
                <w:b/>
                <w:sz w:val="24"/>
                <w:szCs w:val="24"/>
              </w:rPr>
              <w:t>Kaško</w:t>
            </w:r>
            <w:proofErr w:type="spellEnd"/>
            <w:r w:rsidRPr="00093522">
              <w:rPr>
                <w:rFonts w:ascii="Arial" w:hAnsi="Arial" w:cs="Arial"/>
                <w:b/>
                <w:sz w:val="24"/>
                <w:szCs w:val="24"/>
              </w:rPr>
              <w:br/>
              <w:t xml:space="preserve">e-mail: </w:t>
            </w:r>
            <w:hyperlink r:id="rId8" w:history="1">
              <w:r w:rsidR="0080499F" w:rsidRPr="00C35298">
                <w:rPr>
                  <w:rStyle w:val="Hypertextovprepojenie"/>
                  <w:rFonts w:ascii="Arial" w:hAnsi="Arial" w:cs="Arial"/>
                  <w:b/>
                  <w:sz w:val="24"/>
                  <w:szCs w:val="24"/>
                </w:rPr>
                <w:t>david.kasko@upjs.sk</w:t>
              </w:r>
            </w:hyperlink>
          </w:p>
        </w:tc>
      </w:tr>
    </w:tbl>
    <w:p w:rsidR="0059715C" w:rsidRPr="00AD51F1" w:rsidRDefault="0059715C" w:rsidP="0059715C">
      <w:pPr>
        <w:rPr>
          <w:rFonts w:ascii="Arial Narrow" w:hAnsi="Arial Narrow"/>
          <w:b/>
          <w:noProof/>
          <w:sz w:val="22"/>
          <w:szCs w:val="22"/>
        </w:rPr>
      </w:pPr>
    </w:p>
    <w:p w:rsidR="0059715C" w:rsidRDefault="0059715C" w:rsidP="0059715C">
      <w:pPr>
        <w:rPr>
          <w:rFonts w:ascii="Arial Narrow" w:hAnsi="Arial Narrow"/>
          <w:b/>
          <w:bCs/>
          <w:noProof/>
          <w:spacing w:val="-8"/>
          <w:sz w:val="22"/>
          <w:szCs w:val="22"/>
        </w:rPr>
      </w:pPr>
    </w:p>
    <w:p w:rsidR="0059715C" w:rsidRPr="006F042B" w:rsidRDefault="0059715C" w:rsidP="0059715C">
      <w:pPr>
        <w:rPr>
          <w:rFonts w:ascii="Arial Narrow" w:hAnsi="Arial Narrow"/>
          <w:b/>
          <w:noProof/>
          <w:sz w:val="24"/>
          <w:szCs w:val="24"/>
          <w:u w:val="single"/>
        </w:rPr>
      </w:pPr>
      <w:r w:rsidRPr="006F042B">
        <w:rPr>
          <w:rFonts w:ascii="Arial Narrow" w:hAnsi="Arial Narrow"/>
          <w:b/>
          <w:noProof/>
          <w:sz w:val="24"/>
          <w:szCs w:val="24"/>
          <w:u w:val="single"/>
        </w:rPr>
        <w:t>Vysvetlivky:</w:t>
      </w:r>
    </w:p>
    <w:p w:rsidR="0059715C" w:rsidRPr="000219B6" w:rsidRDefault="0059715C" w:rsidP="0059715C">
      <w:pPr>
        <w:rPr>
          <w:rFonts w:ascii="Arial Narrow" w:hAnsi="Arial Narrow"/>
          <w:noProof/>
          <w:sz w:val="24"/>
          <w:szCs w:val="24"/>
        </w:rPr>
      </w:pPr>
      <w:r w:rsidRPr="000219B6">
        <w:rPr>
          <w:rFonts w:ascii="Arial Narrow" w:hAnsi="Arial Narrow"/>
          <w:noProof/>
          <w:sz w:val="24"/>
          <w:szCs w:val="24"/>
        </w:rPr>
        <w:t>PaS - priebežné hodnotenie a skúška</w:t>
      </w:r>
    </w:p>
    <w:p w:rsidR="0059715C" w:rsidRPr="000219B6" w:rsidRDefault="0059715C" w:rsidP="0059715C">
      <w:pPr>
        <w:rPr>
          <w:rFonts w:ascii="Arial Narrow" w:hAnsi="Arial Narrow"/>
          <w:noProof/>
          <w:sz w:val="24"/>
          <w:szCs w:val="24"/>
        </w:rPr>
      </w:pPr>
      <w:r w:rsidRPr="000219B6">
        <w:rPr>
          <w:rFonts w:ascii="Arial Narrow" w:hAnsi="Arial Narrow"/>
          <w:noProof/>
          <w:sz w:val="24"/>
          <w:szCs w:val="24"/>
        </w:rPr>
        <w:t>P - priebežné hodnotenie so stanovením podmienok pre získanie kreditov</w:t>
      </w:r>
    </w:p>
    <w:p w:rsidR="0059715C" w:rsidRPr="000219B6" w:rsidRDefault="0059715C" w:rsidP="0059715C">
      <w:pPr>
        <w:rPr>
          <w:rFonts w:ascii="Arial Narrow" w:hAnsi="Arial Narrow"/>
          <w:noProof/>
          <w:sz w:val="24"/>
          <w:szCs w:val="24"/>
        </w:rPr>
      </w:pPr>
      <w:r w:rsidRPr="000219B6">
        <w:rPr>
          <w:rFonts w:ascii="Arial Narrow" w:hAnsi="Arial Narrow"/>
          <w:noProof/>
          <w:sz w:val="24"/>
          <w:szCs w:val="24"/>
        </w:rPr>
        <w:t>DŠ – denná forma štúdia</w:t>
      </w:r>
    </w:p>
    <w:p w:rsidR="0059715C" w:rsidRPr="000219B6" w:rsidRDefault="0059715C" w:rsidP="0059715C">
      <w:pPr>
        <w:rPr>
          <w:rFonts w:ascii="Arial Narrow" w:hAnsi="Arial Narrow"/>
          <w:noProof/>
          <w:sz w:val="24"/>
          <w:szCs w:val="24"/>
        </w:rPr>
      </w:pPr>
      <w:r w:rsidRPr="000219B6">
        <w:rPr>
          <w:rFonts w:ascii="Arial Narrow" w:hAnsi="Arial Narrow"/>
          <w:noProof/>
          <w:sz w:val="24"/>
          <w:szCs w:val="24"/>
        </w:rPr>
        <w:t xml:space="preserve">EŠ – externá forma štúdia </w:t>
      </w:r>
    </w:p>
    <w:p w:rsidR="0059715C" w:rsidRDefault="0059715C" w:rsidP="0059715C">
      <w:pPr>
        <w:rPr>
          <w:rFonts w:ascii="Arial Narrow" w:hAnsi="Arial Narrow"/>
          <w:noProof/>
          <w:sz w:val="22"/>
          <w:szCs w:val="22"/>
        </w:rPr>
      </w:pPr>
    </w:p>
    <w:p w:rsidR="000A3209" w:rsidRDefault="00AB225C" w:rsidP="00AB225C">
      <w:pPr>
        <w:widowControl w:val="0"/>
        <w:autoSpaceDE w:val="0"/>
        <w:autoSpaceDN w:val="0"/>
        <w:adjustRightInd w:val="0"/>
        <w:jc w:val="both"/>
        <w:rPr>
          <w:rStyle w:val="Hypertextovprepojenie"/>
          <w:rFonts w:ascii="Arial Narrow" w:hAnsi="Arial Narrow"/>
          <w:sz w:val="24"/>
          <w:szCs w:val="24"/>
        </w:rPr>
      </w:pPr>
      <w:bookmarkStart w:id="0" w:name="_GoBack"/>
      <w:bookmarkEnd w:id="0"/>
      <w:r w:rsidRPr="001C46C5">
        <w:rPr>
          <w:rFonts w:ascii="Arial Narrow" w:hAnsi="Arial Narrow"/>
          <w:b/>
          <w:sz w:val="24"/>
          <w:szCs w:val="24"/>
        </w:rPr>
        <w:t xml:space="preserve">Študijný program </w:t>
      </w:r>
      <w:r w:rsidRPr="00341B11">
        <w:rPr>
          <w:rFonts w:ascii="Arial Narrow" w:hAnsi="Arial Narrow"/>
          <w:b/>
          <w:sz w:val="24"/>
          <w:szCs w:val="24"/>
        </w:rPr>
        <w:t>je k dispozícii</w:t>
      </w:r>
      <w:r w:rsidRPr="001C46C5">
        <w:rPr>
          <w:rFonts w:ascii="Arial Narrow" w:hAnsi="Arial Narrow"/>
          <w:sz w:val="24"/>
          <w:szCs w:val="24"/>
        </w:rPr>
        <w:t xml:space="preserve"> na: </w:t>
      </w:r>
      <w:hyperlink r:id="rId9" w:history="1">
        <w:r w:rsidRPr="001C46C5">
          <w:rPr>
            <w:rStyle w:val="Hypertextovprepojenie"/>
            <w:rFonts w:ascii="Arial Narrow" w:hAnsi="Arial Narrow"/>
            <w:sz w:val="24"/>
            <w:szCs w:val="24"/>
          </w:rPr>
          <w:t>www.fvs.upjs.sk</w:t>
        </w:r>
      </w:hyperlink>
      <w:r w:rsidR="000A3209">
        <w:rPr>
          <w:rStyle w:val="Hypertextovprepojenie"/>
          <w:rFonts w:ascii="Arial" w:hAnsi="Arial" w:cs="Arial"/>
          <w:sz w:val="24"/>
          <w:szCs w:val="24"/>
        </w:rPr>
        <w:t>;</w:t>
      </w:r>
      <w:r w:rsidR="000A3209">
        <w:rPr>
          <w:rStyle w:val="Hypertextovprepojenie"/>
          <w:rFonts w:ascii="Arial Narrow" w:hAnsi="Arial Narrow"/>
          <w:sz w:val="24"/>
          <w:szCs w:val="24"/>
        </w:rPr>
        <w:t xml:space="preserve"> </w:t>
      </w:r>
    </w:p>
    <w:p w:rsidR="00AB225C" w:rsidRPr="001C46C5" w:rsidRDefault="000A3209" w:rsidP="00AB225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0A3209">
        <w:rPr>
          <w:rStyle w:val="Hypertextovprepojenie"/>
          <w:rFonts w:ascii="Arial Narrow" w:hAnsi="Arial Narrow"/>
          <w:sz w:val="24"/>
          <w:szCs w:val="24"/>
        </w:rPr>
        <w:t>https://ais2.upjs.sk/ais/servlets/WebUIServlet?appClassName=ais.gui.vs.st.VSST178App&amp;kodAplikacie=VSST178&amp;uiLang=SK&amp;viewer=web</w:t>
      </w:r>
      <w:r w:rsidR="00AB225C" w:rsidRPr="001C46C5">
        <w:rPr>
          <w:rFonts w:ascii="Arial Narrow" w:hAnsi="Arial Narrow"/>
          <w:color w:val="0000FF"/>
          <w:sz w:val="24"/>
          <w:szCs w:val="24"/>
        </w:rPr>
        <w:t>.</w:t>
      </w:r>
      <w:r w:rsidR="00AB225C" w:rsidRPr="001C46C5">
        <w:rPr>
          <w:rFonts w:ascii="Arial Narrow" w:hAnsi="Arial Narrow"/>
          <w:sz w:val="24"/>
          <w:szCs w:val="24"/>
        </w:rPr>
        <w:t xml:space="preserve"> </w:t>
      </w:r>
    </w:p>
    <w:p w:rsidR="0059715C" w:rsidRPr="001C46C5" w:rsidRDefault="0059715C" w:rsidP="007B1FD0">
      <w:pPr>
        <w:rPr>
          <w:rFonts w:ascii="Arial Narrow" w:hAnsi="Arial Narrow"/>
          <w:b/>
          <w:noProof/>
          <w:spacing w:val="-8"/>
          <w:sz w:val="24"/>
          <w:szCs w:val="24"/>
        </w:rPr>
      </w:pPr>
    </w:p>
    <w:sectPr w:rsidR="0059715C" w:rsidRPr="001C46C5" w:rsidSect="00C75FEB">
      <w:footerReference w:type="default" r:id="rId10"/>
      <w:pgSz w:w="12240" w:h="15840" w:code="1"/>
      <w:pgMar w:top="1134" w:right="567" w:bottom="113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65" w:rsidRDefault="00F92165" w:rsidP="002C050B">
      <w:r>
        <w:separator/>
      </w:r>
    </w:p>
  </w:endnote>
  <w:endnote w:type="continuationSeparator" w:id="0">
    <w:p w:rsidR="00F92165" w:rsidRDefault="00F92165" w:rsidP="002C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5C" w:rsidRDefault="0059715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02F5E">
      <w:rPr>
        <w:noProof/>
      </w:rPr>
      <w:t>1</w:t>
    </w:r>
    <w:r>
      <w:fldChar w:fldCharType="end"/>
    </w:r>
  </w:p>
  <w:p w:rsidR="0059715C" w:rsidRDefault="005971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65" w:rsidRDefault="00F92165" w:rsidP="002C050B">
      <w:r>
        <w:separator/>
      </w:r>
    </w:p>
  </w:footnote>
  <w:footnote w:type="continuationSeparator" w:id="0">
    <w:p w:rsidR="00F92165" w:rsidRDefault="00F92165" w:rsidP="002C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683"/>
    <w:multiLevelType w:val="hybridMultilevel"/>
    <w:tmpl w:val="F358056C"/>
    <w:lvl w:ilvl="0" w:tplc="C4186B7E">
      <w:start w:val="1"/>
      <w:numFmt w:val="bullet"/>
      <w:lvlText w:val=""/>
      <w:lvlJc w:val="left"/>
      <w:pPr>
        <w:tabs>
          <w:tab w:val="num" w:pos="397"/>
        </w:tabs>
        <w:ind w:firstLine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54C0A"/>
    <w:multiLevelType w:val="hybridMultilevel"/>
    <w:tmpl w:val="D0028B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186F"/>
    <w:multiLevelType w:val="hybridMultilevel"/>
    <w:tmpl w:val="2E04D6DA"/>
    <w:lvl w:ilvl="0" w:tplc="C4186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57A51"/>
    <w:multiLevelType w:val="hybridMultilevel"/>
    <w:tmpl w:val="82601FEA"/>
    <w:lvl w:ilvl="0" w:tplc="CCA8038E">
      <w:start w:val="1"/>
      <w:numFmt w:val="bullet"/>
      <w:lvlText w:val=""/>
      <w:lvlJc w:val="left"/>
      <w:pPr>
        <w:tabs>
          <w:tab w:val="num" w:pos="397"/>
        </w:tabs>
        <w:ind w:left="170" w:firstLine="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32126"/>
    <w:multiLevelType w:val="hybridMultilevel"/>
    <w:tmpl w:val="EFB0BE3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81BF1"/>
    <w:multiLevelType w:val="hybridMultilevel"/>
    <w:tmpl w:val="430EF1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34D82"/>
    <w:multiLevelType w:val="hybridMultilevel"/>
    <w:tmpl w:val="75189C9C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A6"/>
    <w:rsid w:val="00004707"/>
    <w:rsid w:val="00006708"/>
    <w:rsid w:val="0001272E"/>
    <w:rsid w:val="00014733"/>
    <w:rsid w:val="0001511B"/>
    <w:rsid w:val="00015130"/>
    <w:rsid w:val="00017659"/>
    <w:rsid w:val="00020DB7"/>
    <w:rsid w:val="00021055"/>
    <w:rsid w:val="000219B6"/>
    <w:rsid w:val="0003133F"/>
    <w:rsid w:val="000344FD"/>
    <w:rsid w:val="000346C8"/>
    <w:rsid w:val="00035F0B"/>
    <w:rsid w:val="00040D96"/>
    <w:rsid w:val="00043B26"/>
    <w:rsid w:val="00044FA7"/>
    <w:rsid w:val="00046AF0"/>
    <w:rsid w:val="00046B04"/>
    <w:rsid w:val="00050F7F"/>
    <w:rsid w:val="00053978"/>
    <w:rsid w:val="000552EA"/>
    <w:rsid w:val="00055418"/>
    <w:rsid w:val="00067110"/>
    <w:rsid w:val="00076810"/>
    <w:rsid w:val="0007687F"/>
    <w:rsid w:val="000832A9"/>
    <w:rsid w:val="00083C7B"/>
    <w:rsid w:val="00085039"/>
    <w:rsid w:val="00093522"/>
    <w:rsid w:val="00095A75"/>
    <w:rsid w:val="00096A69"/>
    <w:rsid w:val="000A15F9"/>
    <w:rsid w:val="000A3209"/>
    <w:rsid w:val="000A4703"/>
    <w:rsid w:val="000A5F07"/>
    <w:rsid w:val="000B64C1"/>
    <w:rsid w:val="000C31E5"/>
    <w:rsid w:val="000C3ED8"/>
    <w:rsid w:val="000C5AA9"/>
    <w:rsid w:val="000D0843"/>
    <w:rsid w:val="000D1C6B"/>
    <w:rsid w:val="000D7577"/>
    <w:rsid w:val="000D7609"/>
    <w:rsid w:val="000D76FE"/>
    <w:rsid w:val="000D79A6"/>
    <w:rsid w:val="000E326C"/>
    <w:rsid w:val="000E49C1"/>
    <w:rsid w:val="000E6D5F"/>
    <w:rsid w:val="000F48B7"/>
    <w:rsid w:val="000F5F64"/>
    <w:rsid w:val="000F6D16"/>
    <w:rsid w:val="001059E1"/>
    <w:rsid w:val="00107BB4"/>
    <w:rsid w:val="00111EBC"/>
    <w:rsid w:val="00114722"/>
    <w:rsid w:val="00116B15"/>
    <w:rsid w:val="00117A55"/>
    <w:rsid w:val="00120369"/>
    <w:rsid w:val="00123A50"/>
    <w:rsid w:val="00127189"/>
    <w:rsid w:val="0013054A"/>
    <w:rsid w:val="0013652F"/>
    <w:rsid w:val="00136E86"/>
    <w:rsid w:val="00137CCA"/>
    <w:rsid w:val="00142AE2"/>
    <w:rsid w:val="00142FB3"/>
    <w:rsid w:val="0014461D"/>
    <w:rsid w:val="00150876"/>
    <w:rsid w:val="001523BF"/>
    <w:rsid w:val="00157893"/>
    <w:rsid w:val="001613F9"/>
    <w:rsid w:val="001628B6"/>
    <w:rsid w:val="00162E82"/>
    <w:rsid w:val="0017588C"/>
    <w:rsid w:val="00176B13"/>
    <w:rsid w:val="00180726"/>
    <w:rsid w:val="00181307"/>
    <w:rsid w:val="00182AF2"/>
    <w:rsid w:val="001859D6"/>
    <w:rsid w:val="0018781A"/>
    <w:rsid w:val="00194997"/>
    <w:rsid w:val="001950C4"/>
    <w:rsid w:val="001A03A2"/>
    <w:rsid w:val="001A057F"/>
    <w:rsid w:val="001A2313"/>
    <w:rsid w:val="001A786C"/>
    <w:rsid w:val="001B0BA5"/>
    <w:rsid w:val="001B1344"/>
    <w:rsid w:val="001B398C"/>
    <w:rsid w:val="001B5FEF"/>
    <w:rsid w:val="001B7463"/>
    <w:rsid w:val="001B7690"/>
    <w:rsid w:val="001C2495"/>
    <w:rsid w:val="001C46C5"/>
    <w:rsid w:val="001C624C"/>
    <w:rsid w:val="001D0A9F"/>
    <w:rsid w:val="001D26DB"/>
    <w:rsid w:val="001D4194"/>
    <w:rsid w:val="001D700C"/>
    <w:rsid w:val="001D7CF1"/>
    <w:rsid w:val="001E4BAA"/>
    <w:rsid w:val="001E5D92"/>
    <w:rsid w:val="001F4552"/>
    <w:rsid w:val="001F69FB"/>
    <w:rsid w:val="001F6C1B"/>
    <w:rsid w:val="0020019F"/>
    <w:rsid w:val="00201C56"/>
    <w:rsid w:val="00202278"/>
    <w:rsid w:val="00202406"/>
    <w:rsid w:val="00203A43"/>
    <w:rsid w:val="0020539A"/>
    <w:rsid w:val="00207F9F"/>
    <w:rsid w:val="002245C3"/>
    <w:rsid w:val="002254F5"/>
    <w:rsid w:val="00230186"/>
    <w:rsid w:val="00230846"/>
    <w:rsid w:val="0023148B"/>
    <w:rsid w:val="00234F3B"/>
    <w:rsid w:val="00237D8D"/>
    <w:rsid w:val="002411AD"/>
    <w:rsid w:val="00241869"/>
    <w:rsid w:val="00244A41"/>
    <w:rsid w:val="002460ED"/>
    <w:rsid w:val="0025231A"/>
    <w:rsid w:val="00252BF8"/>
    <w:rsid w:val="00257F9F"/>
    <w:rsid w:val="00264073"/>
    <w:rsid w:val="00266522"/>
    <w:rsid w:val="00270295"/>
    <w:rsid w:val="00271090"/>
    <w:rsid w:val="00271777"/>
    <w:rsid w:val="002811FE"/>
    <w:rsid w:val="00283F21"/>
    <w:rsid w:val="00284615"/>
    <w:rsid w:val="00292FD1"/>
    <w:rsid w:val="002932B1"/>
    <w:rsid w:val="00295B38"/>
    <w:rsid w:val="0029670C"/>
    <w:rsid w:val="002A5576"/>
    <w:rsid w:val="002B0EEC"/>
    <w:rsid w:val="002B1698"/>
    <w:rsid w:val="002B2691"/>
    <w:rsid w:val="002B31F9"/>
    <w:rsid w:val="002B622F"/>
    <w:rsid w:val="002C050B"/>
    <w:rsid w:val="002C2466"/>
    <w:rsid w:val="002C2FB5"/>
    <w:rsid w:val="002C3E0B"/>
    <w:rsid w:val="002C48D5"/>
    <w:rsid w:val="002D2704"/>
    <w:rsid w:val="002D304B"/>
    <w:rsid w:val="002D5279"/>
    <w:rsid w:val="002D6D67"/>
    <w:rsid w:val="002E2374"/>
    <w:rsid w:val="002E29B5"/>
    <w:rsid w:val="002E7EC9"/>
    <w:rsid w:val="002F2F3C"/>
    <w:rsid w:val="002F3465"/>
    <w:rsid w:val="002F3A32"/>
    <w:rsid w:val="002F458D"/>
    <w:rsid w:val="002F7F8F"/>
    <w:rsid w:val="0030149B"/>
    <w:rsid w:val="003024EC"/>
    <w:rsid w:val="00305B3E"/>
    <w:rsid w:val="00305BB3"/>
    <w:rsid w:val="003067BB"/>
    <w:rsid w:val="00311748"/>
    <w:rsid w:val="00316D72"/>
    <w:rsid w:val="003179D9"/>
    <w:rsid w:val="00325EDA"/>
    <w:rsid w:val="00327740"/>
    <w:rsid w:val="0033124B"/>
    <w:rsid w:val="003317F9"/>
    <w:rsid w:val="003327E5"/>
    <w:rsid w:val="00335EE4"/>
    <w:rsid w:val="00336B42"/>
    <w:rsid w:val="00337266"/>
    <w:rsid w:val="00340EAA"/>
    <w:rsid w:val="00341B11"/>
    <w:rsid w:val="003448FB"/>
    <w:rsid w:val="003452F2"/>
    <w:rsid w:val="00345318"/>
    <w:rsid w:val="0035326A"/>
    <w:rsid w:val="00353358"/>
    <w:rsid w:val="00354E06"/>
    <w:rsid w:val="00357415"/>
    <w:rsid w:val="00362370"/>
    <w:rsid w:val="00362EF8"/>
    <w:rsid w:val="003632FF"/>
    <w:rsid w:val="003636D0"/>
    <w:rsid w:val="003719DB"/>
    <w:rsid w:val="00373382"/>
    <w:rsid w:val="00373CA6"/>
    <w:rsid w:val="00374C2E"/>
    <w:rsid w:val="00374E34"/>
    <w:rsid w:val="0037543E"/>
    <w:rsid w:val="003768F9"/>
    <w:rsid w:val="00377F0E"/>
    <w:rsid w:val="003837A6"/>
    <w:rsid w:val="00384190"/>
    <w:rsid w:val="0039669D"/>
    <w:rsid w:val="003A2C58"/>
    <w:rsid w:val="003A76F2"/>
    <w:rsid w:val="003B1446"/>
    <w:rsid w:val="003C0ECD"/>
    <w:rsid w:val="003C1910"/>
    <w:rsid w:val="003C1950"/>
    <w:rsid w:val="003C49B2"/>
    <w:rsid w:val="003C7F27"/>
    <w:rsid w:val="003D42AD"/>
    <w:rsid w:val="003D7824"/>
    <w:rsid w:val="003E4DF5"/>
    <w:rsid w:val="003F04E9"/>
    <w:rsid w:val="003F28DF"/>
    <w:rsid w:val="003F35C8"/>
    <w:rsid w:val="00400CA1"/>
    <w:rsid w:val="00400F3F"/>
    <w:rsid w:val="00401713"/>
    <w:rsid w:val="00403839"/>
    <w:rsid w:val="00405AEE"/>
    <w:rsid w:val="0040771A"/>
    <w:rsid w:val="00411369"/>
    <w:rsid w:val="00411FC8"/>
    <w:rsid w:val="00413B1A"/>
    <w:rsid w:val="004168E8"/>
    <w:rsid w:val="00416D3C"/>
    <w:rsid w:val="00417179"/>
    <w:rsid w:val="00417BA6"/>
    <w:rsid w:val="00422468"/>
    <w:rsid w:val="004343CF"/>
    <w:rsid w:val="00437AED"/>
    <w:rsid w:val="00442CEE"/>
    <w:rsid w:val="004456BF"/>
    <w:rsid w:val="004555AF"/>
    <w:rsid w:val="004564CF"/>
    <w:rsid w:val="00457D44"/>
    <w:rsid w:val="00465663"/>
    <w:rsid w:val="00471520"/>
    <w:rsid w:val="004730A3"/>
    <w:rsid w:val="00475972"/>
    <w:rsid w:val="004768B5"/>
    <w:rsid w:val="00476F4C"/>
    <w:rsid w:val="0048462D"/>
    <w:rsid w:val="00485E28"/>
    <w:rsid w:val="00490F5F"/>
    <w:rsid w:val="00491E44"/>
    <w:rsid w:val="00495A98"/>
    <w:rsid w:val="004964BA"/>
    <w:rsid w:val="00497B83"/>
    <w:rsid w:val="004A2188"/>
    <w:rsid w:val="004A479B"/>
    <w:rsid w:val="004B5F15"/>
    <w:rsid w:val="004B6201"/>
    <w:rsid w:val="004C06F9"/>
    <w:rsid w:val="004C33B2"/>
    <w:rsid w:val="004D0081"/>
    <w:rsid w:val="004D1C0A"/>
    <w:rsid w:val="004D2F03"/>
    <w:rsid w:val="004D3B84"/>
    <w:rsid w:val="004E231D"/>
    <w:rsid w:val="004E2693"/>
    <w:rsid w:val="004E3AF3"/>
    <w:rsid w:val="004F0630"/>
    <w:rsid w:val="004F47D4"/>
    <w:rsid w:val="004F4B7F"/>
    <w:rsid w:val="004F7234"/>
    <w:rsid w:val="0050382F"/>
    <w:rsid w:val="00504C7F"/>
    <w:rsid w:val="00506DB9"/>
    <w:rsid w:val="005110F0"/>
    <w:rsid w:val="005229BF"/>
    <w:rsid w:val="0052397C"/>
    <w:rsid w:val="00526E22"/>
    <w:rsid w:val="005322BB"/>
    <w:rsid w:val="005346A1"/>
    <w:rsid w:val="0053524A"/>
    <w:rsid w:val="0054170D"/>
    <w:rsid w:val="00541FB9"/>
    <w:rsid w:val="00543699"/>
    <w:rsid w:val="00543CF1"/>
    <w:rsid w:val="00543F3D"/>
    <w:rsid w:val="005445ED"/>
    <w:rsid w:val="00552270"/>
    <w:rsid w:val="00553211"/>
    <w:rsid w:val="005552FE"/>
    <w:rsid w:val="00561D07"/>
    <w:rsid w:val="00564A39"/>
    <w:rsid w:val="005650EF"/>
    <w:rsid w:val="00565B08"/>
    <w:rsid w:val="005674CB"/>
    <w:rsid w:val="005729EF"/>
    <w:rsid w:val="00576126"/>
    <w:rsid w:val="005768C2"/>
    <w:rsid w:val="00584014"/>
    <w:rsid w:val="005863DF"/>
    <w:rsid w:val="00590D2A"/>
    <w:rsid w:val="00594585"/>
    <w:rsid w:val="0059715C"/>
    <w:rsid w:val="005A089A"/>
    <w:rsid w:val="005A1BDC"/>
    <w:rsid w:val="005B1F2E"/>
    <w:rsid w:val="005B4B7A"/>
    <w:rsid w:val="005B57AE"/>
    <w:rsid w:val="005C08EB"/>
    <w:rsid w:val="005C29F2"/>
    <w:rsid w:val="005C3126"/>
    <w:rsid w:val="005D1226"/>
    <w:rsid w:val="005D1600"/>
    <w:rsid w:val="005D5092"/>
    <w:rsid w:val="005D6118"/>
    <w:rsid w:val="005E23F4"/>
    <w:rsid w:val="005E2D65"/>
    <w:rsid w:val="005E4E5C"/>
    <w:rsid w:val="005E51BC"/>
    <w:rsid w:val="005F12C7"/>
    <w:rsid w:val="005F6E15"/>
    <w:rsid w:val="006013BC"/>
    <w:rsid w:val="00604DFB"/>
    <w:rsid w:val="006055F9"/>
    <w:rsid w:val="006141EA"/>
    <w:rsid w:val="00616182"/>
    <w:rsid w:val="00620EBF"/>
    <w:rsid w:val="0062184F"/>
    <w:rsid w:val="00624C82"/>
    <w:rsid w:val="00630622"/>
    <w:rsid w:val="006327CB"/>
    <w:rsid w:val="00637EE2"/>
    <w:rsid w:val="0064660F"/>
    <w:rsid w:val="00663207"/>
    <w:rsid w:val="00665AD2"/>
    <w:rsid w:val="00670B4D"/>
    <w:rsid w:val="00671E81"/>
    <w:rsid w:val="00674051"/>
    <w:rsid w:val="006815B6"/>
    <w:rsid w:val="00682F63"/>
    <w:rsid w:val="006918CA"/>
    <w:rsid w:val="00692FD5"/>
    <w:rsid w:val="00695694"/>
    <w:rsid w:val="006971CB"/>
    <w:rsid w:val="006A2034"/>
    <w:rsid w:val="006A3C98"/>
    <w:rsid w:val="006A67D2"/>
    <w:rsid w:val="006A6E1E"/>
    <w:rsid w:val="006B01D0"/>
    <w:rsid w:val="006B34B4"/>
    <w:rsid w:val="006D2CA6"/>
    <w:rsid w:val="006D3424"/>
    <w:rsid w:val="006D34ED"/>
    <w:rsid w:val="006D50FA"/>
    <w:rsid w:val="006D7A73"/>
    <w:rsid w:val="006E23F6"/>
    <w:rsid w:val="006E5E1D"/>
    <w:rsid w:val="006F042B"/>
    <w:rsid w:val="006F1F97"/>
    <w:rsid w:val="006F2BCF"/>
    <w:rsid w:val="006F35DE"/>
    <w:rsid w:val="006F46FD"/>
    <w:rsid w:val="006F471A"/>
    <w:rsid w:val="006F5362"/>
    <w:rsid w:val="006F698E"/>
    <w:rsid w:val="00702435"/>
    <w:rsid w:val="00707D46"/>
    <w:rsid w:val="007107EC"/>
    <w:rsid w:val="0071117E"/>
    <w:rsid w:val="00724E5E"/>
    <w:rsid w:val="00726EF8"/>
    <w:rsid w:val="007402F3"/>
    <w:rsid w:val="0074177E"/>
    <w:rsid w:val="00741F23"/>
    <w:rsid w:val="00744D1E"/>
    <w:rsid w:val="007455A3"/>
    <w:rsid w:val="00745B59"/>
    <w:rsid w:val="00747076"/>
    <w:rsid w:val="00750C38"/>
    <w:rsid w:val="007535B5"/>
    <w:rsid w:val="0075430B"/>
    <w:rsid w:val="007570F2"/>
    <w:rsid w:val="007577C8"/>
    <w:rsid w:val="0076016B"/>
    <w:rsid w:val="00773195"/>
    <w:rsid w:val="007748D3"/>
    <w:rsid w:val="00781FBE"/>
    <w:rsid w:val="00787DCF"/>
    <w:rsid w:val="00791BA6"/>
    <w:rsid w:val="0079636D"/>
    <w:rsid w:val="007967A4"/>
    <w:rsid w:val="007A1A0F"/>
    <w:rsid w:val="007A42CD"/>
    <w:rsid w:val="007A5445"/>
    <w:rsid w:val="007A5976"/>
    <w:rsid w:val="007A604C"/>
    <w:rsid w:val="007B1FD0"/>
    <w:rsid w:val="007B2D4F"/>
    <w:rsid w:val="007B32DB"/>
    <w:rsid w:val="007B36C3"/>
    <w:rsid w:val="007D054E"/>
    <w:rsid w:val="007D1BDF"/>
    <w:rsid w:val="007D4DFB"/>
    <w:rsid w:val="007E2DB1"/>
    <w:rsid w:val="007E56A4"/>
    <w:rsid w:val="007E688F"/>
    <w:rsid w:val="007E6DE3"/>
    <w:rsid w:val="007F12BE"/>
    <w:rsid w:val="007F2D20"/>
    <w:rsid w:val="007F4108"/>
    <w:rsid w:val="007F7AC6"/>
    <w:rsid w:val="008036B5"/>
    <w:rsid w:val="0080499F"/>
    <w:rsid w:val="00805913"/>
    <w:rsid w:val="008060FB"/>
    <w:rsid w:val="008125AB"/>
    <w:rsid w:val="00812B27"/>
    <w:rsid w:val="00812EFB"/>
    <w:rsid w:val="00815206"/>
    <w:rsid w:val="008161D4"/>
    <w:rsid w:val="00822661"/>
    <w:rsid w:val="008231FC"/>
    <w:rsid w:val="008248AE"/>
    <w:rsid w:val="0082729D"/>
    <w:rsid w:val="008359F7"/>
    <w:rsid w:val="008424E8"/>
    <w:rsid w:val="00846DA5"/>
    <w:rsid w:val="00851CE0"/>
    <w:rsid w:val="008550E1"/>
    <w:rsid w:val="00856281"/>
    <w:rsid w:val="00860A9C"/>
    <w:rsid w:val="00865171"/>
    <w:rsid w:val="00866FE7"/>
    <w:rsid w:val="008722FB"/>
    <w:rsid w:val="00874FCD"/>
    <w:rsid w:val="00875DC3"/>
    <w:rsid w:val="0087769E"/>
    <w:rsid w:val="008816E4"/>
    <w:rsid w:val="00883965"/>
    <w:rsid w:val="00883B26"/>
    <w:rsid w:val="0088418C"/>
    <w:rsid w:val="0089241F"/>
    <w:rsid w:val="008931BC"/>
    <w:rsid w:val="00893DC7"/>
    <w:rsid w:val="00895326"/>
    <w:rsid w:val="008A1BFE"/>
    <w:rsid w:val="008A4EF3"/>
    <w:rsid w:val="008A566B"/>
    <w:rsid w:val="008A7167"/>
    <w:rsid w:val="008B6D09"/>
    <w:rsid w:val="008B706B"/>
    <w:rsid w:val="008B7221"/>
    <w:rsid w:val="008C24C6"/>
    <w:rsid w:val="008C37A4"/>
    <w:rsid w:val="008C6BE7"/>
    <w:rsid w:val="008D069A"/>
    <w:rsid w:val="008D1DC1"/>
    <w:rsid w:val="008D248D"/>
    <w:rsid w:val="008D2866"/>
    <w:rsid w:val="008D3E11"/>
    <w:rsid w:val="008D5601"/>
    <w:rsid w:val="008D5708"/>
    <w:rsid w:val="008D7478"/>
    <w:rsid w:val="008E0E67"/>
    <w:rsid w:val="008E43EC"/>
    <w:rsid w:val="008E4640"/>
    <w:rsid w:val="008E6E90"/>
    <w:rsid w:val="008F06BF"/>
    <w:rsid w:val="008F225B"/>
    <w:rsid w:val="008F2687"/>
    <w:rsid w:val="008F30D9"/>
    <w:rsid w:val="008F424D"/>
    <w:rsid w:val="008F4ECD"/>
    <w:rsid w:val="008F6C56"/>
    <w:rsid w:val="0090399D"/>
    <w:rsid w:val="0090650D"/>
    <w:rsid w:val="00906BA8"/>
    <w:rsid w:val="00911E4E"/>
    <w:rsid w:val="009130B1"/>
    <w:rsid w:val="0091360F"/>
    <w:rsid w:val="00913E55"/>
    <w:rsid w:val="00914F9C"/>
    <w:rsid w:val="00923312"/>
    <w:rsid w:val="00926A15"/>
    <w:rsid w:val="00930116"/>
    <w:rsid w:val="00933ACB"/>
    <w:rsid w:val="00941780"/>
    <w:rsid w:val="009424A8"/>
    <w:rsid w:val="00942EE7"/>
    <w:rsid w:val="00944AEE"/>
    <w:rsid w:val="00945E8C"/>
    <w:rsid w:val="009467BB"/>
    <w:rsid w:val="00946881"/>
    <w:rsid w:val="009531E3"/>
    <w:rsid w:val="0095645D"/>
    <w:rsid w:val="00957E74"/>
    <w:rsid w:val="00960D99"/>
    <w:rsid w:val="0097066C"/>
    <w:rsid w:val="00970CAE"/>
    <w:rsid w:val="0097605E"/>
    <w:rsid w:val="009776C9"/>
    <w:rsid w:val="00985119"/>
    <w:rsid w:val="009A7A4E"/>
    <w:rsid w:val="009B1823"/>
    <w:rsid w:val="009B3D50"/>
    <w:rsid w:val="009B69B8"/>
    <w:rsid w:val="009B69E9"/>
    <w:rsid w:val="009C22CD"/>
    <w:rsid w:val="009C4BAF"/>
    <w:rsid w:val="009D3F67"/>
    <w:rsid w:val="009D47EE"/>
    <w:rsid w:val="009D6A93"/>
    <w:rsid w:val="009E3C69"/>
    <w:rsid w:val="009E6C86"/>
    <w:rsid w:val="009E7728"/>
    <w:rsid w:val="009E77C3"/>
    <w:rsid w:val="009F104D"/>
    <w:rsid w:val="009F2864"/>
    <w:rsid w:val="009F4FBC"/>
    <w:rsid w:val="009F5B12"/>
    <w:rsid w:val="009F5CCF"/>
    <w:rsid w:val="00A00690"/>
    <w:rsid w:val="00A0185A"/>
    <w:rsid w:val="00A02D70"/>
    <w:rsid w:val="00A060D2"/>
    <w:rsid w:val="00A06D39"/>
    <w:rsid w:val="00A11386"/>
    <w:rsid w:val="00A213AE"/>
    <w:rsid w:val="00A25990"/>
    <w:rsid w:val="00A27D5F"/>
    <w:rsid w:val="00A332F7"/>
    <w:rsid w:val="00A347E6"/>
    <w:rsid w:val="00A435CA"/>
    <w:rsid w:val="00A47F73"/>
    <w:rsid w:val="00A50175"/>
    <w:rsid w:val="00A539B0"/>
    <w:rsid w:val="00A604AD"/>
    <w:rsid w:val="00A61336"/>
    <w:rsid w:val="00A621D6"/>
    <w:rsid w:val="00A67215"/>
    <w:rsid w:val="00A67E65"/>
    <w:rsid w:val="00A67FA1"/>
    <w:rsid w:val="00A7531D"/>
    <w:rsid w:val="00A83D70"/>
    <w:rsid w:val="00A9120F"/>
    <w:rsid w:val="00A914BB"/>
    <w:rsid w:val="00A95B89"/>
    <w:rsid w:val="00A9756F"/>
    <w:rsid w:val="00AB225C"/>
    <w:rsid w:val="00AB4AE8"/>
    <w:rsid w:val="00AB7730"/>
    <w:rsid w:val="00AC0708"/>
    <w:rsid w:val="00AC0FD9"/>
    <w:rsid w:val="00AC23CD"/>
    <w:rsid w:val="00AC3F72"/>
    <w:rsid w:val="00AC62F8"/>
    <w:rsid w:val="00AC6E39"/>
    <w:rsid w:val="00AD2274"/>
    <w:rsid w:val="00AD2A01"/>
    <w:rsid w:val="00AD51F1"/>
    <w:rsid w:val="00AE051D"/>
    <w:rsid w:val="00AE1695"/>
    <w:rsid w:val="00AE4C6E"/>
    <w:rsid w:val="00AE57BD"/>
    <w:rsid w:val="00AE5AC0"/>
    <w:rsid w:val="00AF2373"/>
    <w:rsid w:val="00AF49C5"/>
    <w:rsid w:val="00AF7B1F"/>
    <w:rsid w:val="00B036AB"/>
    <w:rsid w:val="00B06F7B"/>
    <w:rsid w:val="00B11A6B"/>
    <w:rsid w:val="00B152C3"/>
    <w:rsid w:val="00B172AF"/>
    <w:rsid w:val="00B246A0"/>
    <w:rsid w:val="00B250B3"/>
    <w:rsid w:val="00B26C13"/>
    <w:rsid w:val="00B30C2A"/>
    <w:rsid w:val="00B33EBB"/>
    <w:rsid w:val="00B409F7"/>
    <w:rsid w:val="00B40DC6"/>
    <w:rsid w:val="00B417AB"/>
    <w:rsid w:val="00B45B81"/>
    <w:rsid w:val="00B45ED6"/>
    <w:rsid w:val="00B54DB9"/>
    <w:rsid w:val="00B54E48"/>
    <w:rsid w:val="00B608DD"/>
    <w:rsid w:val="00B6221A"/>
    <w:rsid w:val="00B6724D"/>
    <w:rsid w:val="00B712FB"/>
    <w:rsid w:val="00B71425"/>
    <w:rsid w:val="00B73439"/>
    <w:rsid w:val="00B734FD"/>
    <w:rsid w:val="00B7473C"/>
    <w:rsid w:val="00B81DA8"/>
    <w:rsid w:val="00B83674"/>
    <w:rsid w:val="00B85D38"/>
    <w:rsid w:val="00B867C2"/>
    <w:rsid w:val="00B90688"/>
    <w:rsid w:val="00B90EAD"/>
    <w:rsid w:val="00BA43A8"/>
    <w:rsid w:val="00BA56EC"/>
    <w:rsid w:val="00BA6584"/>
    <w:rsid w:val="00BB0989"/>
    <w:rsid w:val="00BB1B0E"/>
    <w:rsid w:val="00BB26A4"/>
    <w:rsid w:val="00BB2852"/>
    <w:rsid w:val="00BB6ABC"/>
    <w:rsid w:val="00BC0D3D"/>
    <w:rsid w:val="00BC1468"/>
    <w:rsid w:val="00BC174C"/>
    <w:rsid w:val="00BC1F82"/>
    <w:rsid w:val="00BD6C6D"/>
    <w:rsid w:val="00BD7A07"/>
    <w:rsid w:val="00BF0AEF"/>
    <w:rsid w:val="00BF12CE"/>
    <w:rsid w:val="00BF36F4"/>
    <w:rsid w:val="00BF614F"/>
    <w:rsid w:val="00C01BCE"/>
    <w:rsid w:val="00C03F9A"/>
    <w:rsid w:val="00C10831"/>
    <w:rsid w:val="00C14305"/>
    <w:rsid w:val="00C14D5A"/>
    <w:rsid w:val="00C23BAE"/>
    <w:rsid w:val="00C305A5"/>
    <w:rsid w:val="00C30DB6"/>
    <w:rsid w:val="00C35E01"/>
    <w:rsid w:val="00C47E0E"/>
    <w:rsid w:val="00C508F1"/>
    <w:rsid w:val="00C52352"/>
    <w:rsid w:val="00C53679"/>
    <w:rsid w:val="00C5391F"/>
    <w:rsid w:val="00C542DD"/>
    <w:rsid w:val="00C56304"/>
    <w:rsid w:val="00C6265C"/>
    <w:rsid w:val="00C6313F"/>
    <w:rsid w:val="00C650A2"/>
    <w:rsid w:val="00C74972"/>
    <w:rsid w:val="00C75FEB"/>
    <w:rsid w:val="00C84BBF"/>
    <w:rsid w:val="00C86998"/>
    <w:rsid w:val="00C90F93"/>
    <w:rsid w:val="00C936CE"/>
    <w:rsid w:val="00C94BA4"/>
    <w:rsid w:val="00C9593E"/>
    <w:rsid w:val="00C96484"/>
    <w:rsid w:val="00CA62C3"/>
    <w:rsid w:val="00CA67F7"/>
    <w:rsid w:val="00CB322E"/>
    <w:rsid w:val="00CB5D72"/>
    <w:rsid w:val="00CC0496"/>
    <w:rsid w:val="00CC2EC7"/>
    <w:rsid w:val="00CC5A03"/>
    <w:rsid w:val="00CD1BE3"/>
    <w:rsid w:val="00CD4627"/>
    <w:rsid w:val="00CD7CCE"/>
    <w:rsid w:val="00CE31BF"/>
    <w:rsid w:val="00CE3771"/>
    <w:rsid w:val="00CF0AA9"/>
    <w:rsid w:val="00D07BF3"/>
    <w:rsid w:val="00D10A1A"/>
    <w:rsid w:val="00D10D4E"/>
    <w:rsid w:val="00D12060"/>
    <w:rsid w:val="00D122E7"/>
    <w:rsid w:val="00D12FC1"/>
    <w:rsid w:val="00D13E72"/>
    <w:rsid w:val="00D1419A"/>
    <w:rsid w:val="00D231B9"/>
    <w:rsid w:val="00D23B4C"/>
    <w:rsid w:val="00D2493B"/>
    <w:rsid w:val="00D256E3"/>
    <w:rsid w:val="00D25B20"/>
    <w:rsid w:val="00D25DC4"/>
    <w:rsid w:val="00D319C5"/>
    <w:rsid w:val="00D32588"/>
    <w:rsid w:val="00D32B55"/>
    <w:rsid w:val="00D32BAE"/>
    <w:rsid w:val="00D33478"/>
    <w:rsid w:val="00D336A8"/>
    <w:rsid w:val="00D3377D"/>
    <w:rsid w:val="00D3490F"/>
    <w:rsid w:val="00D34B4E"/>
    <w:rsid w:val="00D36523"/>
    <w:rsid w:val="00D36B86"/>
    <w:rsid w:val="00D42D37"/>
    <w:rsid w:val="00D45E33"/>
    <w:rsid w:val="00D460DD"/>
    <w:rsid w:val="00D50B6D"/>
    <w:rsid w:val="00D51076"/>
    <w:rsid w:val="00D546BD"/>
    <w:rsid w:val="00D55899"/>
    <w:rsid w:val="00D578A5"/>
    <w:rsid w:val="00D6042F"/>
    <w:rsid w:val="00D60FE2"/>
    <w:rsid w:val="00D618F2"/>
    <w:rsid w:val="00D64BA4"/>
    <w:rsid w:val="00D65149"/>
    <w:rsid w:val="00D750A0"/>
    <w:rsid w:val="00D77872"/>
    <w:rsid w:val="00D8422D"/>
    <w:rsid w:val="00D84988"/>
    <w:rsid w:val="00D84C55"/>
    <w:rsid w:val="00D857B7"/>
    <w:rsid w:val="00D85A6B"/>
    <w:rsid w:val="00D86BDE"/>
    <w:rsid w:val="00D90DBD"/>
    <w:rsid w:val="00D918EB"/>
    <w:rsid w:val="00D946E2"/>
    <w:rsid w:val="00D97D53"/>
    <w:rsid w:val="00DA2F2E"/>
    <w:rsid w:val="00DA452B"/>
    <w:rsid w:val="00DA61CC"/>
    <w:rsid w:val="00DD29B2"/>
    <w:rsid w:val="00DD3474"/>
    <w:rsid w:val="00DD5716"/>
    <w:rsid w:val="00DD5926"/>
    <w:rsid w:val="00DE0003"/>
    <w:rsid w:val="00DE0622"/>
    <w:rsid w:val="00DE14E8"/>
    <w:rsid w:val="00DE2DAA"/>
    <w:rsid w:val="00DE382A"/>
    <w:rsid w:val="00DE5DC2"/>
    <w:rsid w:val="00DE673F"/>
    <w:rsid w:val="00DF2679"/>
    <w:rsid w:val="00DF4859"/>
    <w:rsid w:val="00DF5AF8"/>
    <w:rsid w:val="00DF724D"/>
    <w:rsid w:val="00DF744B"/>
    <w:rsid w:val="00DF787F"/>
    <w:rsid w:val="00E02F5E"/>
    <w:rsid w:val="00E06B13"/>
    <w:rsid w:val="00E07CC4"/>
    <w:rsid w:val="00E102C9"/>
    <w:rsid w:val="00E106A0"/>
    <w:rsid w:val="00E25DBB"/>
    <w:rsid w:val="00E25E39"/>
    <w:rsid w:val="00E31C3D"/>
    <w:rsid w:val="00E31C96"/>
    <w:rsid w:val="00E336D5"/>
    <w:rsid w:val="00E42371"/>
    <w:rsid w:val="00E430E3"/>
    <w:rsid w:val="00E438A2"/>
    <w:rsid w:val="00E43D46"/>
    <w:rsid w:val="00E459DA"/>
    <w:rsid w:val="00E50A1F"/>
    <w:rsid w:val="00E53E58"/>
    <w:rsid w:val="00E541CC"/>
    <w:rsid w:val="00E57D37"/>
    <w:rsid w:val="00E718C8"/>
    <w:rsid w:val="00E72DAC"/>
    <w:rsid w:val="00E73434"/>
    <w:rsid w:val="00E73920"/>
    <w:rsid w:val="00E749F3"/>
    <w:rsid w:val="00E82369"/>
    <w:rsid w:val="00E8289C"/>
    <w:rsid w:val="00E8496E"/>
    <w:rsid w:val="00E86E2F"/>
    <w:rsid w:val="00E93483"/>
    <w:rsid w:val="00E94E08"/>
    <w:rsid w:val="00E9510C"/>
    <w:rsid w:val="00EA06FD"/>
    <w:rsid w:val="00EA13F7"/>
    <w:rsid w:val="00EA1BB4"/>
    <w:rsid w:val="00EA3613"/>
    <w:rsid w:val="00EA37C2"/>
    <w:rsid w:val="00EA3F39"/>
    <w:rsid w:val="00EB1D17"/>
    <w:rsid w:val="00EB35CA"/>
    <w:rsid w:val="00EB5F70"/>
    <w:rsid w:val="00EB7970"/>
    <w:rsid w:val="00EB7A0B"/>
    <w:rsid w:val="00EB7B25"/>
    <w:rsid w:val="00EC035C"/>
    <w:rsid w:val="00EC19A3"/>
    <w:rsid w:val="00EC2957"/>
    <w:rsid w:val="00EC497A"/>
    <w:rsid w:val="00EC6FB1"/>
    <w:rsid w:val="00EC750A"/>
    <w:rsid w:val="00ED22DE"/>
    <w:rsid w:val="00ED47B4"/>
    <w:rsid w:val="00ED7C0C"/>
    <w:rsid w:val="00EE7512"/>
    <w:rsid w:val="00EF3108"/>
    <w:rsid w:val="00EF46F8"/>
    <w:rsid w:val="00EF4B23"/>
    <w:rsid w:val="00F00EF2"/>
    <w:rsid w:val="00F11392"/>
    <w:rsid w:val="00F12460"/>
    <w:rsid w:val="00F30FB8"/>
    <w:rsid w:val="00F31C75"/>
    <w:rsid w:val="00F332CF"/>
    <w:rsid w:val="00F3586C"/>
    <w:rsid w:val="00F36B01"/>
    <w:rsid w:val="00F4072C"/>
    <w:rsid w:val="00F4075B"/>
    <w:rsid w:val="00F503D8"/>
    <w:rsid w:val="00F50A14"/>
    <w:rsid w:val="00F50EF3"/>
    <w:rsid w:val="00F51BC1"/>
    <w:rsid w:val="00F56F00"/>
    <w:rsid w:val="00F60320"/>
    <w:rsid w:val="00F64272"/>
    <w:rsid w:val="00F64EC5"/>
    <w:rsid w:val="00F651CD"/>
    <w:rsid w:val="00F75527"/>
    <w:rsid w:val="00F841C3"/>
    <w:rsid w:val="00F852BF"/>
    <w:rsid w:val="00F8553B"/>
    <w:rsid w:val="00F92165"/>
    <w:rsid w:val="00FA0DB9"/>
    <w:rsid w:val="00FA4503"/>
    <w:rsid w:val="00FB001D"/>
    <w:rsid w:val="00FB3B74"/>
    <w:rsid w:val="00FC0D6D"/>
    <w:rsid w:val="00FC5226"/>
    <w:rsid w:val="00FC53D2"/>
    <w:rsid w:val="00FC6F94"/>
    <w:rsid w:val="00FC74C3"/>
    <w:rsid w:val="00FD00DF"/>
    <w:rsid w:val="00FD3897"/>
    <w:rsid w:val="00FF24F8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1FD0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B1FD0"/>
    <w:pPr>
      <w:keepNext/>
      <w:jc w:val="center"/>
      <w:outlineLvl w:val="0"/>
    </w:pPr>
    <w:rPr>
      <w:rFonts w:eastAsia="Calibri"/>
      <w:lang w:val="en-US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B1FD0"/>
    <w:pPr>
      <w:keepNext/>
      <w:jc w:val="center"/>
      <w:outlineLvl w:val="1"/>
    </w:pPr>
    <w:rPr>
      <w:rFonts w:eastAsia="Calibri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B1FD0"/>
    <w:pPr>
      <w:keepNext/>
      <w:outlineLvl w:val="5"/>
    </w:pPr>
    <w:rPr>
      <w:rFonts w:ascii="Verdana" w:eastAsia="Calibri" w:hAnsi="Verdana"/>
      <w:i/>
      <w:iCs/>
      <w:spacing w:val="-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B1FD0"/>
    <w:pPr>
      <w:keepNext/>
      <w:outlineLvl w:val="6"/>
    </w:pPr>
    <w:rPr>
      <w:rFonts w:ascii="Verdana" w:eastAsia="Calibri" w:hAnsi="Verdana"/>
      <w:i/>
      <w:iCs/>
      <w:color w:val="00000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B1FD0"/>
    <w:pPr>
      <w:keepNext/>
      <w:jc w:val="center"/>
      <w:outlineLvl w:val="7"/>
    </w:pPr>
    <w:rPr>
      <w:rFonts w:ascii="Verdana" w:eastAsia="Calibri" w:hAnsi="Verdana"/>
      <w:i/>
      <w:iCs/>
      <w:color w:val="000000"/>
      <w:spacing w:val="-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1FD0"/>
    <w:rPr>
      <w:rFonts w:ascii="Times New Roman" w:hAnsi="Times New Roman" w:cs="Times New Roman"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7B1FD0"/>
    <w:rPr>
      <w:rFonts w:ascii="Times New Roman" w:hAnsi="Times New Roman" w:cs="Times New Roman"/>
      <w:sz w:val="20"/>
      <w:lang w:val="cs-CZ" w:eastAsia="cs-CZ"/>
    </w:rPr>
  </w:style>
  <w:style w:type="character" w:customStyle="1" w:styleId="Nadpis6Char">
    <w:name w:val="Nadpis 6 Char"/>
    <w:link w:val="Nadpis6"/>
    <w:uiPriority w:val="99"/>
    <w:locked/>
    <w:rsid w:val="007B1FD0"/>
    <w:rPr>
      <w:rFonts w:ascii="Verdana" w:hAnsi="Verdana" w:cs="Times New Roman"/>
      <w:i/>
      <w:spacing w:val="-8"/>
      <w:sz w:val="20"/>
      <w:lang w:val="cs-CZ" w:eastAsia="sk-SK"/>
    </w:rPr>
  </w:style>
  <w:style w:type="character" w:customStyle="1" w:styleId="Nadpis7Char">
    <w:name w:val="Nadpis 7 Char"/>
    <w:link w:val="Nadpis7"/>
    <w:uiPriority w:val="99"/>
    <w:locked/>
    <w:rsid w:val="007B1FD0"/>
    <w:rPr>
      <w:rFonts w:ascii="Verdana" w:hAnsi="Verdana" w:cs="Times New Roman"/>
      <w:i/>
      <w:color w:val="000000"/>
      <w:sz w:val="20"/>
      <w:lang w:val="cs-CZ" w:eastAsia="sk-SK"/>
    </w:rPr>
  </w:style>
  <w:style w:type="character" w:customStyle="1" w:styleId="Nadpis8Char">
    <w:name w:val="Nadpis 8 Char"/>
    <w:link w:val="Nadpis8"/>
    <w:uiPriority w:val="99"/>
    <w:locked/>
    <w:rsid w:val="007B1FD0"/>
    <w:rPr>
      <w:rFonts w:ascii="Verdana" w:hAnsi="Verdana" w:cs="Times New Roman"/>
      <w:i/>
      <w:color w:val="000000"/>
      <w:spacing w:val="-8"/>
      <w:sz w:val="20"/>
      <w:lang w:val="cs-CZ" w:eastAsia="sk-SK"/>
    </w:rPr>
  </w:style>
  <w:style w:type="paragraph" w:styleId="Nzov">
    <w:name w:val="Title"/>
    <w:basedOn w:val="Normlny"/>
    <w:link w:val="NzovChar"/>
    <w:uiPriority w:val="99"/>
    <w:qFormat/>
    <w:rsid w:val="007B1FD0"/>
    <w:pPr>
      <w:jc w:val="center"/>
    </w:pPr>
    <w:rPr>
      <w:rFonts w:eastAsia="Calibri"/>
      <w:lang w:val="en-US" w:eastAsia="cs-CZ"/>
    </w:rPr>
  </w:style>
  <w:style w:type="character" w:customStyle="1" w:styleId="NzovChar">
    <w:name w:val="Názov Char"/>
    <w:link w:val="Nzov"/>
    <w:uiPriority w:val="99"/>
    <w:locked/>
    <w:rsid w:val="007B1FD0"/>
    <w:rPr>
      <w:rFonts w:ascii="Times New Roman" w:hAnsi="Times New Roman" w:cs="Times New Roman"/>
      <w:sz w:val="20"/>
      <w:lang w:eastAsia="cs-CZ"/>
    </w:rPr>
  </w:style>
  <w:style w:type="table" w:styleId="Mriekatabuky">
    <w:name w:val="Table Grid"/>
    <w:basedOn w:val="Normlnatabuka"/>
    <w:uiPriority w:val="99"/>
    <w:locked/>
    <w:rsid w:val="00EC49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5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C050B"/>
    <w:rPr>
      <w:rFonts w:ascii="Times New Roman" w:eastAsia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C050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C050B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7F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F7F8F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D6118"/>
    <w:pPr>
      <w:ind w:left="720"/>
      <w:contextualSpacing/>
    </w:pPr>
  </w:style>
  <w:style w:type="character" w:styleId="Hypertextovprepojenie">
    <w:name w:val="Hyperlink"/>
    <w:basedOn w:val="Predvolenpsmoodseku"/>
    <w:rsid w:val="00865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1FD0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B1FD0"/>
    <w:pPr>
      <w:keepNext/>
      <w:jc w:val="center"/>
      <w:outlineLvl w:val="0"/>
    </w:pPr>
    <w:rPr>
      <w:rFonts w:eastAsia="Calibri"/>
      <w:lang w:val="en-US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B1FD0"/>
    <w:pPr>
      <w:keepNext/>
      <w:jc w:val="center"/>
      <w:outlineLvl w:val="1"/>
    </w:pPr>
    <w:rPr>
      <w:rFonts w:eastAsia="Calibri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B1FD0"/>
    <w:pPr>
      <w:keepNext/>
      <w:outlineLvl w:val="5"/>
    </w:pPr>
    <w:rPr>
      <w:rFonts w:ascii="Verdana" w:eastAsia="Calibri" w:hAnsi="Verdana"/>
      <w:i/>
      <w:iCs/>
      <w:spacing w:val="-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B1FD0"/>
    <w:pPr>
      <w:keepNext/>
      <w:outlineLvl w:val="6"/>
    </w:pPr>
    <w:rPr>
      <w:rFonts w:ascii="Verdana" w:eastAsia="Calibri" w:hAnsi="Verdana"/>
      <w:i/>
      <w:iCs/>
      <w:color w:val="00000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B1FD0"/>
    <w:pPr>
      <w:keepNext/>
      <w:jc w:val="center"/>
      <w:outlineLvl w:val="7"/>
    </w:pPr>
    <w:rPr>
      <w:rFonts w:ascii="Verdana" w:eastAsia="Calibri" w:hAnsi="Verdana"/>
      <w:i/>
      <w:iCs/>
      <w:color w:val="000000"/>
      <w:spacing w:val="-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1FD0"/>
    <w:rPr>
      <w:rFonts w:ascii="Times New Roman" w:hAnsi="Times New Roman" w:cs="Times New Roman"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7B1FD0"/>
    <w:rPr>
      <w:rFonts w:ascii="Times New Roman" w:hAnsi="Times New Roman" w:cs="Times New Roman"/>
      <w:sz w:val="20"/>
      <w:lang w:val="cs-CZ" w:eastAsia="cs-CZ"/>
    </w:rPr>
  </w:style>
  <w:style w:type="character" w:customStyle="1" w:styleId="Nadpis6Char">
    <w:name w:val="Nadpis 6 Char"/>
    <w:link w:val="Nadpis6"/>
    <w:uiPriority w:val="99"/>
    <w:locked/>
    <w:rsid w:val="007B1FD0"/>
    <w:rPr>
      <w:rFonts w:ascii="Verdana" w:hAnsi="Verdana" w:cs="Times New Roman"/>
      <w:i/>
      <w:spacing w:val="-8"/>
      <w:sz w:val="20"/>
      <w:lang w:val="cs-CZ" w:eastAsia="sk-SK"/>
    </w:rPr>
  </w:style>
  <w:style w:type="character" w:customStyle="1" w:styleId="Nadpis7Char">
    <w:name w:val="Nadpis 7 Char"/>
    <w:link w:val="Nadpis7"/>
    <w:uiPriority w:val="99"/>
    <w:locked/>
    <w:rsid w:val="007B1FD0"/>
    <w:rPr>
      <w:rFonts w:ascii="Verdana" w:hAnsi="Verdana" w:cs="Times New Roman"/>
      <w:i/>
      <w:color w:val="000000"/>
      <w:sz w:val="20"/>
      <w:lang w:val="cs-CZ" w:eastAsia="sk-SK"/>
    </w:rPr>
  </w:style>
  <w:style w:type="character" w:customStyle="1" w:styleId="Nadpis8Char">
    <w:name w:val="Nadpis 8 Char"/>
    <w:link w:val="Nadpis8"/>
    <w:uiPriority w:val="99"/>
    <w:locked/>
    <w:rsid w:val="007B1FD0"/>
    <w:rPr>
      <w:rFonts w:ascii="Verdana" w:hAnsi="Verdana" w:cs="Times New Roman"/>
      <w:i/>
      <w:color w:val="000000"/>
      <w:spacing w:val="-8"/>
      <w:sz w:val="20"/>
      <w:lang w:val="cs-CZ" w:eastAsia="sk-SK"/>
    </w:rPr>
  </w:style>
  <w:style w:type="paragraph" w:styleId="Nzov">
    <w:name w:val="Title"/>
    <w:basedOn w:val="Normlny"/>
    <w:link w:val="NzovChar"/>
    <w:uiPriority w:val="99"/>
    <w:qFormat/>
    <w:rsid w:val="007B1FD0"/>
    <w:pPr>
      <w:jc w:val="center"/>
    </w:pPr>
    <w:rPr>
      <w:rFonts w:eastAsia="Calibri"/>
      <w:lang w:val="en-US" w:eastAsia="cs-CZ"/>
    </w:rPr>
  </w:style>
  <w:style w:type="character" w:customStyle="1" w:styleId="NzovChar">
    <w:name w:val="Názov Char"/>
    <w:link w:val="Nzov"/>
    <w:uiPriority w:val="99"/>
    <w:locked/>
    <w:rsid w:val="007B1FD0"/>
    <w:rPr>
      <w:rFonts w:ascii="Times New Roman" w:hAnsi="Times New Roman" w:cs="Times New Roman"/>
      <w:sz w:val="20"/>
      <w:lang w:eastAsia="cs-CZ"/>
    </w:rPr>
  </w:style>
  <w:style w:type="table" w:styleId="Mriekatabuky">
    <w:name w:val="Table Grid"/>
    <w:basedOn w:val="Normlnatabuka"/>
    <w:uiPriority w:val="99"/>
    <w:locked/>
    <w:rsid w:val="00EC49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5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C050B"/>
    <w:rPr>
      <w:rFonts w:ascii="Times New Roman" w:eastAsia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C050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C050B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7F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F7F8F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D6118"/>
    <w:pPr>
      <w:ind w:left="720"/>
      <w:contextualSpacing/>
    </w:pPr>
  </w:style>
  <w:style w:type="character" w:styleId="Hypertextovprepojenie">
    <w:name w:val="Hyperlink"/>
    <w:basedOn w:val="Predvolenpsmoodseku"/>
    <w:rsid w:val="00865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kasko@upjs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vs.upj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Krunkova</dc:creator>
  <cp:lastModifiedBy>Zuzana Hrabovska</cp:lastModifiedBy>
  <cp:revision>12</cp:revision>
  <cp:lastPrinted>2017-11-13T11:28:00Z</cp:lastPrinted>
  <dcterms:created xsi:type="dcterms:W3CDTF">2018-06-18T15:06:00Z</dcterms:created>
  <dcterms:modified xsi:type="dcterms:W3CDTF">2019-05-30T12:24:00Z</dcterms:modified>
</cp:coreProperties>
</file>