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84" w:rsidRDefault="00DF15D2" w:rsidP="00001283">
      <w:pPr>
        <w:pStyle w:val="Nadpis1"/>
      </w:pPr>
      <w:r w:rsidRPr="00001283">
        <w:rPr>
          <w:sz w:val="28"/>
        </w:rPr>
        <w:t>Pokyny pre študentov 1. roč. UPJŠ</w:t>
      </w:r>
      <w:r w:rsidR="004C1184" w:rsidRPr="00001283">
        <w:rPr>
          <w:sz w:val="28"/>
        </w:rPr>
        <w:t xml:space="preserve"> na  ak. r. 201</w:t>
      </w:r>
      <w:r w:rsidR="00BE25E5">
        <w:rPr>
          <w:sz w:val="28"/>
        </w:rPr>
        <w:t>9/2020</w:t>
      </w:r>
    </w:p>
    <w:p w:rsidR="00A8574B" w:rsidRDefault="00A8574B" w:rsidP="00001283">
      <w:pPr>
        <w:jc w:val="center"/>
        <w:rPr>
          <w:rFonts w:ascii="Arial" w:hAnsi="Arial" w:cs="Arial"/>
          <w:b/>
          <w:i/>
        </w:rPr>
      </w:pPr>
    </w:p>
    <w:p w:rsidR="00DF15D2" w:rsidRPr="002B5C4C" w:rsidRDefault="00DF15D2" w:rsidP="00432CB2">
      <w:pPr>
        <w:jc w:val="both"/>
        <w:rPr>
          <w:b/>
          <w:sz w:val="16"/>
          <w:szCs w:val="16"/>
        </w:rPr>
      </w:pPr>
    </w:p>
    <w:p w:rsidR="006D26FD" w:rsidRDefault="00A61432" w:rsidP="00702782">
      <w:pPr>
        <w:numPr>
          <w:ilvl w:val="0"/>
          <w:numId w:val="1"/>
        </w:numPr>
        <w:jc w:val="both"/>
        <w:rPr>
          <w:b/>
        </w:rPr>
      </w:pPr>
      <w:r>
        <w:t>Potvrdená e</w:t>
      </w:r>
      <w:r w:rsidR="00F16C78">
        <w:t>lektronická návratka je súčasne aj žiadosťou o</w:t>
      </w:r>
      <w:r w:rsidR="00F16C78" w:rsidRPr="00DF15D2">
        <w:t> vydanie študentského preukazu</w:t>
      </w:r>
      <w:r w:rsidR="00C7529F">
        <w:t xml:space="preserve"> </w:t>
      </w:r>
      <w:r w:rsidR="00C7529F">
        <w:rPr>
          <w:lang w:val="en-US"/>
        </w:rPr>
        <w:t>(PIK</w:t>
      </w:r>
      <w:r w:rsidR="00A8574B">
        <w:rPr>
          <w:lang w:val="en-US"/>
        </w:rPr>
        <w:t xml:space="preserve"> ISIC</w:t>
      </w:r>
      <w:r w:rsidR="00C7529F">
        <w:rPr>
          <w:lang w:val="en-US"/>
        </w:rPr>
        <w:t>)</w:t>
      </w:r>
      <w:r w:rsidR="00F16C78" w:rsidRPr="00DF15D2">
        <w:t>.</w:t>
      </w:r>
      <w:r w:rsidR="00F16C78" w:rsidRPr="00DF15D2">
        <w:rPr>
          <w:b/>
        </w:rPr>
        <w:t xml:space="preserve"> </w:t>
      </w:r>
      <w:r w:rsidR="00DF15D2" w:rsidRPr="00001283">
        <w:t xml:space="preserve">Návratku je potrebné </w:t>
      </w:r>
      <w:r>
        <w:t>zasla</w:t>
      </w:r>
      <w:r w:rsidR="00E3772B" w:rsidRPr="00001283">
        <w:t>ť</w:t>
      </w:r>
      <w:r w:rsidR="00DF15D2" w:rsidRPr="00001283">
        <w:t xml:space="preserve"> </w:t>
      </w:r>
      <w:r w:rsidR="00DF15D2" w:rsidRPr="00F723BB">
        <w:rPr>
          <w:b/>
        </w:rPr>
        <w:t>elektronicky</w:t>
      </w:r>
      <w:r w:rsidR="007847DE" w:rsidRPr="00F723BB">
        <w:rPr>
          <w:b/>
        </w:rPr>
        <w:t xml:space="preserve"> -</w:t>
      </w:r>
      <w:r w:rsidR="007847DE" w:rsidRPr="00F16C78">
        <w:rPr>
          <w:b/>
        </w:rPr>
        <w:t xml:space="preserve"> najneskôr do </w:t>
      </w:r>
      <w:r>
        <w:rPr>
          <w:b/>
        </w:rPr>
        <w:t>31</w:t>
      </w:r>
      <w:r w:rsidR="00DF15D2" w:rsidRPr="00F16C78">
        <w:rPr>
          <w:b/>
        </w:rPr>
        <w:t>.</w:t>
      </w:r>
      <w:r w:rsidR="007847DE" w:rsidRPr="00F16C78">
        <w:rPr>
          <w:b/>
        </w:rPr>
        <w:t xml:space="preserve"> </w:t>
      </w:r>
      <w:r w:rsidR="00341EC5" w:rsidRPr="00444352">
        <w:rPr>
          <w:b/>
        </w:rPr>
        <w:t xml:space="preserve">7. </w:t>
      </w:r>
      <w:r w:rsidR="007847DE" w:rsidRPr="00444352">
        <w:rPr>
          <w:b/>
        </w:rPr>
        <w:t xml:space="preserve"> 201</w:t>
      </w:r>
      <w:r w:rsidR="00595A21">
        <w:rPr>
          <w:b/>
        </w:rPr>
        <w:t>9</w:t>
      </w:r>
      <w:r w:rsidR="00FF6A3D" w:rsidRPr="00444352">
        <w:rPr>
          <w:b/>
        </w:rPr>
        <w:t>.</w:t>
      </w:r>
      <w:r w:rsidR="0031599F" w:rsidRPr="00444352">
        <w:rPr>
          <w:b/>
        </w:rPr>
        <w:t xml:space="preserve"> </w:t>
      </w:r>
    </w:p>
    <w:p w:rsidR="00702782" w:rsidRPr="00702782" w:rsidRDefault="00702782" w:rsidP="00702782">
      <w:pPr>
        <w:ind w:left="283"/>
        <w:jc w:val="both"/>
        <w:rPr>
          <w:b/>
          <w:sz w:val="16"/>
          <w:szCs w:val="16"/>
        </w:rPr>
      </w:pPr>
    </w:p>
    <w:p w:rsidR="004725FF" w:rsidRPr="004725FF" w:rsidRDefault="004725FF" w:rsidP="004725FF">
      <w:pPr>
        <w:jc w:val="both"/>
        <w:rPr>
          <w:sz w:val="16"/>
          <w:szCs w:val="16"/>
        </w:rPr>
      </w:pPr>
    </w:p>
    <w:p w:rsidR="009C2211" w:rsidRPr="00001283" w:rsidRDefault="009C2211" w:rsidP="00702782">
      <w:pPr>
        <w:numPr>
          <w:ilvl w:val="0"/>
          <w:numId w:val="1"/>
        </w:numPr>
        <w:jc w:val="both"/>
      </w:pPr>
      <w:r w:rsidRPr="00001283">
        <w:t xml:space="preserve">Prístup k evidencii </w:t>
      </w:r>
      <w:r w:rsidR="00A80AEC" w:rsidRPr="00001283">
        <w:t xml:space="preserve">elektronickej </w:t>
      </w:r>
      <w:r w:rsidRPr="00001283">
        <w:t>návratky:</w:t>
      </w:r>
    </w:p>
    <w:p w:rsidR="009C2211" w:rsidRPr="009C2211" w:rsidRDefault="00A80AEC" w:rsidP="00702782">
      <w:pPr>
        <w:ind w:left="283"/>
        <w:jc w:val="both"/>
      </w:pPr>
      <w:r w:rsidRPr="00001283">
        <w:t>(</w:t>
      </w:r>
      <w:r w:rsidR="009C2211" w:rsidRPr="00001283">
        <w:t>Návod:</w:t>
      </w:r>
      <w:r w:rsidR="009C2211" w:rsidRPr="009C2211">
        <w:t xml:space="preserve"> https://ais2.upjs.sk/ais/manualy/AiS2_manual_navratka2.pdf</w:t>
      </w:r>
      <w:r>
        <w:t>)</w:t>
      </w:r>
    </w:p>
    <w:p w:rsidR="009C2211" w:rsidRPr="002B5C4C" w:rsidRDefault="009C2211" w:rsidP="00702782">
      <w:pPr>
        <w:ind w:firstLine="283"/>
        <w:jc w:val="both"/>
        <w:rPr>
          <w:sz w:val="16"/>
          <w:szCs w:val="16"/>
        </w:rPr>
      </w:pPr>
    </w:p>
    <w:p w:rsidR="009C2211" w:rsidRPr="00E47B12" w:rsidRDefault="009C2211" w:rsidP="00702782">
      <w:pPr>
        <w:ind w:left="283"/>
        <w:jc w:val="both"/>
      </w:pPr>
      <w:r w:rsidRPr="00E47B12">
        <w:rPr>
          <w:b/>
        </w:rPr>
        <w:t>https://ais2.upjs.sk</w:t>
      </w:r>
      <w:r>
        <w:rPr>
          <w:b/>
        </w:rPr>
        <w:t xml:space="preserve"> </w:t>
      </w:r>
      <w:r w:rsidRPr="00E47B12">
        <w:t>(web stránka pre evidenciu elektronickej návratky)</w:t>
      </w:r>
      <w:r w:rsidR="00702782">
        <w:t xml:space="preserve">. </w:t>
      </w:r>
      <w:proofErr w:type="spellStart"/>
      <w:r w:rsidR="00702782">
        <w:t>Login</w:t>
      </w:r>
      <w:proofErr w:type="spellEnd"/>
      <w:r w:rsidR="00702782">
        <w:t xml:space="preserve"> a heslo poskytne Študijné oddelenie)</w:t>
      </w:r>
      <w:r w:rsidR="00E663B5">
        <w:t>.</w:t>
      </w:r>
    </w:p>
    <w:p w:rsidR="00702782" w:rsidRPr="00702782" w:rsidRDefault="00702782" w:rsidP="00702782">
      <w:pPr>
        <w:ind w:left="283"/>
        <w:jc w:val="both"/>
        <w:rPr>
          <w:sz w:val="16"/>
          <w:szCs w:val="16"/>
        </w:rPr>
      </w:pPr>
    </w:p>
    <w:p w:rsidR="00E47B12" w:rsidRDefault="00E47B12" w:rsidP="00001283">
      <w:pPr>
        <w:numPr>
          <w:ilvl w:val="0"/>
          <w:numId w:val="1"/>
        </w:numPr>
        <w:jc w:val="both"/>
      </w:pPr>
      <w:r w:rsidRPr="00E47B12">
        <w:t xml:space="preserve">Uchádzač je povinný </w:t>
      </w:r>
      <w:r w:rsidRPr="0012424F">
        <w:rPr>
          <w:b/>
        </w:rPr>
        <w:t>uhradiť poplatok</w:t>
      </w:r>
      <w:r w:rsidRPr="00E47B12">
        <w:t xml:space="preserve"> </w:t>
      </w:r>
      <w:r w:rsidRPr="004C4159">
        <w:rPr>
          <w:b/>
        </w:rPr>
        <w:t>za vydanie preukazu</w:t>
      </w:r>
      <w:r w:rsidRPr="00E47B12">
        <w:t xml:space="preserve"> študenta </w:t>
      </w:r>
      <w:r w:rsidRPr="0012424F">
        <w:rPr>
          <w:b/>
        </w:rPr>
        <w:t xml:space="preserve">do </w:t>
      </w:r>
      <w:r w:rsidR="00A61432">
        <w:rPr>
          <w:b/>
        </w:rPr>
        <w:t>31</w:t>
      </w:r>
      <w:r w:rsidR="00444352">
        <w:rPr>
          <w:b/>
        </w:rPr>
        <w:t>.7.201</w:t>
      </w:r>
      <w:r w:rsidR="00F35E82">
        <w:rPr>
          <w:b/>
        </w:rPr>
        <w:t>9</w:t>
      </w:r>
      <w:r w:rsidR="0044736C">
        <w:rPr>
          <w:b/>
        </w:rPr>
        <w:t xml:space="preserve"> bankovým prevodom.</w:t>
      </w:r>
    </w:p>
    <w:p w:rsidR="00E13174" w:rsidRDefault="00001283" w:rsidP="00E13174">
      <w:pPr>
        <w:ind w:left="283"/>
        <w:jc w:val="both"/>
      </w:pPr>
      <w:r w:rsidRPr="006D26FD">
        <w:t xml:space="preserve">Príkaz na úhradu je možné  vygenerovať z elektronickej </w:t>
      </w:r>
      <w:r>
        <w:t>návratky po jej potvrdení.</w:t>
      </w:r>
      <w:r w:rsidR="00E13174">
        <w:t xml:space="preserve"> Pri </w:t>
      </w:r>
      <w:r w:rsidR="008F7F6D">
        <w:t>prvom vydaní</w:t>
      </w:r>
      <w:r w:rsidR="00E13174">
        <w:t xml:space="preserve"> preukazu neuhrádzajte </w:t>
      </w:r>
      <w:proofErr w:type="spellStart"/>
      <w:r w:rsidR="00E13174">
        <w:t>prolongačný</w:t>
      </w:r>
      <w:proofErr w:type="spellEnd"/>
      <w:r w:rsidR="00E13174">
        <w:t xml:space="preserve"> poplatok. </w:t>
      </w:r>
      <w:r w:rsidR="000A2591">
        <w:t>Všetky bankové symboly sú povinné.</w:t>
      </w:r>
      <w:r w:rsidR="00375C10">
        <w:t xml:space="preserve"> Poplatok si najprv generujte v </w:t>
      </w:r>
      <w:proofErr w:type="spellStart"/>
      <w:r w:rsidR="00375C10">
        <w:t>AISe</w:t>
      </w:r>
      <w:proofErr w:type="spellEnd"/>
      <w:r w:rsidR="00375C10">
        <w:t>, až potom ho uhrádzajte.</w:t>
      </w:r>
    </w:p>
    <w:p w:rsidR="00001283" w:rsidRDefault="00001283" w:rsidP="00001283">
      <w:pPr>
        <w:ind w:firstLine="283"/>
        <w:jc w:val="both"/>
      </w:pPr>
    </w:p>
    <w:p w:rsidR="00001283" w:rsidRPr="00702782" w:rsidRDefault="00001283" w:rsidP="00001283">
      <w:pPr>
        <w:ind w:left="283"/>
        <w:jc w:val="both"/>
        <w:rPr>
          <w:sz w:val="16"/>
          <w:szCs w:val="16"/>
        </w:rPr>
      </w:pPr>
    </w:p>
    <w:p w:rsidR="0063463D" w:rsidRDefault="00001283" w:rsidP="00001283">
      <w:pPr>
        <w:ind w:left="283"/>
        <w:jc w:val="both"/>
      </w:pPr>
      <w:r w:rsidRPr="00BE25E5">
        <w:rPr>
          <w:highlight w:val="yellow"/>
        </w:rPr>
        <w:t xml:space="preserve">V prípade, že už </w:t>
      </w:r>
      <w:r w:rsidRPr="00BE25E5">
        <w:rPr>
          <w:highlight w:val="yellow"/>
          <w:u w:val="single"/>
        </w:rPr>
        <w:t>ste vlastníkom študentského preukazu UPJŠ</w:t>
      </w:r>
      <w:r w:rsidR="008B1250" w:rsidRPr="00BE25E5">
        <w:rPr>
          <w:highlight w:val="yellow"/>
          <w:u w:val="single"/>
        </w:rPr>
        <w:t xml:space="preserve"> (už ste na UPJŠ študovali)</w:t>
      </w:r>
      <w:r w:rsidRPr="00BE25E5">
        <w:rPr>
          <w:highlight w:val="yellow"/>
        </w:rPr>
        <w:t xml:space="preserve">, do </w:t>
      </w:r>
      <w:r w:rsidR="00891FF1" w:rsidRPr="00BE25E5">
        <w:rPr>
          <w:highlight w:val="yellow"/>
        </w:rPr>
        <w:t>25</w:t>
      </w:r>
      <w:r w:rsidRPr="00BE25E5">
        <w:rPr>
          <w:highlight w:val="yellow"/>
        </w:rPr>
        <w:t>.8.201</w:t>
      </w:r>
      <w:r w:rsidR="0063463D" w:rsidRPr="00BE25E5">
        <w:rPr>
          <w:highlight w:val="yellow"/>
        </w:rPr>
        <w:t>9</w:t>
      </w:r>
      <w:bookmarkStart w:id="0" w:name="_GoBack"/>
      <w:bookmarkEnd w:id="0"/>
      <w:r>
        <w:t xml:space="preserve"> je potrebné uhradiť </w:t>
      </w:r>
      <w:r w:rsidRPr="00A80AEC">
        <w:rPr>
          <w:b/>
        </w:rPr>
        <w:t>len</w:t>
      </w:r>
      <w:r>
        <w:t xml:space="preserve"> </w:t>
      </w:r>
      <w:proofErr w:type="spellStart"/>
      <w:r>
        <w:t>prolongačný</w:t>
      </w:r>
      <w:proofErr w:type="spellEnd"/>
      <w:r w:rsidR="007C0538">
        <w:t xml:space="preserve"> poplatok</w:t>
      </w:r>
      <w:r w:rsidR="00891FF1">
        <w:t xml:space="preserve">. </w:t>
      </w:r>
      <w:r w:rsidR="005040B4">
        <w:t xml:space="preserve">Poplatok za </w:t>
      </w:r>
      <w:r w:rsidR="0063463D">
        <w:t xml:space="preserve">prolongáciu vygeneruje Správa AIO na Vaše požiadanie (typ prolongácie si vyberáte podľa informácií na webe </w:t>
      </w:r>
      <w:proofErr w:type="spellStart"/>
      <w:r w:rsidR="0063463D">
        <w:t>aio</w:t>
      </w:r>
      <w:proofErr w:type="spellEnd"/>
      <w:r w:rsidR="0063463D">
        <w:t xml:space="preserve"> v novinkách, následne napíšete požiadavku Správe AIO)</w:t>
      </w:r>
      <w:r w:rsidR="005040B4">
        <w:t xml:space="preserve">. </w:t>
      </w:r>
      <w:r w:rsidR="0063463D">
        <w:t>Poplatok uhrádzate až po vygenerovaní predpisu platby v </w:t>
      </w:r>
      <w:proofErr w:type="spellStart"/>
      <w:r w:rsidR="0063463D">
        <w:t>AISe</w:t>
      </w:r>
      <w:proofErr w:type="spellEnd"/>
      <w:r w:rsidR="0063463D">
        <w:t>. Nájdete ho v neuhradených poplatkoch.</w:t>
      </w:r>
    </w:p>
    <w:p w:rsidR="00E13174" w:rsidRDefault="008F7F6D" w:rsidP="00001283">
      <w:pPr>
        <w:ind w:left="283"/>
        <w:jc w:val="both"/>
      </w:pPr>
      <w:r>
        <w:t>Ak ste preukaz stratili, uhraďte poplatok za duplikát a </w:t>
      </w:r>
      <w:proofErr w:type="spellStart"/>
      <w:r>
        <w:t>prolongačný</w:t>
      </w:r>
      <w:proofErr w:type="spellEnd"/>
      <w:r>
        <w:t xml:space="preserve"> poplatok</w:t>
      </w:r>
      <w:r w:rsidR="00B05B5A">
        <w:t xml:space="preserve">. </w:t>
      </w:r>
      <w:r>
        <w:t>Preukaz Vám bude vydaný na Správe AIO</w:t>
      </w:r>
      <w:r w:rsidR="0063463D">
        <w:t xml:space="preserve"> po </w:t>
      </w:r>
      <w:proofErr w:type="spellStart"/>
      <w:r w:rsidR="0063463D">
        <w:t>zadokladovaní</w:t>
      </w:r>
      <w:proofErr w:type="spellEnd"/>
      <w:r w:rsidR="0063463D">
        <w:t xml:space="preserve"> potvrdenia o zaplatení</w:t>
      </w:r>
      <w:r>
        <w:t>.</w:t>
      </w:r>
      <w:r w:rsidR="004C4159">
        <w:t xml:space="preserve"> </w:t>
      </w:r>
    </w:p>
    <w:p w:rsidR="001855BF" w:rsidRPr="001855BF" w:rsidRDefault="001855BF" w:rsidP="00B83AE8">
      <w:pPr>
        <w:ind w:left="283"/>
        <w:jc w:val="both"/>
        <w:rPr>
          <w:sz w:val="16"/>
          <w:szCs w:val="16"/>
        </w:rPr>
      </w:pPr>
    </w:p>
    <w:p w:rsidR="00B83AE8" w:rsidRDefault="00B83AE8" w:rsidP="00B83AE8">
      <w:pPr>
        <w:ind w:left="283"/>
        <w:jc w:val="both"/>
      </w:pPr>
      <w:r>
        <w:t xml:space="preserve">Ak uchádzač  neuhradí v určenom termíne platbu za vydanie preukazu študenta, </w:t>
      </w:r>
      <w:r w:rsidR="002F0D38">
        <w:t>univerzita ne</w:t>
      </w:r>
      <w:r>
        <w:t>garant</w:t>
      </w:r>
      <w:r w:rsidR="002F0D38">
        <w:t>uje</w:t>
      </w:r>
      <w:r>
        <w:t xml:space="preserve"> vydanie preukazu do začiatku výučby.</w:t>
      </w:r>
      <w:r w:rsidR="000A2591">
        <w:t xml:space="preserve"> Pri druhom (letnom) kole </w:t>
      </w:r>
      <w:proofErr w:type="spellStart"/>
      <w:r w:rsidR="000A2591">
        <w:t>prijímačiek</w:t>
      </w:r>
      <w:proofErr w:type="spellEnd"/>
      <w:r w:rsidR="000A2591">
        <w:t xml:space="preserve"> uhraďte poplatok čo najskôr. Preukaz bude vydaný priebežne, najskôr však 2 prac. dni po pripísaní platby do </w:t>
      </w:r>
      <w:proofErr w:type="spellStart"/>
      <w:r w:rsidR="000A2591">
        <w:t>AISu</w:t>
      </w:r>
      <w:proofErr w:type="spellEnd"/>
      <w:r w:rsidR="000A2591">
        <w:t>.</w:t>
      </w:r>
    </w:p>
    <w:p w:rsidR="002C3FCC" w:rsidRDefault="002C3FCC" w:rsidP="002C3FCC">
      <w:pPr>
        <w:ind w:left="283"/>
        <w:jc w:val="both"/>
      </w:pPr>
      <w:r w:rsidRPr="00F64CAB">
        <w:rPr>
          <w:b/>
        </w:rPr>
        <w:t>Upozornenie</w:t>
      </w:r>
      <w:r>
        <w:t>: platby šekom nie sú automaticky párované. V prípade, že ste omylom použili šek, kontaktujte Správu AIO.</w:t>
      </w:r>
    </w:p>
    <w:p w:rsidR="007311B6" w:rsidRDefault="007311B6" w:rsidP="00B83AE8">
      <w:pPr>
        <w:ind w:left="283"/>
        <w:jc w:val="both"/>
      </w:pPr>
    </w:p>
    <w:p w:rsidR="00995018" w:rsidRPr="002B5C4C" w:rsidRDefault="00995018" w:rsidP="00432CB2">
      <w:pPr>
        <w:ind w:firstLine="283"/>
        <w:jc w:val="both"/>
        <w:rPr>
          <w:b/>
          <w:sz w:val="16"/>
          <w:szCs w:val="16"/>
        </w:rPr>
      </w:pPr>
    </w:p>
    <w:p w:rsidR="002B5C4C" w:rsidRDefault="00951F82" w:rsidP="002F0D38">
      <w:pPr>
        <w:numPr>
          <w:ilvl w:val="0"/>
          <w:numId w:val="1"/>
        </w:numPr>
        <w:jc w:val="both"/>
      </w:pPr>
      <w:r>
        <w:t>Preukaz študenta</w:t>
      </w:r>
      <w:r w:rsidRPr="00E47B12">
        <w:t xml:space="preserve"> si bude</w:t>
      </w:r>
      <w:r>
        <w:t xml:space="preserve"> možné prevziať </w:t>
      </w:r>
      <w:r w:rsidR="009F2BD1">
        <w:t xml:space="preserve">po zápise </w:t>
      </w:r>
      <w:r>
        <w:t>podľa pokynov</w:t>
      </w:r>
      <w:r w:rsidR="009F2BD1">
        <w:t xml:space="preserve"> na</w:t>
      </w:r>
      <w:r w:rsidR="002F0D38">
        <w:t xml:space="preserve"> stránke:</w:t>
      </w:r>
      <w:r w:rsidR="009F2BD1">
        <w:t xml:space="preserve"> </w:t>
      </w:r>
      <w:hyperlink r:id="rId8" w:history="1">
        <w:r w:rsidR="002F0D38" w:rsidRPr="00E12AAF">
          <w:rPr>
            <w:rStyle w:val="Hypertextovprepojenie"/>
          </w:rPr>
          <w:t>http://www.upjs.sk/pracoviska/ciakt/aio/novinky</w:t>
        </w:r>
      </w:hyperlink>
      <w:r w:rsidR="002F0D38" w:rsidRPr="00E12AAF">
        <w:rPr>
          <w:color w:val="0070C0"/>
        </w:rPr>
        <w:t xml:space="preserve"> </w:t>
      </w:r>
      <w:r w:rsidR="009F2BD1">
        <w:t>.</w:t>
      </w:r>
    </w:p>
    <w:p w:rsidR="00505083" w:rsidRDefault="00505083" w:rsidP="00505083">
      <w:pPr>
        <w:ind w:left="283"/>
        <w:jc w:val="both"/>
      </w:pPr>
    </w:p>
    <w:p w:rsidR="009C2211" w:rsidRPr="002B5C4C" w:rsidRDefault="009C2211" w:rsidP="00432CB2">
      <w:pPr>
        <w:jc w:val="both"/>
        <w:rPr>
          <w:sz w:val="16"/>
          <w:szCs w:val="16"/>
        </w:rPr>
      </w:pPr>
    </w:p>
    <w:p w:rsidR="005A1B00" w:rsidRPr="009C161B" w:rsidRDefault="005A1B00" w:rsidP="005C7317">
      <w:pPr>
        <w:pStyle w:val="Zkladntext"/>
        <w:ind w:right="124" w:firstLine="708"/>
        <w:jc w:val="both"/>
        <w:rPr>
          <w:rFonts w:ascii="Times New Roman" w:hAnsi="Times New Roman" w:cs="Times New Roman"/>
          <w:lang w:val="sk-SK"/>
        </w:rPr>
      </w:pPr>
      <w:r w:rsidRPr="009C161B">
        <w:rPr>
          <w:rFonts w:ascii="Times New Roman" w:hAnsi="Times New Roman" w:cs="Times New Roman"/>
          <w:b/>
          <w:lang w:val="sk-SK"/>
        </w:rPr>
        <w:t>Preukaz</w:t>
      </w:r>
      <w:r w:rsidRPr="009C161B">
        <w:rPr>
          <w:rFonts w:ascii="Times New Roman" w:hAnsi="Times New Roman" w:cs="Times New Roman"/>
          <w:b/>
          <w:i/>
          <w:lang w:val="sk-SK"/>
        </w:rPr>
        <w:t xml:space="preserve"> </w:t>
      </w:r>
      <w:r w:rsidRPr="009C161B">
        <w:rPr>
          <w:rFonts w:ascii="Times New Roman" w:hAnsi="Times New Roman" w:cs="Times New Roman"/>
          <w:b/>
          <w:lang w:val="sk-SK"/>
        </w:rPr>
        <w:t>študenta</w:t>
      </w:r>
      <w:r w:rsidRPr="009C161B">
        <w:rPr>
          <w:rFonts w:ascii="Times New Roman" w:hAnsi="Times New Roman" w:cs="Times New Roman"/>
          <w:lang w:val="sk-SK"/>
        </w:rPr>
        <w:t xml:space="preserve"> je medzinárodný multifunkčný preukaz povinný v zmysle §67 zák. 131/2002 </w:t>
      </w:r>
      <w:proofErr w:type="spellStart"/>
      <w:r w:rsidRPr="009C161B">
        <w:rPr>
          <w:rFonts w:ascii="Times New Roman" w:hAnsi="Times New Roman" w:cs="Times New Roman"/>
          <w:lang w:val="sk-SK"/>
        </w:rPr>
        <w:t>Z.z</w:t>
      </w:r>
      <w:proofErr w:type="spellEnd"/>
      <w:r w:rsidRPr="009C161B">
        <w:rPr>
          <w:rFonts w:ascii="Times New Roman" w:hAnsi="Times New Roman" w:cs="Times New Roman"/>
          <w:lang w:val="sk-SK"/>
        </w:rPr>
        <w:t>. v znení neskorších predpisov (178/2008</w:t>
      </w:r>
      <w:r w:rsidR="007464CC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9C161B">
        <w:rPr>
          <w:rFonts w:ascii="Times New Roman" w:hAnsi="Times New Roman" w:cs="Times New Roman"/>
          <w:lang w:val="sk-SK"/>
        </w:rPr>
        <w:t>Z</w:t>
      </w:r>
      <w:r w:rsidR="007464CC">
        <w:rPr>
          <w:rFonts w:ascii="Times New Roman" w:hAnsi="Times New Roman" w:cs="Times New Roman"/>
          <w:lang w:val="sk-SK"/>
        </w:rPr>
        <w:t>.</w:t>
      </w:r>
      <w:r w:rsidRPr="009C161B">
        <w:rPr>
          <w:rFonts w:ascii="Times New Roman" w:hAnsi="Times New Roman" w:cs="Times New Roman"/>
          <w:lang w:val="sk-SK"/>
        </w:rPr>
        <w:t>z</w:t>
      </w:r>
      <w:proofErr w:type="spellEnd"/>
      <w:r w:rsidRPr="009C161B">
        <w:rPr>
          <w:rFonts w:ascii="Times New Roman" w:hAnsi="Times New Roman" w:cs="Times New Roman"/>
          <w:lang w:val="sk-SK"/>
        </w:rPr>
        <w:t>.). Dňom zápisu  vzniká študentovi zákonná povinnosť tento preukaz vlastniť. PIK slúži ako preukaz zliav ŽSSK, SAD, MHD, ako knižničný pre</w:t>
      </w:r>
      <w:r w:rsidR="00A127FA" w:rsidRPr="009C161B">
        <w:rPr>
          <w:rFonts w:ascii="Times New Roman" w:hAnsi="Times New Roman" w:cs="Times New Roman"/>
          <w:lang w:val="sk-SK"/>
        </w:rPr>
        <w:t>ukaz</w:t>
      </w:r>
      <w:r w:rsidRPr="009C161B">
        <w:rPr>
          <w:rFonts w:ascii="Times New Roman" w:hAnsi="Times New Roman" w:cs="Times New Roman"/>
          <w:lang w:val="sk-SK"/>
        </w:rPr>
        <w:t>, ako elektronický kľúč do budov UPJŠ, ako ubytovací a stravovací preukaz,</w:t>
      </w:r>
      <w:r w:rsidR="00E12AAF">
        <w:rPr>
          <w:rFonts w:ascii="Times New Roman" w:hAnsi="Times New Roman" w:cs="Times New Roman"/>
          <w:lang w:val="sk-SK"/>
        </w:rPr>
        <w:t xml:space="preserve"> </w:t>
      </w:r>
      <w:r w:rsidRPr="009C161B">
        <w:rPr>
          <w:rFonts w:ascii="Times New Roman" w:hAnsi="Times New Roman" w:cs="Times New Roman"/>
          <w:lang w:val="sk-SK"/>
        </w:rPr>
        <w:t>preukaz zliav ISIC, elektronická peňaženka (</w:t>
      </w:r>
      <w:proofErr w:type="spellStart"/>
      <w:r w:rsidRPr="009C161B">
        <w:rPr>
          <w:rFonts w:ascii="Times New Roman" w:hAnsi="Times New Roman" w:cs="Times New Roman"/>
          <w:lang w:val="sk-SK"/>
        </w:rPr>
        <w:t>Fax&amp;Copy</w:t>
      </w:r>
      <w:proofErr w:type="spellEnd"/>
      <w:r w:rsidRPr="009C161B">
        <w:rPr>
          <w:rFonts w:ascii="Times New Roman" w:hAnsi="Times New Roman" w:cs="Times New Roman"/>
          <w:lang w:val="sk-SK"/>
        </w:rPr>
        <w:t xml:space="preserve">, </w:t>
      </w:r>
      <w:proofErr w:type="spellStart"/>
      <w:r w:rsidRPr="009C161B">
        <w:rPr>
          <w:rFonts w:ascii="Times New Roman" w:hAnsi="Times New Roman" w:cs="Times New Roman"/>
          <w:lang w:val="sk-SK"/>
        </w:rPr>
        <w:t>Ticketportal</w:t>
      </w:r>
      <w:proofErr w:type="spellEnd"/>
      <w:r w:rsidRPr="009C161B">
        <w:rPr>
          <w:rFonts w:ascii="Times New Roman" w:hAnsi="Times New Roman" w:cs="Times New Roman"/>
          <w:lang w:val="sk-SK"/>
        </w:rPr>
        <w:t xml:space="preserve">…) a podobne. </w:t>
      </w:r>
      <w:r w:rsidR="00684E51" w:rsidRPr="009C161B">
        <w:rPr>
          <w:rFonts w:ascii="Times New Roman" w:hAnsi="Times New Roman" w:cs="Times New Roman"/>
          <w:lang w:val="sk-SK"/>
        </w:rPr>
        <w:t xml:space="preserve">Viac o zľavách vyplývajúcich z licencie ISIC sa dozviete na </w:t>
      </w:r>
      <w:hyperlink r:id="rId9" w:history="1">
        <w:r w:rsidR="00684E51" w:rsidRPr="009C161B">
          <w:rPr>
            <w:rStyle w:val="Hypertextovprepojenie"/>
            <w:rFonts w:ascii="Times New Roman" w:hAnsi="Times New Roman" w:cs="Times New Roman"/>
            <w:lang w:val="sk-SK"/>
          </w:rPr>
          <w:t>www.isic.sk</w:t>
        </w:r>
      </w:hyperlink>
      <w:r w:rsidR="00684E51" w:rsidRPr="009C161B">
        <w:rPr>
          <w:rFonts w:ascii="Times New Roman" w:hAnsi="Times New Roman" w:cs="Times New Roman"/>
          <w:lang w:val="sk-SK"/>
        </w:rPr>
        <w:t xml:space="preserve">. </w:t>
      </w:r>
      <w:r w:rsidRPr="009C161B">
        <w:rPr>
          <w:rFonts w:ascii="Times New Roman" w:hAnsi="Times New Roman" w:cs="Times New Roman"/>
          <w:lang w:val="sk-SK"/>
        </w:rPr>
        <w:t xml:space="preserve">Pokiaľ ste si dali PIK vyrobiť, ale na štúdium ste sa nezapísali, môžete si PIK vyzdvihnúť po </w:t>
      </w:r>
      <w:r w:rsidR="00974E86">
        <w:rPr>
          <w:rFonts w:ascii="Times New Roman" w:hAnsi="Times New Roman" w:cs="Times New Roman"/>
          <w:lang w:val="sk-SK"/>
        </w:rPr>
        <w:t>30</w:t>
      </w:r>
      <w:r w:rsidRPr="009C161B">
        <w:rPr>
          <w:rFonts w:ascii="Times New Roman" w:hAnsi="Times New Roman" w:cs="Times New Roman"/>
          <w:lang w:val="sk-SK"/>
        </w:rPr>
        <w:t xml:space="preserve">.9. </w:t>
      </w:r>
      <w:r w:rsidR="00A61432" w:rsidRPr="009C161B">
        <w:rPr>
          <w:rFonts w:ascii="Times New Roman" w:hAnsi="Times New Roman" w:cs="Times New Roman"/>
          <w:lang w:val="sk-SK"/>
        </w:rPr>
        <w:t xml:space="preserve">do troch mesiacov </w:t>
      </w:r>
      <w:r w:rsidRPr="009C161B">
        <w:rPr>
          <w:rFonts w:ascii="Times New Roman" w:hAnsi="Times New Roman" w:cs="Times New Roman"/>
          <w:lang w:val="sk-SK"/>
        </w:rPr>
        <w:t>na Správe AIO –</w:t>
      </w:r>
      <w:r w:rsidR="009F1950">
        <w:rPr>
          <w:rFonts w:ascii="Times New Roman" w:hAnsi="Times New Roman" w:cs="Times New Roman"/>
          <w:lang w:val="sk-SK"/>
        </w:rPr>
        <w:t xml:space="preserve"> elektronicky Vám ju </w:t>
      </w:r>
      <w:r w:rsidR="00792441">
        <w:rPr>
          <w:rFonts w:ascii="Times New Roman" w:hAnsi="Times New Roman" w:cs="Times New Roman"/>
          <w:lang w:val="sk-SK"/>
        </w:rPr>
        <w:t>zablokujeme</w:t>
      </w:r>
      <w:r w:rsidRPr="009C161B">
        <w:rPr>
          <w:rFonts w:ascii="Times New Roman" w:hAnsi="Times New Roman" w:cs="Times New Roman"/>
          <w:lang w:val="sk-SK"/>
        </w:rPr>
        <w:t>. Po vyrobení PIK poplatok nevraciame!</w:t>
      </w:r>
    </w:p>
    <w:p w:rsidR="005A1B00" w:rsidRPr="002B5C4C" w:rsidRDefault="005A1B00" w:rsidP="005C7317">
      <w:pPr>
        <w:jc w:val="both"/>
        <w:rPr>
          <w:sz w:val="16"/>
          <w:szCs w:val="16"/>
        </w:rPr>
      </w:pPr>
      <w:r w:rsidRPr="00807B92">
        <w:rPr>
          <w:sz w:val="18"/>
          <w:szCs w:val="18"/>
        </w:rPr>
        <w:tab/>
        <w:t xml:space="preserve"> </w:t>
      </w:r>
    </w:p>
    <w:p w:rsidR="005A1B00" w:rsidRDefault="005A1B00" w:rsidP="0080054B">
      <w:pPr>
        <w:ind w:firstLine="708"/>
        <w:jc w:val="both"/>
        <w:rPr>
          <w:b/>
        </w:rPr>
      </w:pPr>
      <w:r w:rsidRPr="009C161B">
        <w:rPr>
          <w:b/>
        </w:rPr>
        <w:t xml:space="preserve">Vo vlastnom záujme Vás žiadame o dodržanie pokynov a to najmä pri </w:t>
      </w:r>
      <w:r w:rsidR="00891D14" w:rsidRPr="009C161B">
        <w:rPr>
          <w:b/>
        </w:rPr>
        <w:t>potvrdzovaní údajov v Elektronickej návratke</w:t>
      </w:r>
      <w:r w:rsidRPr="009C161B">
        <w:rPr>
          <w:b/>
        </w:rPr>
        <w:t xml:space="preserve"> a úhrade poplatkov</w:t>
      </w:r>
      <w:r w:rsidR="00866E96" w:rsidRPr="009C161B">
        <w:rPr>
          <w:b/>
        </w:rPr>
        <w:t>.</w:t>
      </w:r>
      <w:r w:rsidRPr="009C161B">
        <w:rPr>
          <w:b/>
        </w:rPr>
        <w:t xml:space="preserve"> </w:t>
      </w:r>
      <w:r w:rsidR="00866E96" w:rsidRPr="009C161B">
        <w:rPr>
          <w:b/>
        </w:rPr>
        <w:t>U</w:t>
      </w:r>
      <w:r w:rsidR="004016E7" w:rsidRPr="009C161B">
        <w:rPr>
          <w:b/>
        </w:rPr>
        <w:t>rýchlite tak vydanie</w:t>
      </w:r>
      <w:r w:rsidRPr="009C161B">
        <w:rPr>
          <w:b/>
        </w:rPr>
        <w:t xml:space="preserve"> PIK</w:t>
      </w:r>
      <w:r w:rsidR="00891D14" w:rsidRPr="009C161B">
        <w:rPr>
          <w:b/>
        </w:rPr>
        <w:t>.</w:t>
      </w:r>
      <w:r w:rsidR="004679D3">
        <w:rPr>
          <w:b/>
        </w:rPr>
        <w:t xml:space="preserve"> </w:t>
      </w:r>
    </w:p>
    <w:p w:rsidR="004679D3" w:rsidRPr="009C161B" w:rsidRDefault="004679D3" w:rsidP="0080054B">
      <w:pPr>
        <w:ind w:firstLine="708"/>
        <w:jc w:val="both"/>
        <w:rPr>
          <w:b/>
        </w:rPr>
      </w:pPr>
      <w:r>
        <w:rPr>
          <w:b/>
        </w:rPr>
        <w:t>Odporúčame sledovať stav</w:t>
      </w:r>
      <w:r w:rsidR="00830039">
        <w:rPr>
          <w:b/>
        </w:rPr>
        <w:t xml:space="preserve"> Vašej</w:t>
      </w:r>
      <w:r>
        <w:rPr>
          <w:b/>
        </w:rPr>
        <w:t xml:space="preserve"> návratky. Ak sa ani po mesiaci (15.8.) stav nemení, prosím, kontaktujte nás emailom.</w:t>
      </w:r>
      <w:r w:rsidR="00A00706">
        <w:rPr>
          <w:b/>
        </w:rPr>
        <w:t xml:space="preserve"> V prípade stavu </w:t>
      </w:r>
      <w:proofErr w:type="spellStart"/>
      <w:r w:rsidR="00A00706">
        <w:rPr>
          <w:b/>
        </w:rPr>
        <w:t>S-spracovaná</w:t>
      </w:r>
      <w:proofErr w:type="spellEnd"/>
      <w:r w:rsidR="00A00706">
        <w:rPr>
          <w:b/>
        </w:rPr>
        <w:t xml:space="preserve"> nás nekontaktujte, návratka je v poriadku.</w:t>
      </w:r>
    </w:p>
    <w:p w:rsidR="005A1B00" w:rsidRPr="002B5C4C" w:rsidRDefault="005A1B00" w:rsidP="005C7317">
      <w:pPr>
        <w:jc w:val="both"/>
        <w:rPr>
          <w:sz w:val="16"/>
          <w:szCs w:val="16"/>
        </w:rPr>
      </w:pPr>
    </w:p>
    <w:p w:rsidR="005A1B00" w:rsidRPr="009C161B" w:rsidRDefault="00684E51" w:rsidP="0063463D">
      <w:pPr>
        <w:numPr>
          <w:ilvl w:val="0"/>
          <w:numId w:val="1"/>
        </w:numPr>
        <w:jc w:val="both"/>
      </w:pPr>
      <w:r w:rsidRPr="009C161B">
        <w:t>Kompletné</w:t>
      </w:r>
      <w:r w:rsidR="005A1B00" w:rsidRPr="009C161B">
        <w:t xml:space="preserve"> informáci</w:t>
      </w:r>
      <w:r w:rsidRPr="009C161B">
        <w:t>e</w:t>
      </w:r>
      <w:r w:rsidR="005A1B00" w:rsidRPr="009C161B">
        <w:t xml:space="preserve"> získate na Web stránke: </w:t>
      </w:r>
      <w:hyperlink r:id="rId10" w:history="1">
        <w:r w:rsidR="005A1B00" w:rsidRPr="009C161B">
          <w:rPr>
            <w:rStyle w:val="Hypertextovprepojenie"/>
          </w:rPr>
          <w:t xml:space="preserve"> http://www.aio.upjs.sk </w:t>
        </w:r>
      </w:hyperlink>
      <w:r w:rsidR="005A1B00" w:rsidRPr="009C161B">
        <w:t>, alebo osobne na Správe AIO UPJŠ, Šrobárova 2, Košice</w:t>
      </w:r>
      <w:r w:rsidR="00E46B48" w:rsidRPr="009C161B">
        <w:t>,</w:t>
      </w:r>
      <w:r w:rsidR="005A1B00" w:rsidRPr="009C161B">
        <w:t xml:space="preserve"> v čase</w:t>
      </w:r>
      <w:r w:rsidR="00E46B48" w:rsidRPr="009C161B">
        <w:t xml:space="preserve"> úradných hodín.</w:t>
      </w:r>
    </w:p>
    <w:sectPr w:rsidR="005A1B00" w:rsidRPr="009C161B" w:rsidSect="009A2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7B" w:rsidRDefault="0098587B" w:rsidP="00001283">
      <w:r>
        <w:separator/>
      </w:r>
    </w:p>
  </w:endnote>
  <w:endnote w:type="continuationSeparator" w:id="0">
    <w:p w:rsidR="0098587B" w:rsidRDefault="0098587B" w:rsidP="0000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7B" w:rsidRDefault="0098587B" w:rsidP="00001283">
      <w:r>
        <w:separator/>
      </w:r>
    </w:p>
  </w:footnote>
  <w:footnote w:type="continuationSeparator" w:id="0">
    <w:p w:rsidR="0098587B" w:rsidRDefault="0098587B" w:rsidP="0000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C48"/>
    <w:multiLevelType w:val="hybridMultilevel"/>
    <w:tmpl w:val="3BAA5F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05"/>
    <w:multiLevelType w:val="singleLevel"/>
    <w:tmpl w:val="84C4BF2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</w:abstractNum>
  <w:abstractNum w:abstractNumId="2">
    <w:nsid w:val="56E565F2"/>
    <w:multiLevelType w:val="hybridMultilevel"/>
    <w:tmpl w:val="83EC77A0"/>
    <w:lvl w:ilvl="0" w:tplc="041B000F">
      <w:start w:val="1"/>
      <w:numFmt w:val="decimal"/>
      <w:lvlText w:val="%1."/>
      <w:lvlJc w:val="left"/>
      <w:pPr>
        <w:ind w:left="1003" w:hanging="360"/>
      </w:p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E73058A"/>
    <w:multiLevelType w:val="hybridMultilevel"/>
    <w:tmpl w:val="84C03404"/>
    <w:lvl w:ilvl="0" w:tplc="B84E1874">
      <w:start w:val="5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786622A3"/>
    <w:multiLevelType w:val="hybridMultilevel"/>
    <w:tmpl w:val="2F5AD906"/>
    <w:lvl w:ilvl="0" w:tplc="0908B714">
      <w:start w:val="1"/>
      <w:numFmt w:val="bullet"/>
      <w:lvlText w:val="₋"/>
      <w:lvlJc w:val="left"/>
      <w:pPr>
        <w:ind w:left="1211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D2"/>
    <w:rsid w:val="00001283"/>
    <w:rsid w:val="000406F4"/>
    <w:rsid w:val="00063906"/>
    <w:rsid w:val="00082B3D"/>
    <w:rsid w:val="000A2591"/>
    <w:rsid w:val="000E6EA7"/>
    <w:rsid w:val="00123E4E"/>
    <w:rsid w:val="0012424F"/>
    <w:rsid w:val="00151EAC"/>
    <w:rsid w:val="00157FD4"/>
    <w:rsid w:val="0016019C"/>
    <w:rsid w:val="0016421D"/>
    <w:rsid w:val="00166639"/>
    <w:rsid w:val="00171EC3"/>
    <w:rsid w:val="001855BF"/>
    <w:rsid w:val="001D11B3"/>
    <w:rsid w:val="001E19EF"/>
    <w:rsid w:val="00207328"/>
    <w:rsid w:val="002471A4"/>
    <w:rsid w:val="00261FBC"/>
    <w:rsid w:val="002737AC"/>
    <w:rsid w:val="0028042F"/>
    <w:rsid w:val="00280837"/>
    <w:rsid w:val="002862A8"/>
    <w:rsid w:val="00287D78"/>
    <w:rsid w:val="002B5C4C"/>
    <w:rsid w:val="002C3FCC"/>
    <w:rsid w:val="002E2BEF"/>
    <w:rsid w:val="002F0D38"/>
    <w:rsid w:val="0031599F"/>
    <w:rsid w:val="00316063"/>
    <w:rsid w:val="00316A1A"/>
    <w:rsid w:val="00341EC5"/>
    <w:rsid w:val="00375C10"/>
    <w:rsid w:val="003C2526"/>
    <w:rsid w:val="003D718A"/>
    <w:rsid w:val="004016E7"/>
    <w:rsid w:val="004119B8"/>
    <w:rsid w:val="00432CB2"/>
    <w:rsid w:val="00444352"/>
    <w:rsid w:val="0044736C"/>
    <w:rsid w:val="004679D3"/>
    <w:rsid w:val="004725FF"/>
    <w:rsid w:val="004906D4"/>
    <w:rsid w:val="004C1184"/>
    <w:rsid w:val="004C4159"/>
    <w:rsid w:val="004D77CC"/>
    <w:rsid w:val="004E398F"/>
    <w:rsid w:val="005040B4"/>
    <w:rsid w:val="00505083"/>
    <w:rsid w:val="00536C3E"/>
    <w:rsid w:val="0053753F"/>
    <w:rsid w:val="00595A21"/>
    <w:rsid w:val="005A1B00"/>
    <w:rsid w:val="005A3571"/>
    <w:rsid w:val="005A43E2"/>
    <w:rsid w:val="005A45B9"/>
    <w:rsid w:val="005C7317"/>
    <w:rsid w:val="005E63F2"/>
    <w:rsid w:val="005E64FD"/>
    <w:rsid w:val="005F14B0"/>
    <w:rsid w:val="005F769F"/>
    <w:rsid w:val="00612C53"/>
    <w:rsid w:val="00613CFE"/>
    <w:rsid w:val="0063463D"/>
    <w:rsid w:val="00637155"/>
    <w:rsid w:val="00650055"/>
    <w:rsid w:val="00684E51"/>
    <w:rsid w:val="0068643F"/>
    <w:rsid w:val="006907DE"/>
    <w:rsid w:val="0069248A"/>
    <w:rsid w:val="006C0A66"/>
    <w:rsid w:val="006D26FD"/>
    <w:rsid w:val="00702782"/>
    <w:rsid w:val="00710542"/>
    <w:rsid w:val="007274F2"/>
    <w:rsid w:val="007311B6"/>
    <w:rsid w:val="007464CC"/>
    <w:rsid w:val="007847DE"/>
    <w:rsid w:val="00792441"/>
    <w:rsid w:val="00797771"/>
    <w:rsid w:val="007B234C"/>
    <w:rsid w:val="007C0538"/>
    <w:rsid w:val="0080054B"/>
    <w:rsid w:val="00807B92"/>
    <w:rsid w:val="008237EF"/>
    <w:rsid w:val="00830039"/>
    <w:rsid w:val="00866E96"/>
    <w:rsid w:val="00891D14"/>
    <w:rsid w:val="00891FF1"/>
    <w:rsid w:val="008B1250"/>
    <w:rsid w:val="008D75DE"/>
    <w:rsid w:val="008F7F6D"/>
    <w:rsid w:val="009046EF"/>
    <w:rsid w:val="00951F82"/>
    <w:rsid w:val="00954DE4"/>
    <w:rsid w:val="00974039"/>
    <w:rsid w:val="00974E86"/>
    <w:rsid w:val="0098587B"/>
    <w:rsid w:val="00995018"/>
    <w:rsid w:val="00997282"/>
    <w:rsid w:val="009A10ED"/>
    <w:rsid w:val="009A2F88"/>
    <w:rsid w:val="009B0345"/>
    <w:rsid w:val="009C161B"/>
    <w:rsid w:val="009C2211"/>
    <w:rsid w:val="009D0FE0"/>
    <w:rsid w:val="009F1950"/>
    <w:rsid w:val="009F2BD1"/>
    <w:rsid w:val="00A00706"/>
    <w:rsid w:val="00A127FA"/>
    <w:rsid w:val="00A31D85"/>
    <w:rsid w:val="00A61432"/>
    <w:rsid w:val="00A80AEC"/>
    <w:rsid w:val="00A8574B"/>
    <w:rsid w:val="00AB5678"/>
    <w:rsid w:val="00AF661E"/>
    <w:rsid w:val="00B05615"/>
    <w:rsid w:val="00B05B5A"/>
    <w:rsid w:val="00B315DE"/>
    <w:rsid w:val="00B348F9"/>
    <w:rsid w:val="00B64C21"/>
    <w:rsid w:val="00B83AE8"/>
    <w:rsid w:val="00BB7AB3"/>
    <w:rsid w:val="00BD38BF"/>
    <w:rsid w:val="00BE25E5"/>
    <w:rsid w:val="00BF0CA0"/>
    <w:rsid w:val="00C04CD5"/>
    <w:rsid w:val="00C342B1"/>
    <w:rsid w:val="00C35BC5"/>
    <w:rsid w:val="00C7529F"/>
    <w:rsid w:val="00D03E0F"/>
    <w:rsid w:val="00D077C7"/>
    <w:rsid w:val="00D3327D"/>
    <w:rsid w:val="00D71EE5"/>
    <w:rsid w:val="00D83F4B"/>
    <w:rsid w:val="00D97AA8"/>
    <w:rsid w:val="00DB787F"/>
    <w:rsid w:val="00DF15D2"/>
    <w:rsid w:val="00E0212E"/>
    <w:rsid w:val="00E12AAF"/>
    <w:rsid w:val="00E13174"/>
    <w:rsid w:val="00E3772B"/>
    <w:rsid w:val="00E46B48"/>
    <w:rsid w:val="00E46BF3"/>
    <w:rsid w:val="00E47B12"/>
    <w:rsid w:val="00E60DF2"/>
    <w:rsid w:val="00E663B5"/>
    <w:rsid w:val="00E74D67"/>
    <w:rsid w:val="00EA03E0"/>
    <w:rsid w:val="00F16C78"/>
    <w:rsid w:val="00F32D3B"/>
    <w:rsid w:val="00F35E82"/>
    <w:rsid w:val="00F64CAB"/>
    <w:rsid w:val="00F723BB"/>
    <w:rsid w:val="00F8438B"/>
    <w:rsid w:val="00F924E8"/>
    <w:rsid w:val="00FB3C66"/>
    <w:rsid w:val="00FC78E3"/>
    <w:rsid w:val="00FE2A99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F15D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857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F15D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C2211"/>
    <w:pPr>
      <w:ind w:left="708"/>
    </w:pPr>
  </w:style>
  <w:style w:type="paragraph" w:styleId="Zkladntext">
    <w:name w:val="Body Text"/>
    <w:basedOn w:val="Normlny"/>
    <w:link w:val="ZkladntextChar"/>
    <w:rsid w:val="005A1B00"/>
    <w:pPr>
      <w:widowControl w:val="0"/>
      <w:ind w:right="-1145"/>
    </w:pPr>
    <w:rPr>
      <w:rFonts w:ascii="Arial" w:hAnsi="Arial" w:cs="Arial"/>
      <w:lang w:val="en-US"/>
    </w:rPr>
  </w:style>
  <w:style w:type="character" w:customStyle="1" w:styleId="ZkladntextChar">
    <w:name w:val="Základný text Char"/>
    <w:link w:val="Zkladntext"/>
    <w:rsid w:val="005A1B00"/>
    <w:rPr>
      <w:rFonts w:ascii="Arial" w:hAnsi="Arial" w:cs="Arial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rsid w:val="00F16C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16C7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A857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rsid w:val="000012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01283"/>
    <w:rPr>
      <w:sz w:val="24"/>
      <w:szCs w:val="24"/>
    </w:rPr>
  </w:style>
  <w:style w:type="paragraph" w:styleId="Pta">
    <w:name w:val="footer"/>
    <w:basedOn w:val="Normlny"/>
    <w:link w:val="PtaChar"/>
    <w:rsid w:val="0000128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001283"/>
    <w:rPr>
      <w:sz w:val="24"/>
      <w:szCs w:val="24"/>
    </w:rPr>
  </w:style>
  <w:style w:type="character" w:styleId="PouitHypertextovPrepojenie">
    <w:name w:val="FollowedHyperlink"/>
    <w:rsid w:val="00E12A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F15D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857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F15D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C2211"/>
    <w:pPr>
      <w:ind w:left="708"/>
    </w:pPr>
  </w:style>
  <w:style w:type="paragraph" w:styleId="Zkladntext">
    <w:name w:val="Body Text"/>
    <w:basedOn w:val="Normlny"/>
    <w:link w:val="ZkladntextChar"/>
    <w:rsid w:val="005A1B00"/>
    <w:pPr>
      <w:widowControl w:val="0"/>
      <w:ind w:right="-1145"/>
    </w:pPr>
    <w:rPr>
      <w:rFonts w:ascii="Arial" w:hAnsi="Arial" w:cs="Arial"/>
      <w:lang w:val="en-US"/>
    </w:rPr>
  </w:style>
  <w:style w:type="character" w:customStyle="1" w:styleId="ZkladntextChar">
    <w:name w:val="Základný text Char"/>
    <w:link w:val="Zkladntext"/>
    <w:rsid w:val="005A1B00"/>
    <w:rPr>
      <w:rFonts w:ascii="Arial" w:hAnsi="Arial" w:cs="Arial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rsid w:val="00F16C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16C7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A857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rsid w:val="000012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01283"/>
    <w:rPr>
      <w:sz w:val="24"/>
      <w:szCs w:val="24"/>
    </w:rPr>
  </w:style>
  <w:style w:type="paragraph" w:styleId="Pta">
    <w:name w:val="footer"/>
    <w:basedOn w:val="Normlny"/>
    <w:link w:val="PtaChar"/>
    <w:rsid w:val="0000128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001283"/>
    <w:rPr>
      <w:sz w:val="24"/>
      <w:szCs w:val="24"/>
    </w:rPr>
  </w:style>
  <w:style w:type="character" w:styleId="PouitHypertextovPrepojenie">
    <w:name w:val="FollowedHyperlink"/>
    <w:rsid w:val="00E12A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js.sk/pracoviska/ciakt/aio/novinky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%20http://www.aio.upjs.sk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i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Pokyny pre študentov 1</vt:lpstr>
    </vt:vector>
  </TitlesOfParts>
  <Company>UPJŠ</Company>
  <LinksUpToDate>false</LinksUpToDate>
  <CharactersWithSpaces>3268</CharactersWithSpaces>
  <SharedDoc>false</SharedDoc>
  <HLinks>
    <vt:vector size="18" baseType="variant">
      <vt:variant>
        <vt:i4>8323175</vt:i4>
      </vt:variant>
      <vt:variant>
        <vt:i4>6</vt:i4>
      </vt:variant>
      <vt:variant>
        <vt:i4>0</vt:i4>
      </vt:variant>
      <vt:variant>
        <vt:i4>5</vt:i4>
      </vt:variant>
      <vt:variant>
        <vt:lpwstr>http://www.aio.upjs.sk/</vt:lpwstr>
      </vt:variant>
      <vt:variant>
        <vt:lpwstr/>
      </vt:variant>
      <vt:variant>
        <vt:i4>7209011</vt:i4>
      </vt:variant>
      <vt:variant>
        <vt:i4>3</vt:i4>
      </vt:variant>
      <vt:variant>
        <vt:i4>0</vt:i4>
      </vt:variant>
      <vt:variant>
        <vt:i4>5</vt:i4>
      </vt:variant>
      <vt:variant>
        <vt:lpwstr>http://www.isic.sk/</vt:lpwstr>
      </vt:variant>
      <vt:variant>
        <vt:lpwstr/>
      </vt:variant>
      <vt:variant>
        <vt:i4>2359412</vt:i4>
      </vt:variant>
      <vt:variant>
        <vt:i4>0</vt:i4>
      </vt:variant>
      <vt:variant>
        <vt:i4>0</vt:i4>
      </vt:variant>
      <vt:variant>
        <vt:i4>5</vt:i4>
      </vt:variant>
      <vt:variant>
        <vt:lpwstr>http://www.upjs.sk/pracoviska/ciakt/aio/novinky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pre študentov 1</dc:title>
  <dc:creator>test</dc:creator>
  <cp:lastModifiedBy>Zuzana Hrabovska</cp:lastModifiedBy>
  <cp:revision>3</cp:revision>
  <cp:lastPrinted>2011-06-16T06:44:00Z</cp:lastPrinted>
  <dcterms:created xsi:type="dcterms:W3CDTF">2019-06-19T12:01:00Z</dcterms:created>
  <dcterms:modified xsi:type="dcterms:W3CDTF">2019-08-22T11:48:00Z</dcterms:modified>
</cp:coreProperties>
</file>