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AE" w:rsidRPr="004A0FA5" w:rsidRDefault="005D4BAE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</w:p>
    <w:p w:rsidR="00B858BE" w:rsidRDefault="00B858BE" w:rsidP="00A855EA">
      <w:pPr>
        <w:pStyle w:val="Nzov"/>
        <w:rPr>
          <w:sz w:val="28"/>
          <w:szCs w:val="28"/>
          <w:lang w:val="sk-SK"/>
        </w:rPr>
      </w:pPr>
    </w:p>
    <w:p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</w:t>
      </w:r>
      <w:r w:rsidR="00761522">
        <w:rPr>
          <w:sz w:val="28"/>
          <w:szCs w:val="28"/>
        </w:rPr>
        <w:t xml:space="preserve">UPJŠ </w:t>
      </w:r>
      <w:r w:rsidRPr="00A6479B">
        <w:rPr>
          <w:sz w:val="28"/>
          <w:szCs w:val="28"/>
        </w:rPr>
        <w:t>ERC Visiting Fellowship Grants</w:t>
      </w:r>
    </w:p>
    <w:p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:rsidR="006E4F0C" w:rsidRPr="007C1972" w:rsidRDefault="003B7C49" w:rsidP="00D91FE5">
      <w:pPr>
        <w:pStyle w:val="Nzov"/>
        <w:outlineLvl w:val="0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P</w:t>
      </w:r>
      <w:bookmarkStart w:id="1" w:name="_GoBack"/>
      <w:bookmarkEnd w:id="1"/>
      <w:r>
        <w:rPr>
          <w:rFonts w:ascii="Open Sans" w:hAnsi="Open Sans" w:cs="Open Sans"/>
          <w:sz w:val="26"/>
          <w:szCs w:val="26"/>
          <w:lang w:val="hr-HR"/>
        </w:rPr>
        <w:t>roject outline</w:t>
      </w:r>
    </w:p>
    <w:p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:rsidR="006E4F0C" w:rsidRPr="009E3667" w:rsidRDefault="00822582" w:rsidP="006E4F0C">
      <w:pPr>
        <w:jc w:val="both"/>
        <w:rPr>
          <w:rFonts w:ascii="Open Sans" w:hAnsi="Open Sans" w:cs="Open Sans"/>
          <w:bCs/>
          <w:i/>
          <w:iCs/>
          <w:sz w:val="20"/>
          <w:szCs w:val="20"/>
          <w:lang w:val="hr-HR"/>
        </w:rPr>
      </w:pP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Please use the following font: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Verdana,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size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10,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single line spacing</w:t>
      </w:r>
    </w:p>
    <w:p w:rsidR="006E4F0C" w:rsidRPr="005E00E7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 w:val="20"/>
          <w:szCs w:val="20"/>
          <w:lang w:val="hr-HR"/>
        </w:rPr>
      </w:pPr>
    </w:p>
    <w:p w:rsidR="006E4F0C" w:rsidRPr="007C1972" w:rsidRDefault="00673CC4" w:rsidP="00F42ECD">
      <w:pPr>
        <w:numPr>
          <w:ilvl w:val="0"/>
          <w:numId w:val="36"/>
        </w:numPr>
        <w:ind w:left="357" w:hanging="357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60"/>
        <w:gridCol w:w="5060"/>
      </w:tblGrid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</w:tbl>
    <w:p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:rsidR="00673CC4" w:rsidRDefault="00853EDB" w:rsidP="00B13D8C">
      <w:pPr>
        <w:numPr>
          <w:ilvl w:val="0"/>
          <w:numId w:val="36"/>
        </w:numPr>
        <w:spacing w:before="120"/>
        <w:ind w:left="357" w:hanging="35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Outline</w:t>
      </w:r>
      <w:r w:rsidR="0046199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:rsidR="00091C74" w:rsidRDefault="00091C74" w:rsidP="000C53B3">
      <w:pPr>
        <w:spacing w:before="120"/>
        <w:ind w:left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>
        <w:rPr>
          <w:rFonts w:ascii="Open Sans" w:hAnsi="Open Sans" w:cs="Open Sans"/>
          <w:i/>
          <w:iCs/>
          <w:sz w:val="20"/>
          <w:szCs w:val="20"/>
          <w:lang w:val="hr-HR"/>
        </w:rPr>
        <w:t>Please</w:t>
      </w:r>
      <w:r w:rsidR="00D51F86">
        <w:rPr>
          <w:rFonts w:ascii="Open Sans" w:hAnsi="Open Sans" w:cs="Open Sans"/>
          <w:i/>
          <w:iCs/>
          <w:sz w:val="20"/>
          <w:szCs w:val="20"/>
          <w:lang w:val="hr-HR"/>
        </w:rPr>
        <w:t xml:space="preserve"> divide </w:t>
      </w:r>
      <w:r w:rsidR="00F1499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the proposal into </w:t>
      </w:r>
      <w:r w:rsidR="00653060">
        <w:rPr>
          <w:rFonts w:ascii="Open Sans" w:hAnsi="Open Sans" w:cs="Open Sans"/>
          <w:i/>
          <w:iCs/>
          <w:sz w:val="20"/>
          <w:szCs w:val="20"/>
          <w:lang w:val="hr-HR"/>
        </w:rPr>
        <w:t>the following sections:</w:t>
      </w:r>
    </w:p>
    <w:p w:rsidR="00653060" w:rsidRPr="008A3B3F" w:rsidRDefault="00653060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Present state </w:t>
      </w:r>
      <w:r w:rsidR="00D90698" w:rsidRPr="008A3B3F">
        <w:rPr>
          <w:rFonts w:ascii="Open Sans" w:hAnsi="Open Sans" w:cs="Open Sans"/>
          <w:i/>
          <w:iCs/>
          <w:sz w:val="20"/>
          <w:szCs w:val="20"/>
          <w:lang w:val="hr-HR"/>
        </w:rPr>
        <w:t>of the subject</w:t>
      </w:r>
    </w:p>
    <w:p w:rsidR="00A334C3" w:rsidRPr="008A3B3F" w:rsidRDefault="00A334C3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Particular contribution </w:t>
      </w:r>
      <w:r w:rsidR="00481946" w:rsidRPr="008A3B3F">
        <w:rPr>
          <w:rFonts w:ascii="Open Sans" w:hAnsi="Open Sans" w:cs="Open Sans"/>
          <w:i/>
          <w:iCs/>
          <w:sz w:val="20"/>
          <w:szCs w:val="20"/>
          <w:lang w:val="hr-HR"/>
        </w:rPr>
        <w:t>expected</w:t>
      </w:r>
    </w:p>
    <w:p w:rsidR="00481946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bCs/>
          <w:i/>
          <w:i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Description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applied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qualification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applicant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development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experimental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</w:p>
    <w:p w:rsidR="00872A24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Verdana" w:hAnsi="Verdana" w:cs="Open Sans"/>
          <w:b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Literature</w:t>
      </w:r>
      <w:proofErr w:type="spellEnd"/>
    </w:p>
    <w:p w:rsidR="00F76550" w:rsidRPr="00F76550" w:rsidRDefault="00F76550" w:rsidP="00481946">
      <w:pPr>
        <w:ind w:left="680"/>
        <w:jc w:val="both"/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0F0F9E" w:rsidRPr="007C1972" w:rsidTr="000B754F">
        <w:tc>
          <w:tcPr>
            <w:tcW w:w="9781" w:type="dxa"/>
            <w:shd w:val="clear" w:color="000000" w:fill="auto"/>
          </w:tcPr>
          <w:p w:rsidR="000F0F9E" w:rsidRPr="007C1972" w:rsidRDefault="000F0F9E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 of the project</w:t>
            </w:r>
          </w:p>
        </w:tc>
      </w:tr>
      <w:tr w:rsidR="005A3461" w:rsidRPr="007C1972" w:rsidTr="000B754F">
        <w:trPr>
          <w:trHeight w:val="851"/>
        </w:trPr>
        <w:tc>
          <w:tcPr>
            <w:tcW w:w="9781" w:type="dxa"/>
            <w:shd w:val="clear" w:color="000000" w:fill="auto"/>
          </w:tcPr>
          <w:p w:rsidR="000B754F" w:rsidRDefault="000B754F" w:rsidP="000B754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270B" w:rsidRPr="000B754F" w:rsidRDefault="0094270B" w:rsidP="008443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3461" w:rsidRPr="007C1972" w:rsidRDefault="005A3461" w:rsidP="00536CE0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36CE0" w:rsidRPr="007C1972" w:rsidTr="000B754F">
        <w:tc>
          <w:tcPr>
            <w:tcW w:w="9781" w:type="dxa"/>
            <w:shd w:val="clear" w:color="000000" w:fill="auto"/>
          </w:tcPr>
          <w:p w:rsidR="00536CE0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Present state of the subject</w:t>
            </w:r>
          </w:p>
        </w:tc>
      </w:tr>
      <w:tr w:rsidR="005A3461" w:rsidRPr="007C1972" w:rsidTr="000B754F">
        <w:trPr>
          <w:trHeight w:val="5840"/>
        </w:trPr>
        <w:tc>
          <w:tcPr>
            <w:tcW w:w="9781" w:type="dxa"/>
            <w:shd w:val="clear" w:color="000000" w:fill="auto"/>
          </w:tcPr>
          <w:p w:rsidR="00EC5737" w:rsidRDefault="00EC5737" w:rsidP="00EC573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sk-SK"/>
              </w:rPr>
            </w:pPr>
          </w:p>
          <w:p w:rsidR="00716967" w:rsidRPr="00BD300F" w:rsidRDefault="00716967" w:rsidP="0084433E">
            <w:pPr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  <w:bookmarkEnd w:id="0"/>
    </w:tbl>
    <w:p w:rsidR="00EC5737" w:rsidRDefault="00EC5737" w:rsidP="005F44F1">
      <w:pPr>
        <w:rPr>
          <w:bCs/>
          <w:sz w:val="22"/>
          <w:szCs w:val="22"/>
          <w:lang w:val="hr-HR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917A5F" w:rsidRPr="007C1972" w:rsidTr="000B754F">
        <w:tc>
          <w:tcPr>
            <w:tcW w:w="9781" w:type="dxa"/>
            <w:shd w:val="clear" w:color="000000" w:fill="auto"/>
          </w:tcPr>
          <w:p w:rsidR="00917A5F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Particular contribution expected</w:t>
            </w:r>
          </w:p>
        </w:tc>
      </w:tr>
      <w:tr w:rsidR="00917A5F" w:rsidRPr="007C1972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EC5737" w:rsidRPr="00EC5737" w:rsidRDefault="00EC5737" w:rsidP="00EC57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EC5737" w:rsidRDefault="00EC5737" w:rsidP="00EC5737">
            <w:pPr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</w:tr>
    </w:tbl>
    <w:p w:rsidR="00EC5737" w:rsidRDefault="00EC5737" w:rsidP="005F44F1">
      <w:pPr>
        <w:rPr>
          <w:bCs/>
          <w:sz w:val="22"/>
          <w:szCs w:val="22"/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F6194A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lastRenderedPageBreak/>
              <w:t>Description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applied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qualification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applicant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development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experimental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4025E1" w:rsidRDefault="004025E1" w:rsidP="00EC5737">
            <w:pPr>
              <w:ind w:firstLine="426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025E1" w:rsidRDefault="004025E1" w:rsidP="00EC5737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BD300F" w:rsidRDefault="00EC5737" w:rsidP="0084433E">
            <w:pPr>
              <w:ind w:firstLine="45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Default="0084433E" w:rsidP="005F44F1">
      <w:pPr>
        <w:rPr>
          <w:bCs/>
          <w:sz w:val="22"/>
          <w:szCs w:val="22"/>
          <w:lang w:val="sk-SK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940AF3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r-HR"/>
              </w:rPr>
              <w:lastRenderedPageBreak/>
              <w:t>Literature</w:t>
            </w:r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595E1A" w:rsidRPr="0094270B" w:rsidRDefault="00595E1A" w:rsidP="004753AB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  <w:p w:rsidR="0094270B" w:rsidRPr="00BD300F" w:rsidRDefault="0094270B" w:rsidP="0084433E">
            <w:pPr>
              <w:tabs>
                <w:tab w:val="left" w:pos="709"/>
              </w:tabs>
              <w:ind w:left="709" w:hanging="70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Pr="00595E1A" w:rsidRDefault="0084433E" w:rsidP="0084433E">
      <w:pPr>
        <w:rPr>
          <w:bCs/>
          <w:sz w:val="22"/>
          <w:szCs w:val="22"/>
          <w:lang w:val="sk-SK" w:eastAsia="de-DE"/>
        </w:rPr>
      </w:pPr>
    </w:p>
    <w:sectPr w:rsidR="0084433E" w:rsidRPr="00595E1A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0D" w:rsidRDefault="00B1250D">
      <w:r>
        <w:separator/>
      </w:r>
    </w:p>
  </w:endnote>
  <w:endnote w:type="continuationSeparator" w:id="0">
    <w:p w:rsidR="00B1250D" w:rsidRDefault="00B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Default="005A776F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69AE">
      <w:rPr>
        <w:rStyle w:val="slostrany"/>
        <w:noProof/>
      </w:rPr>
      <w:t>1</w:t>
    </w:r>
    <w:r>
      <w:rPr>
        <w:rStyle w:val="slostrany"/>
      </w:rPr>
      <w:fldChar w:fldCharType="end"/>
    </w:r>
  </w:p>
  <w:p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0D" w:rsidRDefault="00B1250D">
      <w:r>
        <w:separator/>
      </w:r>
    </w:p>
  </w:footnote>
  <w:footnote w:type="continuationSeparator" w:id="0">
    <w:p w:rsidR="00B1250D" w:rsidRDefault="00B1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Pr="007C1972" w:rsidRDefault="00707DA9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>Project outline</w:t>
    </w:r>
    <w:r w:rsidR="00A069AE">
      <w:rPr>
        <w:noProof/>
        <w:lang w:val="sk-SK" w:eastAsia="sk-SK"/>
      </w:rPr>
      <w:t xml:space="preserve">                                                </w:t>
    </w:r>
    <w:r w:rsidR="00A069AE">
      <w:rPr>
        <w:noProof/>
        <w:lang w:val="sk-SK" w:eastAsia="sk-SK"/>
      </w:rPr>
      <w:drawing>
        <wp:inline distT="0" distB="0" distL="0" distR="0" wp14:anchorId="1A59DB11" wp14:editId="0435E954">
          <wp:extent cx="857250" cy="857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4B478DF"/>
    <w:multiLevelType w:val="hybridMultilevel"/>
    <w:tmpl w:val="A10A9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E3213"/>
    <w:multiLevelType w:val="hybridMultilevel"/>
    <w:tmpl w:val="7E7A7964"/>
    <w:lvl w:ilvl="0" w:tplc="041B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0"/>
  </w:num>
  <w:num w:numId="28">
    <w:abstractNumId w:val="14"/>
  </w:num>
  <w:num w:numId="29">
    <w:abstractNumId w:val="13"/>
  </w:num>
  <w:num w:numId="30">
    <w:abstractNumId w:val="15"/>
  </w:num>
  <w:num w:numId="31">
    <w:abstractNumId w:val="5"/>
  </w:num>
  <w:num w:numId="32">
    <w:abstractNumId w:val="11"/>
  </w:num>
  <w:num w:numId="33">
    <w:abstractNumId w:val="7"/>
  </w:num>
  <w:num w:numId="34">
    <w:abstractNumId w:val="18"/>
  </w:num>
  <w:num w:numId="35">
    <w:abstractNumId w:val="22"/>
  </w:num>
  <w:num w:numId="36">
    <w:abstractNumId w:val="21"/>
  </w:num>
  <w:num w:numId="37">
    <w:abstractNumId w:val="9"/>
  </w:num>
  <w:num w:numId="38">
    <w:abstractNumId w:val="16"/>
  </w:num>
  <w:num w:numId="39">
    <w:abstractNumId w:val="12"/>
  </w:num>
  <w:num w:numId="40">
    <w:abstractNumId w:val="17"/>
  </w:num>
  <w:num w:numId="41">
    <w:abstractNumId w:val="4"/>
  </w:num>
  <w:num w:numId="42">
    <w:abstractNumId w:val="6"/>
  </w:num>
  <w:num w:numId="43">
    <w:abstractNumId w:val="19"/>
  </w:num>
  <w:num w:numId="44">
    <w:abstractNumId w:val="8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066A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2E29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C74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54F"/>
    <w:rsid w:val="000B7C20"/>
    <w:rsid w:val="000C001A"/>
    <w:rsid w:val="000C1FFA"/>
    <w:rsid w:val="000C2B8D"/>
    <w:rsid w:val="000C3BAA"/>
    <w:rsid w:val="000C53B3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4D79"/>
    <w:rsid w:val="000D51CE"/>
    <w:rsid w:val="000D5469"/>
    <w:rsid w:val="000D5C3E"/>
    <w:rsid w:val="000D69F4"/>
    <w:rsid w:val="000D6D6F"/>
    <w:rsid w:val="000D777B"/>
    <w:rsid w:val="000D7849"/>
    <w:rsid w:val="000D7AA4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0F9E"/>
    <w:rsid w:val="000F1895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192D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1F0C"/>
    <w:rsid w:val="001464B9"/>
    <w:rsid w:val="001470BC"/>
    <w:rsid w:val="001471F0"/>
    <w:rsid w:val="00147D78"/>
    <w:rsid w:val="00147E98"/>
    <w:rsid w:val="00152886"/>
    <w:rsid w:val="001558BC"/>
    <w:rsid w:val="00155BEE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4996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05085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23F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79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771C2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0842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49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5E1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4B41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43FE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946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419F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839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3B43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6CE0"/>
    <w:rsid w:val="00537675"/>
    <w:rsid w:val="0054013E"/>
    <w:rsid w:val="00540648"/>
    <w:rsid w:val="005417B9"/>
    <w:rsid w:val="00541ED6"/>
    <w:rsid w:val="00542375"/>
    <w:rsid w:val="00542A0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5E1A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DFC"/>
    <w:rsid w:val="005A4F2E"/>
    <w:rsid w:val="005A53D4"/>
    <w:rsid w:val="005A5B97"/>
    <w:rsid w:val="005A6BE0"/>
    <w:rsid w:val="005A7653"/>
    <w:rsid w:val="005A776F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0E7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4F1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3060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2465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439E"/>
    <w:rsid w:val="006C6360"/>
    <w:rsid w:val="006C7663"/>
    <w:rsid w:val="006D06BF"/>
    <w:rsid w:val="006D30A3"/>
    <w:rsid w:val="006D3988"/>
    <w:rsid w:val="006D4397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07DA9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16967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522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3460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157"/>
    <w:rsid w:val="0082047F"/>
    <w:rsid w:val="00820830"/>
    <w:rsid w:val="00821BCA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433E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3EDB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2E1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3B3F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3D8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1A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A5"/>
    <w:rsid w:val="009053D7"/>
    <w:rsid w:val="0090553C"/>
    <w:rsid w:val="00907C2F"/>
    <w:rsid w:val="00907F5C"/>
    <w:rsid w:val="009102C1"/>
    <w:rsid w:val="00910E6A"/>
    <w:rsid w:val="00914356"/>
    <w:rsid w:val="00916EDC"/>
    <w:rsid w:val="00917A5F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0AF3"/>
    <w:rsid w:val="00941084"/>
    <w:rsid w:val="00941F17"/>
    <w:rsid w:val="0094239E"/>
    <w:rsid w:val="0094270B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54B2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65F7"/>
    <w:rsid w:val="009D7A93"/>
    <w:rsid w:val="009E2A86"/>
    <w:rsid w:val="009E321B"/>
    <w:rsid w:val="009E3667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69AE"/>
    <w:rsid w:val="00A077F3"/>
    <w:rsid w:val="00A07C28"/>
    <w:rsid w:val="00A1008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34C3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14B6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4E9F"/>
    <w:rsid w:val="00B061D9"/>
    <w:rsid w:val="00B07540"/>
    <w:rsid w:val="00B10DD3"/>
    <w:rsid w:val="00B1243F"/>
    <w:rsid w:val="00B1250D"/>
    <w:rsid w:val="00B1273E"/>
    <w:rsid w:val="00B12CAB"/>
    <w:rsid w:val="00B12F67"/>
    <w:rsid w:val="00B12F71"/>
    <w:rsid w:val="00B136FC"/>
    <w:rsid w:val="00B13BE8"/>
    <w:rsid w:val="00B13D8C"/>
    <w:rsid w:val="00B147FF"/>
    <w:rsid w:val="00B14D41"/>
    <w:rsid w:val="00B173EF"/>
    <w:rsid w:val="00B20C37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4AA6"/>
    <w:rsid w:val="00BA5625"/>
    <w:rsid w:val="00BA6A0D"/>
    <w:rsid w:val="00BA6E46"/>
    <w:rsid w:val="00BA7C48"/>
    <w:rsid w:val="00BA7DA7"/>
    <w:rsid w:val="00BB1349"/>
    <w:rsid w:val="00BB3359"/>
    <w:rsid w:val="00BB40FB"/>
    <w:rsid w:val="00BB46DB"/>
    <w:rsid w:val="00BB5A3C"/>
    <w:rsid w:val="00BB65F6"/>
    <w:rsid w:val="00BB66AD"/>
    <w:rsid w:val="00BB6B32"/>
    <w:rsid w:val="00BB6BBB"/>
    <w:rsid w:val="00BB7326"/>
    <w:rsid w:val="00BC5057"/>
    <w:rsid w:val="00BC51C0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00F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474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1F86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0698"/>
    <w:rsid w:val="00D91FE5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1B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662"/>
    <w:rsid w:val="00EC2C1B"/>
    <w:rsid w:val="00EC573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1499F"/>
    <w:rsid w:val="00F20389"/>
    <w:rsid w:val="00F2041F"/>
    <w:rsid w:val="00F20970"/>
    <w:rsid w:val="00F2155C"/>
    <w:rsid w:val="00F215D4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2ECD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194A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550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8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6A3D2"/>
  <w15:docId w15:val="{79EFF12C-CA05-487D-ADB3-F86E93C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sid w:val="004D4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D4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D41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D41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D419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D419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D4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D419F"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D419F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sid w:val="004D419F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D419F"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D419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D419F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4D419F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4D419F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D4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4D419F"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D419F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D419F"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4D419F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4D419F"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2F536-F4A8-46B0-B72C-B1A78DA3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Peter Fedoročko</cp:lastModifiedBy>
  <cp:revision>3</cp:revision>
  <cp:lastPrinted>2017-03-24T07:05:00Z</cp:lastPrinted>
  <dcterms:created xsi:type="dcterms:W3CDTF">2022-07-07T19:11:00Z</dcterms:created>
  <dcterms:modified xsi:type="dcterms:W3CDTF">2022-07-07T19:14:00Z</dcterms:modified>
</cp:coreProperties>
</file>