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3" w:rsidRDefault="00A972B3" w:rsidP="00A972B3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6/2015</w:t>
      </w:r>
    </w:p>
    <w:p w:rsidR="00A972B3" w:rsidRDefault="00A972B3" w:rsidP="00A972B3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zápasov VŠ ligy v 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 6. kole jesennej časti</w:t>
      </w:r>
    </w:p>
    <w:p w:rsidR="00A972B3" w:rsidRDefault="00A972B3" w:rsidP="00A972B3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12.03.2015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A972B3" w:rsidRDefault="00A972B3" w:rsidP="00A972B3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 1 - PF 2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4 : 3</w:t>
      </w:r>
      <w:r>
        <w:rPr>
          <w:rFonts w:ascii="Arial" w:hAnsi="Arial" w:cs="Arial"/>
          <w:sz w:val="24"/>
          <w:szCs w:val="24"/>
        </w:rPr>
        <w:t xml:space="preserve">         (2 : 3), góly za PF 1: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 xml:space="preserve"> 2 a Rodák 1.  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Rozhodoval: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3 : 4</w:t>
      </w:r>
      <w:r>
        <w:rPr>
          <w:rFonts w:ascii="Arial" w:hAnsi="Arial" w:cs="Arial"/>
          <w:sz w:val="24"/>
          <w:szCs w:val="24"/>
        </w:rPr>
        <w:t xml:space="preserve">          (1 : 0),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proofErr w:type="spellStart"/>
      <w:r>
        <w:rPr>
          <w:rFonts w:ascii="Arial" w:hAnsi="Arial" w:cs="Arial"/>
          <w:sz w:val="24"/>
          <w:szCs w:val="24"/>
        </w:rPr>
        <w:t>Pilipčuk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 xml:space="preserve"> 1, resp.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br/>
        <w:t xml:space="preserve">                     a vlastný (</w:t>
      </w:r>
      <w:proofErr w:type="spellStart"/>
      <w:r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 xml:space="preserve">) . Rozhodoval: Dr. Staško                      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IMS - FF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1 : 7</w:t>
      </w:r>
      <w:r>
        <w:rPr>
          <w:rFonts w:ascii="Arial" w:hAnsi="Arial" w:cs="Arial"/>
          <w:sz w:val="24"/>
          <w:szCs w:val="24"/>
        </w:rPr>
        <w:t xml:space="preserve">          (0 : 3), góly za IMS: </w:t>
      </w:r>
      <w:proofErr w:type="spellStart"/>
      <w:r>
        <w:rPr>
          <w:rFonts w:ascii="Arial" w:hAnsi="Arial" w:cs="Arial"/>
          <w:sz w:val="24"/>
          <w:szCs w:val="24"/>
        </w:rPr>
        <w:t>Marroushi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4, Baláž 2 a 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 xml:space="preserve"> 1.        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Rozhodoval: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7 : 3</w:t>
      </w:r>
      <w:r>
        <w:rPr>
          <w:rFonts w:ascii="Arial" w:hAnsi="Arial" w:cs="Arial"/>
          <w:sz w:val="24"/>
          <w:szCs w:val="24"/>
        </w:rPr>
        <w:t xml:space="preserve">          (3 : 1),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1: Martinček 6, Iván 1, resp.: </w:t>
      </w:r>
      <w:proofErr w:type="spellStart"/>
      <w:r>
        <w:rPr>
          <w:rFonts w:ascii="Arial" w:hAnsi="Arial" w:cs="Arial"/>
          <w:sz w:val="24"/>
          <w:szCs w:val="24"/>
        </w:rPr>
        <w:t>Magur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br/>
        <w:t xml:space="preserve">                     Rozhodoval: </w:t>
      </w:r>
      <w:proofErr w:type="spellStart"/>
      <w:r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.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PF 1 - LF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3 : 3          </w:t>
      </w:r>
      <w:r>
        <w:rPr>
          <w:rFonts w:ascii="Arial" w:hAnsi="Arial" w:cs="Arial"/>
          <w:sz w:val="24"/>
          <w:szCs w:val="24"/>
        </w:rPr>
        <w:t xml:space="preserve">(2 : 3), góly za PF 1: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 xml:space="preserve"> po 1, resp.: Husár 2,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Staško                                              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A972B3" w:rsidRDefault="00A972B3" w:rsidP="00A972B3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Zápas po dohode súperov odložený</w:t>
      </w:r>
    </w:p>
    <w:p w:rsidR="00A972B3" w:rsidRDefault="00A972B3" w:rsidP="00A972B3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A972B3" w:rsidRDefault="00A972B3" w:rsidP="00A972B3">
      <w:pPr>
        <w:pStyle w:val="Bezriadkovani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  </w:t>
      </w:r>
      <w:r>
        <w:rPr>
          <w:rFonts w:ascii="Arial" w:hAnsi="Arial" w:cs="Arial"/>
          <w:b/>
          <w:i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ŠaR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  <w:r>
        <w:rPr>
          <w:rFonts w:ascii="Arial" w:hAnsi="Arial" w:cs="Arial"/>
          <w:b/>
          <w:i/>
          <w:sz w:val="24"/>
          <w:szCs w:val="24"/>
        </w:rPr>
        <w:tab/>
        <w:t>6  6  0  0   42 : 27</w:t>
      </w:r>
      <w:r>
        <w:rPr>
          <w:rFonts w:ascii="Arial" w:hAnsi="Arial" w:cs="Arial"/>
          <w:b/>
          <w:i/>
          <w:sz w:val="24"/>
          <w:szCs w:val="24"/>
        </w:rPr>
        <w:tab/>
        <w:t>18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7  4  2  1   50 : 31</w:t>
      </w:r>
      <w:r>
        <w:rPr>
          <w:rFonts w:ascii="Arial" w:hAnsi="Arial" w:cs="Arial"/>
          <w:sz w:val="24"/>
          <w:szCs w:val="24"/>
        </w:rPr>
        <w:tab/>
        <w:t xml:space="preserve">14  </w:t>
      </w:r>
    </w:p>
    <w:p w:rsidR="00A972B3" w:rsidRDefault="00A972B3" w:rsidP="00A972B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3.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3  1  1   35 : 16</w:t>
      </w:r>
      <w:r>
        <w:rPr>
          <w:rFonts w:ascii="Arial" w:hAnsi="Arial" w:cs="Arial"/>
          <w:sz w:val="24"/>
          <w:szCs w:val="24"/>
        </w:rPr>
        <w:tab/>
        <w:t>10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 xml:space="preserve">6  3  1  2   42 : 38    10                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5. PF 1</w:t>
      </w:r>
      <w:r>
        <w:rPr>
          <w:rFonts w:ascii="Arial" w:hAnsi="Arial" w:cs="Arial"/>
          <w:sz w:val="24"/>
          <w:szCs w:val="24"/>
        </w:rPr>
        <w:tab/>
        <w:t>8  3  2  3   36 : 33</w:t>
      </w:r>
      <w:r>
        <w:rPr>
          <w:rFonts w:ascii="Arial" w:hAnsi="Arial" w:cs="Arial"/>
          <w:sz w:val="24"/>
          <w:szCs w:val="24"/>
        </w:rPr>
        <w:tab/>
        <w:t>11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 2  2  2   22 : 25</w:t>
      </w:r>
      <w:r>
        <w:rPr>
          <w:rFonts w:ascii="Arial" w:hAnsi="Arial" w:cs="Arial"/>
          <w:sz w:val="24"/>
          <w:szCs w:val="24"/>
        </w:rPr>
        <w:tab/>
        <w:t xml:space="preserve">  8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 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  2  1  4   32 : 37      7                                               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PF 2</w:t>
      </w:r>
      <w:r>
        <w:rPr>
          <w:rFonts w:ascii="Arial" w:hAnsi="Arial" w:cs="Arial"/>
          <w:sz w:val="24"/>
          <w:szCs w:val="24"/>
        </w:rPr>
        <w:tab/>
        <w:t xml:space="preserve">6  2  0  4   34 : 45      6               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6  1  1  4   29 : 40</w:t>
      </w:r>
      <w:r>
        <w:rPr>
          <w:rFonts w:ascii="Arial" w:hAnsi="Arial" w:cs="Arial"/>
          <w:sz w:val="24"/>
          <w:szCs w:val="24"/>
        </w:rPr>
        <w:tab/>
        <w:t xml:space="preserve">  4</w:t>
      </w:r>
    </w:p>
    <w:p w:rsidR="00A972B3" w:rsidRDefault="00A972B3" w:rsidP="00A972B3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10.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5  0  0  5   10 : 40      0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Najlepší strelci: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A972B3" w:rsidRDefault="00A972B3" w:rsidP="00A972B3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15 -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Šuľák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Peter,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Jevčík</w:t>
      </w:r>
      <w:proofErr w:type="spellEnd"/>
      <w:r>
        <w:rPr>
          <w:rFonts w:ascii="Arial" w:hAnsi="Arial" w:cs="Arial"/>
          <w:b/>
          <w:i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13 - Havran,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12 - </w:t>
      </w:r>
      <w:proofErr w:type="spellStart"/>
      <w:r>
        <w:rPr>
          <w:rFonts w:ascii="Arial" w:hAnsi="Arial" w:cs="Arial"/>
          <w:sz w:val="24"/>
          <w:szCs w:val="24"/>
        </w:rPr>
        <w:t>Münnich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Pilipčuk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 Martinček,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>, Rodák,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 Jano, </w:t>
      </w:r>
      <w:proofErr w:type="spellStart"/>
      <w:r>
        <w:rPr>
          <w:rFonts w:ascii="Arial" w:hAnsi="Arial" w:cs="Arial"/>
          <w:sz w:val="24"/>
          <w:szCs w:val="24"/>
        </w:rPr>
        <w:t>Nizar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Marroushi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 </w:t>
      </w:r>
      <w:proofErr w:type="spellStart"/>
      <w:r>
        <w:rPr>
          <w:rFonts w:ascii="Arial" w:hAnsi="Arial" w:cs="Arial"/>
          <w:sz w:val="24"/>
          <w:szCs w:val="24"/>
        </w:rPr>
        <w:t>Gáll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, Borovský, Varga, </w:t>
      </w:r>
      <w:proofErr w:type="spellStart"/>
      <w:r>
        <w:rPr>
          <w:rFonts w:ascii="Arial" w:hAnsi="Arial" w:cs="Arial"/>
          <w:sz w:val="24"/>
          <w:szCs w:val="24"/>
        </w:rPr>
        <w:t>Mundher</w:t>
      </w:r>
      <w:proofErr w:type="spellEnd"/>
      <w:r>
        <w:rPr>
          <w:rFonts w:ascii="Arial" w:hAnsi="Arial" w:cs="Arial"/>
          <w:sz w:val="24"/>
          <w:szCs w:val="24"/>
        </w:rPr>
        <w:t>, Bača, Husár, Baláž,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 Turták, Drotár, Hnát, </w:t>
      </w:r>
      <w:proofErr w:type="spellStart"/>
      <w:r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3 -  </w:t>
      </w:r>
      <w:proofErr w:type="spellStart"/>
      <w:r>
        <w:rPr>
          <w:rFonts w:ascii="Arial" w:hAnsi="Arial" w:cs="Arial"/>
          <w:sz w:val="24"/>
          <w:szCs w:val="24"/>
        </w:rPr>
        <w:t>Kurec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Mahel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Kuzmiak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16.03.2015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p w:rsidR="00A972B3" w:rsidRDefault="00A972B3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vedúci súťaže</w:t>
      </w:r>
    </w:p>
    <w:p w:rsidR="00B85085" w:rsidRDefault="00B85085" w:rsidP="00A972B3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85085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Program odložených zápasov VŠ ligy v </w:t>
      </w:r>
      <w:proofErr w:type="spellStart"/>
      <w:r w:rsidRPr="00B85085">
        <w:rPr>
          <w:rFonts w:ascii="Arial" w:hAnsi="Arial" w:cs="Arial"/>
          <w:b/>
          <w:i/>
          <w:sz w:val="24"/>
          <w:szCs w:val="24"/>
          <w:u w:val="single"/>
        </w:rPr>
        <w:t>minifutba</w:t>
      </w:r>
      <w:bookmarkStart w:id="0" w:name="_GoBack"/>
      <w:bookmarkEnd w:id="0"/>
      <w:r w:rsidRPr="00B85085">
        <w:rPr>
          <w:rFonts w:ascii="Arial" w:hAnsi="Arial" w:cs="Arial"/>
          <w:b/>
          <w:i/>
          <w:sz w:val="24"/>
          <w:szCs w:val="24"/>
          <w:u w:val="single"/>
        </w:rPr>
        <w:t>le</w:t>
      </w:r>
      <w:proofErr w:type="spellEnd"/>
      <w:r w:rsidRPr="00B85085">
        <w:rPr>
          <w:rFonts w:ascii="Arial" w:hAnsi="Arial" w:cs="Arial"/>
          <w:b/>
          <w:i/>
          <w:sz w:val="24"/>
          <w:szCs w:val="24"/>
          <w:u w:val="single"/>
        </w:rPr>
        <w:t xml:space="preserve"> dňa 19. marca 2015</w:t>
      </w:r>
    </w:p>
    <w:p w:rsidR="00B85085" w:rsidRDefault="00B85085" w:rsidP="00A972B3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85085" w:rsidRDefault="00B85085" w:rsidP="00A972B3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85085" w:rsidRPr="00B85085" w:rsidRDefault="00B85085" w:rsidP="00A972B3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B85085">
        <w:rPr>
          <w:rFonts w:ascii="Arial" w:hAnsi="Arial" w:cs="Arial"/>
          <w:b/>
          <w:sz w:val="24"/>
          <w:szCs w:val="24"/>
        </w:rPr>
        <w:t>Ihrisko A</w:t>
      </w:r>
      <w:r w:rsidRPr="00B85085">
        <w:rPr>
          <w:rFonts w:ascii="Arial" w:hAnsi="Arial" w:cs="Arial"/>
          <w:b/>
          <w:sz w:val="24"/>
          <w:szCs w:val="24"/>
        </w:rPr>
        <w:tab/>
      </w:r>
      <w:r w:rsidRPr="00B85085">
        <w:rPr>
          <w:rFonts w:ascii="Arial" w:hAnsi="Arial" w:cs="Arial"/>
          <w:b/>
          <w:sz w:val="24"/>
          <w:szCs w:val="24"/>
        </w:rPr>
        <w:tab/>
      </w:r>
      <w:r w:rsidRPr="00B85085">
        <w:rPr>
          <w:rFonts w:ascii="Arial" w:hAnsi="Arial" w:cs="Arial"/>
          <w:b/>
          <w:sz w:val="24"/>
          <w:szCs w:val="24"/>
        </w:rPr>
        <w:tab/>
        <w:t xml:space="preserve">      Ihrisko B</w:t>
      </w:r>
    </w:p>
    <w:p w:rsidR="00B85085" w:rsidRDefault="00B85085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85085" w:rsidRDefault="00B85085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B85085">
        <w:rPr>
          <w:rFonts w:ascii="Arial" w:hAnsi="Arial" w:cs="Arial"/>
          <w:b/>
          <w:sz w:val="24"/>
          <w:szCs w:val="24"/>
        </w:rPr>
        <w:t>18:00 -</w:t>
      </w:r>
      <w:r>
        <w:rPr>
          <w:rFonts w:ascii="Arial" w:hAnsi="Arial" w:cs="Arial"/>
          <w:sz w:val="24"/>
          <w:szCs w:val="24"/>
        </w:rPr>
        <w:tab/>
        <w:t xml:space="preserve">PF –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</w:t>
      </w:r>
    </w:p>
    <w:p w:rsidR="00B85085" w:rsidRDefault="00B85085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85085" w:rsidRDefault="00B85085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B85085">
        <w:rPr>
          <w:rFonts w:ascii="Arial" w:hAnsi="Arial" w:cs="Arial"/>
          <w:b/>
          <w:sz w:val="24"/>
          <w:szCs w:val="24"/>
        </w:rPr>
        <w:t>18:40 -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 –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 –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B85085" w:rsidRDefault="00B85085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85085" w:rsidRPr="00B85085" w:rsidRDefault="00B85085" w:rsidP="00A972B3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B85085">
        <w:rPr>
          <w:rFonts w:ascii="Arial" w:hAnsi="Arial" w:cs="Arial"/>
          <w:b/>
          <w:sz w:val="24"/>
          <w:szCs w:val="24"/>
        </w:rPr>
        <w:t>19:20 -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 –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 – PF 2 </w:t>
      </w:r>
    </w:p>
    <w:sectPr w:rsidR="00B85085" w:rsidRPr="00B8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D1"/>
    <w:rsid w:val="004212D1"/>
    <w:rsid w:val="00A87276"/>
    <w:rsid w:val="00A972B3"/>
    <w:rsid w:val="00B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B227-9461-43E8-9A53-7895F4B2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72B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4</cp:revision>
  <cp:lastPrinted>2015-03-16T08:30:00Z</cp:lastPrinted>
  <dcterms:created xsi:type="dcterms:W3CDTF">2015-03-16T08:29:00Z</dcterms:created>
  <dcterms:modified xsi:type="dcterms:W3CDTF">2015-03-17T09:11:00Z</dcterms:modified>
</cp:coreProperties>
</file>