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D1" w:rsidRDefault="009255D1" w:rsidP="009255D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Úradná správa č. 7/2015</w:t>
      </w:r>
    </w:p>
    <w:p w:rsidR="009255D1" w:rsidRPr="009255D1" w:rsidRDefault="009255D1" w:rsidP="009255D1">
      <w:pPr>
        <w:pStyle w:val="Bezriadkovania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zápasov VŠ ligy v </w:t>
      </w:r>
      <w:proofErr w:type="spellStart"/>
      <w:r>
        <w:rPr>
          <w:rFonts w:ascii="Arial" w:hAnsi="Arial" w:cs="Arial"/>
          <w:sz w:val="24"/>
          <w:szCs w:val="24"/>
        </w:rPr>
        <w:t>minifutbale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9255D1">
        <w:rPr>
          <w:rFonts w:ascii="Arial" w:hAnsi="Arial" w:cs="Arial"/>
          <w:b/>
          <w:i/>
          <w:sz w:val="24"/>
          <w:szCs w:val="24"/>
        </w:rPr>
        <w:t>dohrávky</w:t>
      </w:r>
    </w:p>
    <w:p w:rsidR="009255D1" w:rsidRDefault="009255D1" w:rsidP="009255D1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dňa 19.03.2015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9255D1" w:rsidRDefault="009255D1" w:rsidP="009255D1">
      <w:pPr>
        <w:pStyle w:val="Bezriadkovani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FF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3 : 1</w:t>
      </w:r>
      <w:r>
        <w:rPr>
          <w:rFonts w:ascii="Arial" w:hAnsi="Arial" w:cs="Arial"/>
          <w:sz w:val="24"/>
          <w:szCs w:val="24"/>
        </w:rPr>
        <w:t xml:space="preserve">         (2 : 0), góly za FF 1: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Magur</w:t>
      </w:r>
      <w:proofErr w:type="spellEnd"/>
      <w:r>
        <w:rPr>
          <w:rFonts w:ascii="Arial" w:hAnsi="Arial" w:cs="Arial"/>
          <w:sz w:val="24"/>
          <w:szCs w:val="24"/>
        </w:rPr>
        <w:t xml:space="preserve"> 1.  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Rozhodoval: Dr. Staško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3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 : 12</w:t>
      </w:r>
      <w:r>
        <w:rPr>
          <w:rFonts w:ascii="Arial" w:hAnsi="Arial" w:cs="Arial"/>
          <w:sz w:val="24"/>
          <w:szCs w:val="24"/>
        </w:rPr>
        <w:t xml:space="preserve">       (3 : 8), góly za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1: Varga 4,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 xml:space="preserve"> 1, resp.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  <w:r>
        <w:rPr>
          <w:rFonts w:ascii="Arial" w:hAnsi="Arial" w:cs="Arial"/>
          <w:sz w:val="24"/>
          <w:szCs w:val="24"/>
        </w:rPr>
        <w:br/>
        <w:t xml:space="preserve">                     6,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a 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 xml:space="preserve"> po 3. Rozhodoval: Dr. Staško                     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1 – FF 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3 : 7</w:t>
      </w:r>
      <w:r>
        <w:rPr>
          <w:rFonts w:ascii="Arial" w:hAnsi="Arial" w:cs="Arial"/>
          <w:sz w:val="24"/>
          <w:szCs w:val="24"/>
        </w:rPr>
        <w:t xml:space="preserve">          (2 : 3),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1: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sz w:val="24"/>
          <w:szCs w:val="24"/>
        </w:rPr>
        <w:t>Auxt</w:t>
      </w:r>
      <w:proofErr w:type="spellEnd"/>
      <w:r>
        <w:rPr>
          <w:rFonts w:ascii="Arial" w:hAnsi="Arial" w:cs="Arial"/>
          <w:sz w:val="24"/>
          <w:szCs w:val="24"/>
        </w:rPr>
        <w:t xml:space="preserve"> 1, resp.: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 xml:space="preserve"> 3, Baláž 2, </w:t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 po 1. Rozhodoval: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                     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PrF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2 – PF 2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4 : 14</w:t>
      </w:r>
      <w:r>
        <w:rPr>
          <w:rFonts w:ascii="Arial" w:hAnsi="Arial" w:cs="Arial"/>
          <w:sz w:val="24"/>
          <w:szCs w:val="24"/>
        </w:rPr>
        <w:t xml:space="preserve">        (2 : 7), góly za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2: </w:t>
      </w:r>
      <w:proofErr w:type="spellStart"/>
      <w:r>
        <w:rPr>
          <w:rFonts w:ascii="Arial" w:hAnsi="Arial" w:cs="Arial"/>
          <w:sz w:val="24"/>
          <w:szCs w:val="24"/>
        </w:rPr>
        <w:t>Magur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Jančát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Pilip</w:t>
      </w:r>
      <w:proofErr w:type="spellEnd"/>
      <w:r>
        <w:rPr>
          <w:rFonts w:ascii="Arial" w:hAnsi="Arial" w:cs="Arial"/>
          <w:sz w:val="24"/>
          <w:szCs w:val="24"/>
        </w:rPr>
        <w:t xml:space="preserve"> a Horváth po 1, resp.: Rodák </w:t>
      </w:r>
      <w:r>
        <w:rPr>
          <w:rFonts w:ascii="Arial" w:hAnsi="Arial" w:cs="Arial"/>
          <w:sz w:val="24"/>
          <w:szCs w:val="24"/>
        </w:rPr>
        <w:br/>
        <w:t xml:space="preserve">                     7,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 xml:space="preserve"> 6, </w:t>
      </w:r>
      <w:proofErr w:type="spellStart"/>
      <w:r>
        <w:rPr>
          <w:rFonts w:ascii="Arial" w:hAnsi="Arial" w:cs="Arial"/>
          <w:sz w:val="24"/>
          <w:szCs w:val="24"/>
        </w:rPr>
        <w:t>Babič</w:t>
      </w:r>
      <w:proofErr w:type="spellEnd"/>
      <w:r>
        <w:rPr>
          <w:rFonts w:ascii="Arial" w:hAnsi="Arial" w:cs="Arial"/>
          <w:sz w:val="24"/>
          <w:szCs w:val="24"/>
        </w:rPr>
        <w:t xml:space="preserve"> 1. Rozhodoval: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Peter 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 w:rsidRPr="009255D1">
        <w:rPr>
          <w:rFonts w:ascii="Arial" w:hAnsi="Arial" w:cs="Arial"/>
          <w:b/>
          <w:i/>
          <w:sz w:val="24"/>
          <w:szCs w:val="24"/>
        </w:rPr>
        <w:t xml:space="preserve">Ostáva ešte jeden neodohraný zápas → 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 2 - LF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.</w:t>
      </w:r>
    </w:p>
    <w:p w:rsidR="009255D1" w:rsidRDefault="009255D1" w:rsidP="009255D1">
      <w:pPr>
        <w:pStyle w:val="Bezriadkovani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9255D1" w:rsidRDefault="009255D1" w:rsidP="009255D1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Tabuľka:     </w:t>
      </w:r>
      <w:r>
        <w:rPr>
          <w:rFonts w:ascii="Arial" w:hAnsi="Arial" w:cs="Arial"/>
          <w:b/>
          <w:i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ŠaR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  <w:r>
        <w:rPr>
          <w:rFonts w:ascii="Arial" w:hAnsi="Arial" w:cs="Arial"/>
          <w:b/>
          <w:i/>
          <w:sz w:val="24"/>
          <w:szCs w:val="24"/>
        </w:rPr>
        <w:tab/>
        <w:t>6  6  0  0   42 : 27</w:t>
      </w:r>
      <w:r>
        <w:rPr>
          <w:rFonts w:ascii="Arial" w:hAnsi="Arial" w:cs="Arial"/>
          <w:b/>
          <w:i/>
          <w:sz w:val="24"/>
          <w:szCs w:val="24"/>
        </w:rPr>
        <w:tab/>
        <w:t>18</w:t>
      </w:r>
    </w:p>
    <w:p w:rsidR="009255D1" w:rsidRDefault="009255D1" w:rsidP="009255D1">
      <w:pPr>
        <w:pStyle w:val="Bezriadkovania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2. 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  5  1  1   45 : 20</w:t>
      </w:r>
      <w:r>
        <w:rPr>
          <w:rFonts w:ascii="Arial" w:hAnsi="Arial" w:cs="Arial"/>
          <w:sz w:val="24"/>
          <w:szCs w:val="24"/>
        </w:rPr>
        <w:tab/>
        <w:t>16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8  4  2  2   57 : 43</w:t>
      </w:r>
      <w:r>
        <w:rPr>
          <w:rFonts w:ascii="Arial" w:hAnsi="Arial" w:cs="Arial"/>
          <w:sz w:val="24"/>
          <w:szCs w:val="24"/>
        </w:rPr>
        <w:tab/>
        <w:t>14</w:t>
      </w:r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proofErr w:type="spellStart"/>
      <w:r>
        <w:rPr>
          <w:rFonts w:ascii="Arial" w:hAnsi="Arial" w:cs="Arial"/>
          <w:sz w:val="24"/>
          <w:szCs w:val="24"/>
        </w:rPr>
        <w:t>ŠaR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ab/>
        <w:t xml:space="preserve">7  4  1  2   54 : 45    13                </w:t>
      </w:r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5. PF 1</w:t>
      </w:r>
      <w:r>
        <w:rPr>
          <w:rFonts w:ascii="Arial" w:hAnsi="Arial" w:cs="Arial"/>
          <w:sz w:val="24"/>
          <w:szCs w:val="24"/>
        </w:rPr>
        <w:tab/>
        <w:t>8  3  2  3   36 : 33</w:t>
      </w:r>
      <w:r>
        <w:rPr>
          <w:rFonts w:ascii="Arial" w:hAnsi="Arial" w:cs="Arial"/>
          <w:sz w:val="24"/>
          <w:szCs w:val="24"/>
        </w:rPr>
        <w:tab/>
        <w:t>11</w:t>
      </w:r>
    </w:p>
    <w:p w:rsidR="009255D1" w:rsidRDefault="009255D1" w:rsidP="009255D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6. PF 2</w:t>
      </w:r>
      <w:r>
        <w:rPr>
          <w:rFonts w:ascii="Arial" w:hAnsi="Arial" w:cs="Arial"/>
          <w:sz w:val="24"/>
          <w:szCs w:val="24"/>
        </w:rPr>
        <w:tab/>
        <w:t xml:space="preserve">7  3  0  4   48 : 49      9               </w:t>
      </w:r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7. 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 2  2  2   22 : 25</w:t>
      </w:r>
      <w:r>
        <w:rPr>
          <w:rFonts w:ascii="Arial" w:hAnsi="Arial" w:cs="Arial"/>
          <w:sz w:val="24"/>
          <w:szCs w:val="24"/>
        </w:rPr>
        <w:tab/>
        <w:t xml:space="preserve">  8</w:t>
      </w:r>
      <w:bookmarkStart w:id="0" w:name="_GoBack"/>
      <w:bookmarkEnd w:id="0"/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8. 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  2  1  4   32 : 37      7                                                              </w:t>
      </w:r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  <w:t>7  1  1  5   32 : 47</w:t>
      </w:r>
      <w:r>
        <w:rPr>
          <w:rFonts w:ascii="Arial" w:hAnsi="Arial" w:cs="Arial"/>
          <w:sz w:val="24"/>
          <w:szCs w:val="24"/>
        </w:rPr>
        <w:tab/>
        <w:t xml:space="preserve">  4</w:t>
      </w:r>
    </w:p>
    <w:p w:rsidR="009255D1" w:rsidRDefault="009255D1" w:rsidP="009255D1">
      <w:pPr>
        <w:pStyle w:val="Bezriadkovani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10. </w:t>
      </w:r>
      <w:proofErr w:type="spellStart"/>
      <w:r>
        <w:rPr>
          <w:rFonts w:ascii="Arial" w:hAnsi="Arial" w:cs="Arial"/>
          <w:sz w:val="24"/>
          <w:szCs w:val="24"/>
        </w:rPr>
        <w:t>PrF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ab/>
        <w:t>5  0  0  5   10 : 40      0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Najlepší strelci: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9255D1" w:rsidRDefault="009255D1" w:rsidP="009255D1">
      <w:pPr>
        <w:pStyle w:val="Bezriadkovania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21 -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Šuľák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Peter,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19 - </w:t>
      </w:r>
      <w:proofErr w:type="spellStart"/>
      <w:r>
        <w:rPr>
          <w:rFonts w:ascii="Arial" w:hAnsi="Arial" w:cs="Arial"/>
          <w:sz w:val="24"/>
          <w:szCs w:val="24"/>
        </w:rPr>
        <w:t>Jevčík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18 - </w:t>
      </w:r>
      <w:proofErr w:type="spellStart"/>
      <w:r>
        <w:rPr>
          <w:rFonts w:ascii="Arial" w:hAnsi="Arial" w:cs="Arial"/>
          <w:sz w:val="24"/>
          <w:szCs w:val="24"/>
        </w:rPr>
        <w:t>Kolečanský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15 - </w:t>
      </w:r>
      <w:proofErr w:type="spellStart"/>
      <w:r>
        <w:rPr>
          <w:rFonts w:ascii="Arial" w:hAnsi="Arial" w:cs="Arial"/>
          <w:sz w:val="24"/>
          <w:szCs w:val="24"/>
        </w:rPr>
        <w:t>Šuľák</w:t>
      </w:r>
      <w:proofErr w:type="spellEnd"/>
      <w:r>
        <w:rPr>
          <w:rFonts w:ascii="Arial" w:hAnsi="Arial" w:cs="Arial"/>
          <w:sz w:val="24"/>
          <w:szCs w:val="24"/>
        </w:rPr>
        <w:t xml:space="preserve"> Pavol, Rodák,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13 - Havran, </w:t>
      </w:r>
      <w:proofErr w:type="spellStart"/>
      <w:r>
        <w:rPr>
          <w:rFonts w:ascii="Arial" w:hAnsi="Arial" w:cs="Arial"/>
          <w:sz w:val="24"/>
          <w:szCs w:val="24"/>
        </w:rPr>
        <w:t>Mano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12 - </w:t>
      </w:r>
      <w:proofErr w:type="spellStart"/>
      <w:r>
        <w:rPr>
          <w:rFonts w:ascii="Arial" w:hAnsi="Arial" w:cs="Arial"/>
          <w:sz w:val="24"/>
          <w:szCs w:val="24"/>
        </w:rPr>
        <w:t>Münnich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Pilipčuk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11 -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10 -  </w:t>
      </w:r>
      <w:proofErr w:type="spellStart"/>
      <w:r>
        <w:rPr>
          <w:rFonts w:ascii="Arial" w:hAnsi="Arial" w:cs="Arial"/>
          <w:sz w:val="24"/>
          <w:szCs w:val="24"/>
        </w:rPr>
        <w:t>Blicha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Hrubovčák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Dujava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9 -  Martinček, </w:t>
      </w:r>
      <w:proofErr w:type="spellStart"/>
      <w:r>
        <w:rPr>
          <w:rFonts w:ascii="Arial" w:hAnsi="Arial" w:cs="Arial"/>
          <w:sz w:val="24"/>
          <w:szCs w:val="24"/>
        </w:rPr>
        <w:t>Kis</w:t>
      </w:r>
      <w:proofErr w:type="spellEnd"/>
      <w:r>
        <w:rPr>
          <w:rFonts w:ascii="Arial" w:hAnsi="Arial" w:cs="Arial"/>
          <w:sz w:val="24"/>
          <w:szCs w:val="24"/>
        </w:rPr>
        <w:t>, Varga,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8 -  </w:t>
      </w:r>
      <w:proofErr w:type="spellStart"/>
      <w:r>
        <w:rPr>
          <w:rFonts w:ascii="Arial" w:hAnsi="Arial" w:cs="Arial"/>
          <w:sz w:val="24"/>
          <w:szCs w:val="24"/>
        </w:rPr>
        <w:t>Bružeňák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7 -  Jano, </w:t>
      </w:r>
      <w:proofErr w:type="spellStart"/>
      <w:r>
        <w:rPr>
          <w:rFonts w:ascii="Arial" w:hAnsi="Arial" w:cs="Arial"/>
          <w:sz w:val="24"/>
          <w:szCs w:val="24"/>
        </w:rPr>
        <w:t>Nizar</w:t>
      </w:r>
      <w:proofErr w:type="spellEnd"/>
      <w:r>
        <w:rPr>
          <w:rFonts w:ascii="Arial" w:hAnsi="Arial" w:cs="Arial"/>
          <w:sz w:val="24"/>
          <w:szCs w:val="24"/>
        </w:rPr>
        <w:t xml:space="preserve">, Baláž, </w:t>
      </w:r>
      <w:proofErr w:type="spellStart"/>
      <w:r>
        <w:rPr>
          <w:rFonts w:ascii="Arial" w:hAnsi="Arial" w:cs="Arial"/>
          <w:sz w:val="24"/>
          <w:szCs w:val="24"/>
        </w:rPr>
        <w:t>Genčúr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6 -  </w:t>
      </w:r>
      <w:proofErr w:type="spellStart"/>
      <w:r>
        <w:rPr>
          <w:rFonts w:ascii="Arial" w:hAnsi="Arial" w:cs="Arial"/>
          <w:sz w:val="24"/>
          <w:szCs w:val="24"/>
        </w:rPr>
        <w:t>Alter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Marroushi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5 -  </w:t>
      </w:r>
      <w:proofErr w:type="spellStart"/>
      <w:r>
        <w:rPr>
          <w:rFonts w:ascii="Arial" w:hAnsi="Arial" w:cs="Arial"/>
          <w:sz w:val="24"/>
          <w:szCs w:val="24"/>
        </w:rPr>
        <w:t>Gáll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Marton</w:t>
      </w:r>
      <w:proofErr w:type="spellEnd"/>
      <w:r>
        <w:rPr>
          <w:rFonts w:ascii="Arial" w:hAnsi="Arial" w:cs="Arial"/>
          <w:sz w:val="24"/>
          <w:szCs w:val="24"/>
        </w:rPr>
        <w:t xml:space="preserve">, Borovský, </w:t>
      </w:r>
      <w:proofErr w:type="spellStart"/>
      <w:r>
        <w:rPr>
          <w:rFonts w:ascii="Arial" w:hAnsi="Arial" w:cs="Arial"/>
          <w:sz w:val="24"/>
          <w:szCs w:val="24"/>
        </w:rPr>
        <w:t>Mundher</w:t>
      </w:r>
      <w:proofErr w:type="spellEnd"/>
      <w:r>
        <w:rPr>
          <w:rFonts w:ascii="Arial" w:hAnsi="Arial" w:cs="Arial"/>
          <w:sz w:val="24"/>
          <w:szCs w:val="24"/>
        </w:rPr>
        <w:t xml:space="preserve">, Bača, Husár,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4 -  Turták, Drotár, Hnát, </w:t>
      </w:r>
      <w:proofErr w:type="spellStart"/>
      <w:r>
        <w:rPr>
          <w:rFonts w:ascii="Arial" w:hAnsi="Arial" w:cs="Arial"/>
          <w:sz w:val="24"/>
          <w:szCs w:val="24"/>
        </w:rPr>
        <w:t>Jakubčin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Barabas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Magur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3 -  </w:t>
      </w:r>
      <w:proofErr w:type="spellStart"/>
      <w:r>
        <w:rPr>
          <w:rFonts w:ascii="Arial" w:hAnsi="Arial" w:cs="Arial"/>
          <w:sz w:val="24"/>
          <w:szCs w:val="24"/>
        </w:rPr>
        <w:t>Kurec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Demčák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Mahel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Kuzmiak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Bušovský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Čipák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Auxt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Babič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Ginda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255D1" w:rsidRDefault="009255D1" w:rsidP="009255D1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 20.03.2015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PaedDr. Imrich Staško</w:t>
      </w:r>
    </w:p>
    <w:sectPr w:rsidR="009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6"/>
    <w:rsid w:val="004C1EC9"/>
    <w:rsid w:val="00833EA6"/>
    <w:rsid w:val="0092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D58D-9B49-4DC9-8B62-DD33C53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55D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2</cp:revision>
  <dcterms:created xsi:type="dcterms:W3CDTF">2015-03-20T08:13:00Z</dcterms:created>
  <dcterms:modified xsi:type="dcterms:W3CDTF">2015-03-20T08:14:00Z</dcterms:modified>
</cp:coreProperties>
</file>