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05" w:rsidRPr="005F4AC5" w:rsidRDefault="005F4AC5" w:rsidP="00374C05">
      <w:pPr>
        <w:pStyle w:val="WW-Popis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5F4AC5">
        <w:rPr>
          <w:rFonts w:ascii="Arial" w:hAnsi="Arial" w:cs="Arial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-352425</wp:posOffset>
                </wp:positionV>
                <wp:extent cx="690880" cy="247015"/>
                <wp:effectExtent l="4445" t="444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-27.75pt;width:54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j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" stroked="f">
                <v:textbox inset="0,0,0,0">
                  <w:txbxContent>
                    <w:p w:rsidR="00374C05" w:rsidRDefault="00374C05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4C05" w:rsidRPr="005F4AC5" w:rsidRDefault="00374C05" w:rsidP="00374C05">
      <w:pPr>
        <w:pStyle w:val="WW-Popis"/>
        <w:jc w:val="center"/>
        <w:rPr>
          <w:rFonts w:ascii="Arial" w:hAnsi="Arial" w:cs="Arial"/>
          <w:sz w:val="22"/>
          <w:szCs w:val="22"/>
        </w:rPr>
      </w:pPr>
      <w:r w:rsidRPr="005F4AC5">
        <w:rPr>
          <w:rFonts w:ascii="Arial" w:hAnsi="Arial" w:cs="Arial"/>
          <w:sz w:val="22"/>
          <w:szCs w:val="22"/>
        </w:rPr>
        <w:t>Univerzita Pavla Jozefa Šafárika v Košiciach</w:t>
      </w:r>
    </w:p>
    <w:p w:rsidR="00374C05" w:rsidRPr="005F4AC5" w:rsidRDefault="00374C05" w:rsidP="000E15E7">
      <w:pPr>
        <w:jc w:val="center"/>
        <w:rPr>
          <w:rFonts w:ascii="Arial" w:hAnsi="Arial" w:cs="Arial"/>
          <w:b/>
          <w:sz w:val="22"/>
          <w:szCs w:val="22"/>
        </w:rPr>
      </w:pPr>
      <w:r w:rsidRPr="005F4AC5">
        <w:rPr>
          <w:rFonts w:ascii="Arial" w:hAnsi="Arial" w:cs="Arial"/>
          <w:b/>
          <w:sz w:val="22"/>
          <w:szCs w:val="22"/>
        </w:rPr>
        <w:t>Šrobárova 2,  041 80 Košice,</w:t>
      </w:r>
    </w:p>
    <w:p w:rsidR="00374C05" w:rsidRPr="005F4AC5" w:rsidRDefault="00374C05" w:rsidP="00374C05">
      <w:pPr>
        <w:pStyle w:val="WW-Obsahtabuky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 xml:space="preserve">vyhlasuje </w:t>
      </w:r>
    </w:p>
    <w:p w:rsidR="00374C05" w:rsidRPr="005F4AC5" w:rsidRDefault="00374C05" w:rsidP="00374C05">
      <w:pPr>
        <w:pStyle w:val="WW-Obsahtabuky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obchodnú verejnú súťaž</w:t>
      </w:r>
    </w:p>
    <w:p w:rsidR="00374C05" w:rsidRPr="005F4AC5" w:rsidRDefault="00374C05" w:rsidP="00374C05">
      <w:pPr>
        <w:pStyle w:val="WW-Obsahtabuky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podľa § 281 až 288 Obchodného zákonníka </w:t>
      </w:r>
    </w:p>
    <w:p w:rsidR="00374C05" w:rsidRPr="005F4AC5" w:rsidRDefault="00374C05" w:rsidP="00374C05">
      <w:pPr>
        <w:pStyle w:val="WW-Obsahtabuky"/>
        <w:spacing w:after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5F4AC5" w:rsidRDefault="00374C05" w:rsidP="00374C05">
      <w:pPr>
        <w:pStyle w:val="WW-Obsahtabuky"/>
        <w:ind w:left="360"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  </w:t>
      </w:r>
    </w:p>
    <w:p w:rsidR="00374C05" w:rsidRDefault="00374C05" w:rsidP="00374C05">
      <w:pPr>
        <w:pStyle w:val="WW-Obsahtabuky"/>
        <w:ind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Predmetom obchodnej verejnej súťaže je predaj nehnuteľnosti:</w:t>
      </w:r>
    </w:p>
    <w:p w:rsidR="000D7A80" w:rsidRDefault="000D7A80" w:rsidP="00374C05">
      <w:pPr>
        <w:pStyle w:val="WW-Obsahtabuky"/>
        <w:ind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D7A80" w:rsidRDefault="000D7A80" w:rsidP="00374C05">
      <w:pPr>
        <w:pStyle w:val="WW-Obsahtabuky"/>
        <w:ind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0D7A80" w:rsidRPr="000D7A80" w:rsidRDefault="000D7A80" w:rsidP="000D7A80">
      <w:pPr>
        <w:pStyle w:val="Odsekzoznamu"/>
        <w:numPr>
          <w:ilvl w:val="0"/>
          <w:numId w:val="1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0D7A80">
        <w:rPr>
          <w:rFonts w:ascii="Arial" w:hAnsi="Arial" w:cs="Arial"/>
          <w:b/>
          <w:bCs/>
          <w:color w:val="000000"/>
          <w:sz w:val="22"/>
          <w:szCs w:val="22"/>
        </w:rPr>
        <w:t>Stavby:</w:t>
      </w:r>
    </w:p>
    <w:p w:rsidR="000D7A80" w:rsidRPr="000D7A80" w:rsidRDefault="000D7A80" w:rsidP="000D7A80">
      <w:pPr>
        <w:pStyle w:val="Odsekzoznamu"/>
        <w:widowControl w:val="0"/>
        <w:numPr>
          <w:ilvl w:val="0"/>
          <w:numId w:val="13"/>
        </w:numPr>
        <w:tabs>
          <w:tab w:val="left" w:pos="993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7A80">
        <w:rPr>
          <w:rFonts w:ascii="Arial" w:hAnsi="Arial" w:cs="Arial"/>
          <w:bCs/>
          <w:color w:val="000000"/>
          <w:sz w:val="22"/>
          <w:szCs w:val="22"/>
        </w:rPr>
        <w:t xml:space="preserve">chata </w:t>
      </w:r>
      <w:proofErr w:type="spellStart"/>
      <w:r w:rsidRPr="000D7A80">
        <w:rPr>
          <w:rFonts w:ascii="Arial" w:hAnsi="Arial" w:cs="Arial"/>
          <w:bCs/>
          <w:color w:val="000000"/>
          <w:sz w:val="22"/>
          <w:szCs w:val="22"/>
        </w:rPr>
        <w:t>súp</w:t>
      </w:r>
      <w:proofErr w:type="spellEnd"/>
      <w:r w:rsidRPr="000D7A80">
        <w:rPr>
          <w:rFonts w:ascii="Arial" w:hAnsi="Arial" w:cs="Arial"/>
          <w:bCs/>
          <w:color w:val="000000"/>
          <w:sz w:val="22"/>
          <w:szCs w:val="22"/>
        </w:rPr>
        <w:t xml:space="preserve">. č. 59 na </w:t>
      </w:r>
      <w:proofErr w:type="spellStart"/>
      <w:r w:rsidRPr="000D7A80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Pr="000D7A80">
        <w:rPr>
          <w:rFonts w:ascii="Arial" w:hAnsi="Arial" w:cs="Arial"/>
          <w:bCs/>
          <w:color w:val="000000"/>
          <w:sz w:val="22"/>
          <w:szCs w:val="22"/>
        </w:rPr>
        <w:t xml:space="preserve">. č. 419/19 </w:t>
      </w:r>
      <w:r w:rsidRPr="000D7A80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</w:p>
    <w:p w:rsidR="000D7A80" w:rsidRPr="000D7A80" w:rsidRDefault="000D7A80" w:rsidP="00AB5DC7">
      <w:pPr>
        <w:widowControl w:val="0"/>
        <w:numPr>
          <w:ilvl w:val="0"/>
          <w:numId w:val="12"/>
        </w:numPr>
        <w:tabs>
          <w:tab w:val="left" w:pos="993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7A80">
        <w:rPr>
          <w:rFonts w:ascii="Arial" w:hAnsi="Arial" w:cs="Arial"/>
          <w:b/>
          <w:bCs/>
          <w:color w:val="000000"/>
          <w:sz w:val="22"/>
          <w:szCs w:val="22"/>
        </w:rPr>
        <w:t>Pozemky</w:t>
      </w:r>
      <w:r w:rsidRPr="000D7A80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0D7A80" w:rsidRPr="000D7A80" w:rsidRDefault="000D7A80" w:rsidP="00AA39FA">
      <w:pPr>
        <w:widowControl w:val="0"/>
        <w:numPr>
          <w:ilvl w:val="0"/>
          <w:numId w:val="11"/>
        </w:numPr>
        <w:tabs>
          <w:tab w:val="left" w:pos="993"/>
        </w:tabs>
        <w:suppressAutoHyphens/>
        <w:ind w:hanging="11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0D7A80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Pr="000D7A80">
        <w:rPr>
          <w:rFonts w:ascii="Arial" w:hAnsi="Arial" w:cs="Arial"/>
          <w:bCs/>
          <w:color w:val="000000"/>
          <w:sz w:val="22"/>
          <w:szCs w:val="22"/>
        </w:rPr>
        <w:t>. č. 419/19 výmera 196 m</w:t>
      </w:r>
      <w:r w:rsidRPr="000D7A80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</w:p>
    <w:p w:rsidR="000D7A80" w:rsidRDefault="000D7A80" w:rsidP="000D7A80">
      <w:pPr>
        <w:widowControl w:val="0"/>
        <w:numPr>
          <w:ilvl w:val="0"/>
          <w:numId w:val="11"/>
        </w:numPr>
        <w:tabs>
          <w:tab w:val="left" w:pos="993"/>
        </w:tabs>
        <w:suppressAutoHyphens/>
        <w:ind w:hanging="11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0D7A80">
        <w:rPr>
          <w:rFonts w:ascii="Arial" w:hAnsi="Arial" w:cs="Arial"/>
          <w:bCs/>
          <w:color w:val="000000"/>
          <w:sz w:val="22"/>
          <w:szCs w:val="22"/>
        </w:rPr>
        <w:t>parc</w:t>
      </w:r>
      <w:proofErr w:type="spellEnd"/>
      <w:r w:rsidRPr="000D7A80">
        <w:rPr>
          <w:rFonts w:ascii="Arial" w:hAnsi="Arial" w:cs="Arial"/>
          <w:bCs/>
          <w:color w:val="000000"/>
          <w:sz w:val="22"/>
          <w:szCs w:val="22"/>
        </w:rPr>
        <w:t>. č. 419/20  výmera 763 m</w:t>
      </w:r>
      <w:r w:rsidRPr="000D7A80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</w:p>
    <w:p w:rsidR="000D7A80" w:rsidRPr="000D7A80" w:rsidRDefault="000D7A80" w:rsidP="000D7A80">
      <w:pPr>
        <w:pStyle w:val="Odsekzoznamu"/>
        <w:widowControl w:val="0"/>
        <w:numPr>
          <w:ilvl w:val="0"/>
          <w:numId w:val="12"/>
        </w:numPr>
        <w:tabs>
          <w:tab w:val="left" w:pos="993"/>
        </w:tabs>
        <w:suppressAutoHyphens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D7A80">
        <w:rPr>
          <w:rFonts w:ascii="Arial" w:hAnsi="Arial" w:cs="Arial"/>
          <w:b/>
          <w:bCs/>
          <w:color w:val="000000"/>
          <w:sz w:val="22"/>
          <w:szCs w:val="22"/>
        </w:rPr>
        <w:t>Vonkajšie úpravy</w:t>
      </w:r>
    </w:p>
    <w:p w:rsidR="000D7A80" w:rsidRPr="005F4AC5" w:rsidRDefault="000D7A80" w:rsidP="00374C05">
      <w:pPr>
        <w:pStyle w:val="WW-Obsahtabuky"/>
        <w:ind w:hanging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32BEB" w:rsidRPr="005F4AC5" w:rsidRDefault="00432BEB" w:rsidP="00432BEB">
      <w:pPr>
        <w:pStyle w:val="WW-Obsahtabuky"/>
        <w:ind w:left="340"/>
        <w:jc w:val="both"/>
        <w:rPr>
          <w:rFonts w:ascii="Arial" w:hAnsi="Arial" w:cs="Arial"/>
          <w:bCs/>
          <w:sz w:val="22"/>
          <w:szCs w:val="22"/>
        </w:rPr>
      </w:pPr>
      <w:r w:rsidRPr="005F4AC5">
        <w:rPr>
          <w:rFonts w:ascii="Arial" w:hAnsi="Arial" w:cs="Arial"/>
          <w:bCs/>
          <w:sz w:val="22"/>
          <w:szCs w:val="22"/>
        </w:rPr>
        <w:t xml:space="preserve">tak ako sú opísané v znaleckom posudku č. </w:t>
      </w:r>
      <w:r w:rsidR="000D7A80">
        <w:rPr>
          <w:rFonts w:ascii="Arial" w:hAnsi="Arial" w:cs="Arial"/>
          <w:bCs/>
          <w:sz w:val="22"/>
          <w:szCs w:val="22"/>
        </w:rPr>
        <w:t>3</w:t>
      </w:r>
      <w:r w:rsidR="005F4AC5" w:rsidRPr="005F4AC5">
        <w:rPr>
          <w:rFonts w:ascii="Arial" w:hAnsi="Arial" w:cs="Arial"/>
          <w:bCs/>
          <w:sz w:val="22"/>
          <w:szCs w:val="22"/>
        </w:rPr>
        <w:t>/2015</w:t>
      </w:r>
      <w:r w:rsidRPr="005F4AC5">
        <w:rPr>
          <w:rFonts w:ascii="Arial" w:hAnsi="Arial" w:cs="Arial"/>
          <w:bCs/>
          <w:sz w:val="22"/>
          <w:szCs w:val="22"/>
        </w:rPr>
        <w:t>.</w:t>
      </w:r>
    </w:p>
    <w:p w:rsidR="00E20A39" w:rsidRPr="005F4AC5" w:rsidRDefault="00914B4D" w:rsidP="00CB4D17">
      <w:pPr>
        <w:pStyle w:val="WW-Obsahtabuk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F4AC5">
        <w:rPr>
          <w:rFonts w:ascii="Arial" w:hAnsi="Arial" w:cs="Arial"/>
          <w:bCs/>
          <w:sz w:val="22"/>
          <w:szCs w:val="22"/>
        </w:rPr>
        <w:t xml:space="preserve">Nehnuteľnosti sa nachádzajú </w:t>
      </w:r>
      <w:r w:rsidR="00374C05" w:rsidRPr="005F4AC5">
        <w:rPr>
          <w:rFonts w:ascii="Arial" w:hAnsi="Arial" w:cs="Arial"/>
          <w:bCs/>
          <w:sz w:val="22"/>
          <w:szCs w:val="22"/>
        </w:rPr>
        <w:t xml:space="preserve">v k. ú. </w:t>
      </w:r>
      <w:r w:rsidR="000D7A80">
        <w:rPr>
          <w:rFonts w:ascii="Arial" w:hAnsi="Arial" w:cs="Arial"/>
          <w:bCs/>
          <w:sz w:val="22"/>
          <w:szCs w:val="22"/>
        </w:rPr>
        <w:t xml:space="preserve">Opátka, </w:t>
      </w:r>
      <w:r w:rsidRPr="005F4AC5">
        <w:rPr>
          <w:rFonts w:ascii="Arial" w:hAnsi="Arial" w:cs="Arial"/>
          <w:bCs/>
          <w:sz w:val="22"/>
          <w:szCs w:val="22"/>
        </w:rPr>
        <w:t xml:space="preserve">obec </w:t>
      </w:r>
      <w:r w:rsidR="000D7A80">
        <w:rPr>
          <w:rFonts w:ascii="Arial" w:hAnsi="Arial" w:cs="Arial"/>
          <w:bCs/>
          <w:sz w:val="22"/>
          <w:szCs w:val="22"/>
        </w:rPr>
        <w:t>O</w:t>
      </w:r>
      <w:r w:rsidR="00CB4D17">
        <w:rPr>
          <w:rFonts w:ascii="Arial" w:hAnsi="Arial" w:cs="Arial"/>
          <w:bCs/>
          <w:sz w:val="22"/>
          <w:szCs w:val="22"/>
        </w:rPr>
        <w:t>pátka</w:t>
      </w:r>
      <w:r w:rsidR="000D7A80">
        <w:rPr>
          <w:rFonts w:ascii="Arial" w:hAnsi="Arial" w:cs="Arial"/>
          <w:bCs/>
          <w:sz w:val="22"/>
          <w:szCs w:val="22"/>
        </w:rPr>
        <w:t xml:space="preserve">, </w:t>
      </w:r>
      <w:r w:rsidRPr="005F4AC5">
        <w:rPr>
          <w:rFonts w:ascii="Arial" w:hAnsi="Arial" w:cs="Arial"/>
          <w:bCs/>
          <w:sz w:val="22"/>
          <w:szCs w:val="22"/>
        </w:rPr>
        <w:t>okres Košice</w:t>
      </w:r>
      <w:r w:rsidR="000D7A80">
        <w:rPr>
          <w:rFonts w:ascii="Arial" w:hAnsi="Arial" w:cs="Arial"/>
          <w:bCs/>
          <w:sz w:val="22"/>
          <w:szCs w:val="22"/>
        </w:rPr>
        <w:t xml:space="preserve"> - okolie</w:t>
      </w:r>
      <w:r w:rsidRPr="005F4AC5">
        <w:rPr>
          <w:rFonts w:ascii="Arial" w:hAnsi="Arial" w:cs="Arial"/>
          <w:bCs/>
          <w:sz w:val="22"/>
          <w:szCs w:val="22"/>
        </w:rPr>
        <w:t>, zapísané</w:t>
      </w:r>
      <w:r w:rsidR="000D7A80">
        <w:rPr>
          <w:rFonts w:ascii="Arial" w:hAnsi="Arial" w:cs="Arial"/>
          <w:bCs/>
          <w:sz w:val="22"/>
          <w:szCs w:val="22"/>
        </w:rPr>
        <w:t xml:space="preserve"> na LV č. 129.</w:t>
      </w:r>
      <w:r w:rsidR="00CB4D17">
        <w:rPr>
          <w:rFonts w:ascii="Arial" w:hAnsi="Arial" w:cs="Arial"/>
          <w:bCs/>
          <w:sz w:val="22"/>
          <w:szCs w:val="22"/>
        </w:rPr>
        <w:t>P</w:t>
      </w:r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 xml:space="preserve">odmienky </w:t>
      </w:r>
      <w:r w:rsidR="006B78A4" w:rsidRPr="005F4AC5">
        <w:rPr>
          <w:rFonts w:ascii="Arial" w:hAnsi="Arial" w:cs="Arial"/>
          <w:bCs/>
          <w:color w:val="000000"/>
          <w:sz w:val="22"/>
          <w:szCs w:val="22"/>
        </w:rPr>
        <w:t>súťaže sú uvedené v „</w:t>
      </w:r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 xml:space="preserve">Pokynoch a podmienkach  obchodnej verejnej súťaže na predaj nehnuteľností vo vlastníctve UPJŠ v Košiciach“ </w:t>
      </w:r>
    </w:p>
    <w:p w:rsidR="004D6CE5" w:rsidRPr="005F4AC5" w:rsidRDefault="00180F53" w:rsidP="00C22F6E">
      <w:pPr>
        <w:jc w:val="both"/>
        <w:rPr>
          <w:rFonts w:ascii="Arial" w:hAnsi="Arial" w:cs="Arial"/>
          <w:bCs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Oznam o vyhlásení obchodnej verejnej súťaže je</w:t>
      </w:r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 xml:space="preserve"> zverejnen</w:t>
      </w:r>
      <w:r w:rsidRPr="005F4AC5">
        <w:rPr>
          <w:rFonts w:ascii="Arial" w:hAnsi="Arial" w:cs="Arial"/>
          <w:bCs/>
          <w:color w:val="000000"/>
          <w:sz w:val="22"/>
          <w:szCs w:val="22"/>
        </w:rPr>
        <w:t>ý</w:t>
      </w:r>
      <w:r w:rsidR="00EA547C" w:rsidRPr="005F4AC5">
        <w:rPr>
          <w:rFonts w:ascii="Arial" w:hAnsi="Arial" w:cs="Arial"/>
          <w:bCs/>
          <w:color w:val="000000"/>
          <w:sz w:val="22"/>
          <w:szCs w:val="22"/>
        </w:rPr>
        <w:t xml:space="preserve"> i</w:t>
      </w:r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 xml:space="preserve"> na internetovej stránke </w:t>
      </w:r>
      <w:hyperlink r:id="rId5" w:history="1">
        <w:r w:rsidR="00374C05" w:rsidRPr="005F4AC5">
          <w:rPr>
            <w:rStyle w:val="Hypertextovprepojenie"/>
            <w:rFonts w:ascii="Arial" w:hAnsi="Arial" w:cs="Arial"/>
            <w:bCs/>
            <w:sz w:val="22"/>
            <w:szCs w:val="22"/>
          </w:rPr>
          <w:t>www.upjs.sk</w:t>
        </w:r>
      </w:hyperlink>
      <w:hyperlink r:id="rId6" w:history="1">
        <w:r w:rsidR="00374C05" w:rsidRPr="005F4AC5">
          <w:rPr>
            <w:rStyle w:val="Hypertextovprepojenie"/>
            <w:rFonts w:ascii="Arial" w:hAnsi="Arial" w:cs="Arial"/>
            <w:bCs/>
            <w:sz w:val="22"/>
            <w:szCs w:val="22"/>
          </w:rPr>
          <w:t>.</w:t>
        </w:r>
      </w:hyperlink>
      <w:r w:rsidR="00374C05" w:rsidRPr="005F4AC5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74C05" w:rsidRPr="005F4AC5" w:rsidRDefault="00374C05" w:rsidP="007442BE">
      <w:pPr>
        <w:pStyle w:val="WW-Obsahtabuky1"/>
        <w:spacing w:after="24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Fonts w:ascii="Arial" w:hAnsi="Arial" w:cs="Arial"/>
          <w:bCs/>
          <w:color w:val="000000"/>
          <w:sz w:val="22"/>
          <w:szCs w:val="22"/>
        </w:rPr>
        <w:t>Návrh do súťaže predkladá jej účastník písomnou formou na adresu Univerzita Pavla Jozefa Šafárika v Košiciach, Šrobárova 2, 041 80 Košice</w:t>
      </w:r>
      <w:r w:rsidRPr="005F4AC5">
        <w:rPr>
          <w:rFonts w:ascii="Arial" w:hAnsi="Arial" w:cs="Arial"/>
          <w:bCs/>
          <w:sz w:val="22"/>
          <w:szCs w:val="22"/>
        </w:rPr>
        <w:t>,</w:t>
      </w:r>
      <w:r w:rsidR="00A967BF" w:rsidRPr="005F4AC5">
        <w:rPr>
          <w:rFonts w:ascii="Arial" w:hAnsi="Arial" w:cs="Arial"/>
          <w:bCs/>
          <w:sz w:val="22"/>
          <w:szCs w:val="22"/>
        </w:rPr>
        <w:t xml:space="preserve"> alebo osobne </w:t>
      </w:r>
      <w:r w:rsidRPr="005F4AC5">
        <w:rPr>
          <w:rFonts w:ascii="Arial" w:hAnsi="Arial" w:cs="Arial"/>
          <w:bCs/>
          <w:sz w:val="22"/>
          <w:szCs w:val="22"/>
        </w:rPr>
        <w:t xml:space="preserve">najneskôr </w:t>
      </w:r>
      <w:r w:rsidRPr="005F4AC5">
        <w:rPr>
          <w:rFonts w:ascii="Arial" w:hAnsi="Arial" w:cs="Arial"/>
          <w:b/>
          <w:sz w:val="22"/>
          <w:szCs w:val="22"/>
        </w:rPr>
        <w:t xml:space="preserve">do </w:t>
      </w:r>
      <w:r w:rsidR="00160024">
        <w:rPr>
          <w:rFonts w:ascii="Arial" w:hAnsi="Arial" w:cs="Arial"/>
          <w:b/>
          <w:sz w:val="22"/>
          <w:szCs w:val="22"/>
        </w:rPr>
        <w:t>15.10.2015</w:t>
      </w:r>
      <w:bookmarkStart w:id="0" w:name="_GoBack"/>
      <w:bookmarkEnd w:id="0"/>
      <w:r w:rsidR="00A967BF" w:rsidRPr="005F4AC5">
        <w:rPr>
          <w:rFonts w:ascii="Arial" w:hAnsi="Arial" w:cs="Arial"/>
          <w:b/>
          <w:sz w:val="22"/>
          <w:szCs w:val="22"/>
        </w:rPr>
        <w:t xml:space="preserve"> </w:t>
      </w:r>
      <w:r w:rsidR="00DB1993" w:rsidRPr="005F4AC5">
        <w:rPr>
          <w:rFonts w:ascii="Arial" w:hAnsi="Arial" w:cs="Arial"/>
          <w:b/>
          <w:sz w:val="22"/>
          <w:szCs w:val="22"/>
        </w:rPr>
        <w:t>d</w:t>
      </w:r>
      <w:r w:rsidR="00A967BF" w:rsidRPr="005F4AC5">
        <w:rPr>
          <w:rFonts w:ascii="Arial" w:hAnsi="Arial" w:cs="Arial"/>
          <w:b/>
          <w:sz w:val="22"/>
          <w:szCs w:val="22"/>
        </w:rPr>
        <w:t>o 1</w:t>
      </w:r>
      <w:r w:rsidR="009870FB" w:rsidRPr="005F4AC5">
        <w:rPr>
          <w:rFonts w:ascii="Arial" w:hAnsi="Arial" w:cs="Arial"/>
          <w:b/>
          <w:sz w:val="22"/>
          <w:szCs w:val="22"/>
        </w:rPr>
        <w:t>1</w:t>
      </w:r>
      <w:r w:rsidR="00A967BF" w:rsidRPr="005F4AC5">
        <w:rPr>
          <w:rFonts w:ascii="Arial" w:hAnsi="Arial" w:cs="Arial"/>
          <w:b/>
          <w:sz w:val="22"/>
          <w:szCs w:val="22"/>
        </w:rPr>
        <w:t>,</w:t>
      </w:r>
      <w:r w:rsidR="009870FB" w:rsidRPr="005F4AC5">
        <w:rPr>
          <w:rFonts w:ascii="Arial" w:hAnsi="Arial" w:cs="Arial"/>
          <w:b/>
          <w:sz w:val="22"/>
          <w:szCs w:val="22"/>
        </w:rPr>
        <w:t>0</w:t>
      </w:r>
      <w:r w:rsidR="00A967BF" w:rsidRPr="005F4AC5">
        <w:rPr>
          <w:rFonts w:ascii="Arial" w:hAnsi="Arial" w:cs="Arial"/>
          <w:b/>
          <w:sz w:val="22"/>
          <w:szCs w:val="22"/>
        </w:rPr>
        <w:t xml:space="preserve">0 </w:t>
      </w:r>
      <w:r w:rsidRPr="005F4AC5">
        <w:rPr>
          <w:rFonts w:ascii="Arial" w:hAnsi="Arial" w:cs="Arial"/>
          <w:b/>
          <w:sz w:val="22"/>
          <w:szCs w:val="22"/>
        </w:rPr>
        <w:t xml:space="preserve">hod. </w:t>
      </w:r>
    </w:p>
    <w:p w:rsidR="00374C05" w:rsidRPr="005F4AC5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055/2341 150, alebo 0918640816 - </w:t>
      </w:r>
      <w:r w:rsidR="004D6CE5"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>JUDr. Zuzana Gažová</w:t>
      </w:r>
      <w:r w:rsidR="00374C05"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vo veciach  právnych </w:t>
      </w:r>
    </w:p>
    <w:p w:rsidR="00F54969" w:rsidRPr="005F4AC5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055/2341 140 alebo 0905580475 - Ing. </w:t>
      </w:r>
      <w:r w:rsidR="00432BEB"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>Daniela Čorňáková</w:t>
      </w: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vo veciach technických </w:t>
      </w:r>
    </w:p>
    <w:p w:rsidR="00F6152F" w:rsidRPr="005F4AC5" w:rsidRDefault="00F6152F" w:rsidP="007442BE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 xml:space="preserve">                </w:t>
      </w:r>
    </w:p>
    <w:p w:rsidR="004D6CE5" w:rsidRPr="005F4AC5" w:rsidRDefault="004D6CE5" w:rsidP="00A967BF">
      <w:pPr>
        <w:pStyle w:val="WW-Obsahtabuky1"/>
        <w:spacing w:after="0"/>
        <w:jc w:val="both"/>
        <w:rPr>
          <w:rStyle w:val="Siln"/>
          <w:rFonts w:ascii="Arial" w:hAnsi="Arial" w:cs="Arial"/>
          <w:b w:val="0"/>
          <w:color w:val="000000"/>
          <w:sz w:val="22"/>
          <w:szCs w:val="22"/>
        </w:rPr>
      </w:pP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  <w:t xml:space="preserve">        </w:t>
      </w:r>
      <w:r w:rsidRPr="005F4AC5">
        <w:rPr>
          <w:rStyle w:val="Siln"/>
          <w:rFonts w:ascii="Arial" w:hAnsi="Arial" w:cs="Arial"/>
          <w:b w:val="0"/>
          <w:color w:val="000000"/>
          <w:sz w:val="22"/>
          <w:szCs w:val="22"/>
        </w:rPr>
        <w:tab/>
      </w:r>
    </w:p>
    <w:p w:rsidR="00374C05" w:rsidRPr="005F4AC5" w:rsidRDefault="00374C05" w:rsidP="00374C05">
      <w:pPr>
        <w:pStyle w:val="WW-Obsahtabuky1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374C05" w:rsidRPr="005F4AC5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0FB"/>
    <w:multiLevelType w:val="hybridMultilevel"/>
    <w:tmpl w:val="6D46B7C4"/>
    <w:lvl w:ilvl="0" w:tplc="AEB005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6DF3"/>
    <w:multiLevelType w:val="hybridMultilevel"/>
    <w:tmpl w:val="07EE7056"/>
    <w:lvl w:ilvl="0" w:tplc="038C4E3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53717"/>
    <w:multiLevelType w:val="hybridMultilevel"/>
    <w:tmpl w:val="1EECA28A"/>
    <w:lvl w:ilvl="0" w:tplc="18AE3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6295"/>
    <w:multiLevelType w:val="hybridMultilevel"/>
    <w:tmpl w:val="A4D655B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757A6"/>
    <w:multiLevelType w:val="hybridMultilevel"/>
    <w:tmpl w:val="8D044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05"/>
    <w:rsid w:val="00047F92"/>
    <w:rsid w:val="000D7A80"/>
    <w:rsid w:val="000E15E7"/>
    <w:rsid w:val="000E64C4"/>
    <w:rsid w:val="000E7F1F"/>
    <w:rsid w:val="00102BEF"/>
    <w:rsid w:val="001107CB"/>
    <w:rsid w:val="00160024"/>
    <w:rsid w:val="00180F53"/>
    <w:rsid w:val="00280F2B"/>
    <w:rsid w:val="002875D0"/>
    <w:rsid w:val="0030692F"/>
    <w:rsid w:val="00325934"/>
    <w:rsid w:val="00327156"/>
    <w:rsid w:val="0033247C"/>
    <w:rsid w:val="00351E82"/>
    <w:rsid w:val="00361C30"/>
    <w:rsid w:val="00373691"/>
    <w:rsid w:val="00373BB9"/>
    <w:rsid w:val="00374C05"/>
    <w:rsid w:val="003C736B"/>
    <w:rsid w:val="00432BEB"/>
    <w:rsid w:val="00481899"/>
    <w:rsid w:val="004D6CE5"/>
    <w:rsid w:val="005043B2"/>
    <w:rsid w:val="00510D1D"/>
    <w:rsid w:val="00547152"/>
    <w:rsid w:val="005E0A10"/>
    <w:rsid w:val="005F4AC5"/>
    <w:rsid w:val="00612419"/>
    <w:rsid w:val="00652A07"/>
    <w:rsid w:val="006A519F"/>
    <w:rsid w:val="006B78A4"/>
    <w:rsid w:val="006C3C1F"/>
    <w:rsid w:val="007163AA"/>
    <w:rsid w:val="007442BE"/>
    <w:rsid w:val="007D6398"/>
    <w:rsid w:val="0083600B"/>
    <w:rsid w:val="00842853"/>
    <w:rsid w:val="00876D4C"/>
    <w:rsid w:val="008E7274"/>
    <w:rsid w:val="00914B4D"/>
    <w:rsid w:val="00940DD3"/>
    <w:rsid w:val="00956A82"/>
    <w:rsid w:val="00980B51"/>
    <w:rsid w:val="009870FB"/>
    <w:rsid w:val="009E30BE"/>
    <w:rsid w:val="009E70F7"/>
    <w:rsid w:val="00A1699B"/>
    <w:rsid w:val="00A912D4"/>
    <w:rsid w:val="00A967BF"/>
    <w:rsid w:val="00B96B35"/>
    <w:rsid w:val="00BA1B25"/>
    <w:rsid w:val="00C22F6E"/>
    <w:rsid w:val="00C23D46"/>
    <w:rsid w:val="00CB15CB"/>
    <w:rsid w:val="00CB4D17"/>
    <w:rsid w:val="00CD36E8"/>
    <w:rsid w:val="00D26626"/>
    <w:rsid w:val="00D64268"/>
    <w:rsid w:val="00DB1993"/>
    <w:rsid w:val="00DD4ED0"/>
    <w:rsid w:val="00DE4CDF"/>
    <w:rsid w:val="00E20A39"/>
    <w:rsid w:val="00E33CAF"/>
    <w:rsid w:val="00E9766E"/>
    <w:rsid w:val="00EA547C"/>
    <w:rsid w:val="00EC437A"/>
    <w:rsid w:val="00ED77C3"/>
    <w:rsid w:val="00F20DF5"/>
    <w:rsid w:val="00F27F86"/>
    <w:rsid w:val="00F43B24"/>
    <w:rsid w:val="00F506CE"/>
    <w:rsid w:val="00F54969"/>
    <w:rsid w:val="00F6152F"/>
    <w:rsid w:val="00FA4DFD"/>
    <w:rsid w:val="00FD1F3B"/>
    <w:rsid w:val="00FE5807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67C7FC-F68C-47FF-90AA-48249BA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Odsekzoznamu">
    <w:name w:val="List Paragraph"/>
    <w:basedOn w:val="Normlny"/>
    <w:uiPriority w:val="34"/>
    <w:qFormat/>
    <w:rsid w:val="000D7A80"/>
    <w:pPr>
      <w:ind w:left="708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uments%20and%20Settings\2006\VOS%20inzer&#225;t%20UPJ&#352;.doc" TargetMode="External"/><Relationship Id="rId5" Type="http://schemas.openxmlformats.org/officeDocument/2006/relationships/hyperlink" Target="http://www.upj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1301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JUDr. Zuzana Gažová</cp:lastModifiedBy>
  <cp:revision>4</cp:revision>
  <cp:lastPrinted>2011-10-18T13:44:00Z</cp:lastPrinted>
  <dcterms:created xsi:type="dcterms:W3CDTF">2015-09-08T08:33:00Z</dcterms:created>
  <dcterms:modified xsi:type="dcterms:W3CDTF">2015-10-05T10:10:00Z</dcterms:modified>
</cp:coreProperties>
</file>